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F8DB" w14:textId="03B05063" w:rsidR="00947CAF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C.R. LOMBARDIA                       STAGIONE SPORTIVA 2023 </w:t>
      </w:r>
      <w:r>
        <w:rPr>
          <w:rFonts w:ascii="Courier New" w:hAnsi="Courier New" w:cs="Courier New"/>
        </w:rPr>
        <w:t>–</w:t>
      </w:r>
      <w:r w:rsidRPr="00987356">
        <w:rPr>
          <w:rFonts w:ascii="Courier New" w:hAnsi="Courier New" w:cs="Courier New"/>
        </w:rPr>
        <w:t xml:space="preserve"> 2024</w:t>
      </w:r>
    </w:p>
    <w:p w14:paraId="5B5C9477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</w:p>
    <w:p w14:paraId="71D5A7D2" w14:textId="2936C11C" w:rsidR="00947CAF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GRADUATORIA COPPA DISCIPLINA </w:t>
      </w:r>
      <w:r w:rsidRPr="00947CAF">
        <w:rPr>
          <w:rFonts w:ascii="Courier New" w:hAnsi="Courier New" w:cs="Courier New"/>
          <w:b/>
          <w:bCs/>
          <w:i/>
          <w:iCs/>
          <w:sz w:val="26"/>
          <w:szCs w:val="26"/>
        </w:rPr>
        <w:t>COPPA LOMBARDIA UNDER 15</w:t>
      </w:r>
    </w:p>
    <w:p w14:paraId="1F59567D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</w:p>
    <w:p w14:paraId="2C942152" w14:textId="77777777" w:rsidR="00947CAF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                         TOTALE PUNTI   SOCIETA DIRIGENTI   TECNICI CALCIATORI</w:t>
      </w:r>
    </w:p>
    <w:p w14:paraId="4C9702D7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</w:p>
    <w:p w14:paraId="49CF0E58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CASTEGGIO 18 98 A.S.D.    24</w:t>
      </w:r>
    </w:p>
    <w:p w14:paraId="276631B8" w14:textId="77777777" w:rsidR="00947CAF" w:rsidRPr="00947CAF" w:rsidRDefault="00947CAF" w:rsidP="00987356">
      <w:pPr>
        <w:pStyle w:val="Testonormale"/>
        <w:rPr>
          <w:rFonts w:ascii="Courier New" w:hAnsi="Courier New" w:cs="Courier New"/>
          <w:strike/>
        </w:rPr>
      </w:pPr>
      <w:r w:rsidRPr="00947CAF">
        <w:rPr>
          <w:rFonts w:ascii="Courier New" w:hAnsi="Courier New" w:cs="Courier New"/>
          <w:strike/>
        </w:rPr>
        <w:t xml:space="preserve"> CREMA 1908 S.S.D.AR.L.</w:t>
      </w:r>
    </w:p>
    <w:p w14:paraId="168E1AF7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JUVENES GIANNI RADICI     10</w:t>
      </w:r>
    </w:p>
    <w:p w14:paraId="64AD3545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MORAZZONE                 02</w:t>
      </w:r>
    </w:p>
    <w:p w14:paraId="63E1731A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NUOVA TREZZANO            15</w:t>
      </w:r>
    </w:p>
    <w:p w14:paraId="5B09A0E2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POLISPORTIVAVOGHERESE     16</w:t>
      </w:r>
    </w:p>
    <w:p w14:paraId="1B6DE249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SALA GALBIATE 1974        09</w:t>
      </w:r>
    </w:p>
    <w:p w14:paraId="618EB860" w14:textId="77777777" w:rsidR="00947CAF" w:rsidRPr="00947CAF" w:rsidRDefault="00947CAF" w:rsidP="00987356">
      <w:pPr>
        <w:pStyle w:val="Testonormale"/>
        <w:rPr>
          <w:rFonts w:ascii="Courier New" w:hAnsi="Courier New" w:cs="Courier New"/>
          <w:strike/>
        </w:rPr>
      </w:pPr>
      <w:r w:rsidRPr="00947CAF">
        <w:rPr>
          <w:rFonts w:ascii="Courier New" w:hAnsi="Courier New" w:cs="Courier New"/>
          <w:strike/>
        </w:rPr>
        <w:t xml:space="preserve"> VALERA FRATTA</w:t>
      </w:r>
    </w:p>
    <w:p w14:paraId="3B441B02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VIRTUSCISERANOBERGAMO1909 09</w:t>
      </w:r>
    </w:p>
    <w:p w14:paraId="3ECCF74A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ACCADEMIA BUSTESE         03      ,40                                      ,40</w:t>
      </w:r>
    </w:p>
    <w:p w14:paraId="5837AA5F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ROVELLESE                 06      ,40                                      ,40</w:t>
      </w:r>
    </w:p>
    <w:p w14:paraId="6A8FEC34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SANGIULIANO CVS A R.L.    14      ,40                                      ,40</w:t>
      </w:r>
    </w:p>
    <w:p w14:paraId="2E658419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VERGIATESE SSDARL         01      ,40                                      ,40</w:t>
      </w:r>
    </w:p>
    <w:p w14:paraId="07897A91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ACCADEMIA VARESINA        02      ,80                                      ,80</w:t>
      </w:r>
    </w:p>
    <w:p w14:paraId="402FCB17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AUSONIA ACADEMY           13      ,80                                      ,80</w:t>
      </w:r>
    </w:p>
    <w:p w14:paraId="048F16F6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CARUGATE                  08      ,80                                      ,80</w:t>
      </w:r>
    </w:p>
    <w:p w14:paraId="00709A89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CASTELLANZESE 1921        03      ,80                                      ,80</w:t>
      </w:r>
    </w:p>
    <w:p w14:paraId="7AE531F6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PAVIA 1911 S.S.D. A R.L.  16      ,80                                      ,80</w:t>
      </w:r>
    </w:p>
    <w:p w14:paraId="45BAB36A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REAL TREZZANO             15      ,80                                      ,80</w:t>
      </w:r>
    </w:p>
    <w:p w14:paraId="2681B111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SANT ANGELO               11      ,80                                      ,80</w:t>
      </w:r>
    </w:p>
    <w:p w14:paraId="58729E8F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VILLA S.S.D.R.L.          12      ,80                                      ,80</w:t>
      </w:r>
    </w:p>
    <w:p w14:paraId="4039B56E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ZIBIDO </w:t>
      </w:r>
      <w:proofErr w:type="gramStart"/>
      <w:r w:rsidRPr="00987356">
        <w:rPr>
          <w:rFonts w:ascii="Courier New" w:hAnsi="Courier New" w:cs="Courier New"/>
        </w:rPr>
        <w:t>S.GIACOMO</w:t>
      </w:r>
      <w:proofErr w:type="gramEnd"/>
      <w:r w:rsidRPr="00987356">
        <w:rPr>
          <w:rFonts w:ascii="Courier New" w:hAnsi="Courier New" w:cs="Courier New"/>
        </w:rPr>
        <w:t xml:space="preserve">          28      ,80                                      ,80</w:t>
      </w:r>
    </w:p>
    <w:p w14:paraId="00F222DE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AUSONIA 1931              23     1,20                                     1,20</w:t>
      </w:r>
    </w:p>
    <w:p w14:paraId="64305352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FANFULLA                  14     1,20                                     1,20</w:t>
      </w:r>
    </w:p>
    <w:p w14:paraId="2CF9653B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PONTE SAN PIETRO SSDARL   21     1,20                                     1,20</w:t>
      </w:r>
    </w:p>
    <w:p w14:paraId="76AD51B6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</w:t>
      </w:r>
      <w:r w:rsidRPr="00435AF4">
        <w:rPr>
          <w:rFonts w:ascii="Courier New" w:hAnsi="Courier New" w:cs="Courier New"/>
          <w:highlight w:val="green"/>
        </w:rPr>
        <w:t>SAN GIULIANO CITY SSDARL  28     1,20                                     1,20</w:t>
      </w:r>
    </w:p>
    <w:p w14:paraId="7224A5AE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LEON SSD A R.L.           26     1,40                                     1,40</w:t>
      </w:r>
    </w:p>
    <w:p w14:paraId="02F4FA14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FOLGORE CARATESE A.S.D.   07     1,60                                     1,60</w:t>
      </w:r>
    </w:p>
    <w:p w14:paraId="0B2A7A1B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CISANESE                  09     1,90                                     1,90</w:t>
      </w:r>
    </w:p>
    <w:p w14:paraId="779B110F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POZZUOLO CALCIO           22     1,90                                     1,90</w:t>
      </w:r>
    </w:p>
    <w:p w14:paraId="12EA6693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BAGGIO SECONDO            04     2,00                                     2,00</w:t>
      </w:r>
    </w:p>
    <w:p w14:paraId="456DE2F4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MACALLESI 1927            13     2,00                                     2,00</w:t>
      </w:r>
    </w:p>
    <w:p w14:paraId="23A88468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SEGURO A.S.D.             18     2,00                          1,00       1,00</w:t>
      </w:r>
    </w:p>
    <w:p w14:paraId="12EC547D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CASSINA RIZZARDI          06     2,20                                     2,20</w:t>
      </w:r>
    </w:p>
    <w:p w14:paraId="0F71F690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CASTELLO CITTA DI CANTU   19     2,20                                     2,20</w:t>
      </w:r>
    </w:p>
    <w:p w14:paraId="220C99CD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CEDRATESE CALCIO 1985     25     2,20                                     2,20</w:t>
      </w:r>
    </w:p>
    <w:p w14:paraId="58751CBF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SEDRIANO                  05     2,20                          1,00       1,20</w:t>
      </w:r>
    </w:p>
    <w:p w14:paraId="1FDCABF9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FROG MILANO               11     2,40                                     2,40</w:t>
      </w:r>
    </w:p>
    <w:p w14:paraId="6FBE281A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SPERANZA AGRATE           08     2,40                                     2,40</w:t>
      </w:r>
    </w:p>
    <w:p w14:paraId="6D155392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JUVENILIA SPORT CLUB      07     2,60                                     2,60</w:t>
      </w:r>
    </w:p>
    <w:p w14:paraId="6633F80E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CITTA DI VIGEVANO S.R.L.  15     2,70                                     2,70</w:t>
      </w:r>
    </w:p>
    <w:p w14:paraId="72C02034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</w:t>
      </w:r>
      <w:r w:rsidRPr="00435AF4">
        <w:rPr>
          <w:rFonts w:ascii="Courier New" w:hAnsi="Courier New" w:cs="Courier New"/>
          <w:highlight w:val="yellow"/>
        </w:rPr>
        <w:t>CALCIO CLUB MILANO        26     2,80                                     2,80</w:t>
      </w:r>
    </w:p>
    <w:p w14:paraId="4FA0530A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GERENZANESE               06     2,80                                     2,80</w:t>
      </w:r>
    </w:p>
    <w:p w14:paraId="549E930E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CALCIO DESENZANO          10     3,40                          1,00       2,40</w:t>
      </w:r>
    </w:p>
    <w:p w14:paraId="627C538E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RHODENSE S.S.D.A.R.L.     05     3,60                                     3,60</w:t>
      </w:r>
    </w:p>
    <w:p w14:paraId="569E55C3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CIMIANO CALCIO S.S.D. ARL 27     3,80                                     3,80</w:t>
      </w:r>
    </w:p>
    <w:p w14:paraId="134CF841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MAZZO 80 SSDRL            05     3,80                                     3,80</w:t>
      </w:r>
    </w:p>
    <w:p w14:paraId="0ADC83FF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SCANZOROSCIATE CALCIO     10     4,00                                     4,00</w:t>
      </w:r>
    </w:p>
    <w:p w14:paraId="48C091D2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LA DOMINANTE              07     4,20                                     4,20</w:t>
      </w:r>
    </w:p>
    <w:p w14:paraId="1EA70A5F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SESTESE CALCIO            01     4,20                                     4,20</w:t>
      </w:r>
    </w:p>
    <w:p w14:paraId="09459344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</w:t>
      </w:r>
      <w:r w:rsidRPr="00435AF4">
        <w:rPr>
          <w:rFonts w:ascii="Courier New" w:hAnsi="Courier New" w:cs="Courier New"/>
          <w:highlight w:val="green"/>
        </w:rPr>
        <w:t>UESSE SARNICO 1908        27     4,20                                     4,20</w:t>
      </w:r>
    </w:p>
    <w:p w14:paraId="4D2F4662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</w:t>
      </w:r>
      <w:r w:rsidRPr="00435AF4">
        <w:rPr>
          <w:rFonts w:ascii="Courier New" w:hAnsi="Courier New" w:cs="Courier New"/>
          <w:highlight w:val="yellow"/>
        </w:rPr>
        <w:t>VARESINA SPORT C.V.       25     4,40                          2,00       2,40</w:t>
      </w:r>
    </w:p>
    <w:p w14:paraId="29ABFDA9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SOLBIATESE CALCIO 1911    17     6,00                          1,00       5,00</w:t>
      </w:r>
    </w:p>
    <w:p w14:paraId="462F10FD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VIGHIGNOLO                04     7,60                          1,00       6,60</w:t>
      </w:r>
    </w:p>
    <w:p w14:paraId="16AB9686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CENTRO SCHIAFFINO 1988SRL 20     8,60                          1,00       7,60</w:t>
      </w:r>
    </w:p>
    <w:p w14:paraId="4FBA59A3" w14:textId="77777777" w:rsidR="00947CAF" w:rsidRP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BARANZATESE 1948          04    10,80                9,00                 1,80</w:t>
      </w:r>
    </w:p>
    <w:p w14:paraId="3B0D9C94" w14:textId="77777777" w:rsidR="00987356" w:rsidRDefault="00947CAF" w:rsidP="00987356">
      <w:pPr>
        <w:pStyle w:val="Testonormale"/>
        <w:rPr>
          <w:rFonts w:ascii="Courier New" w:hAnsi="Courier New" w:cs="Courier New"/>
        </w:rPr>
      </w:pPr>
      <w:r w:rsidRPr="00987356">
        <w:rPr>
          <w:rFonts w:ascii="Courier New" w:hAnsi="Courier New" w:cs="Courier New"/>
        </w:rPr>
        <w:t xml:space="preserve"> SESTO 2012                12    29,00      3,00      9,00     15,00       2,00</w:t>
      </w:r>
    </w:p>
    <w:sectPr w:rsidR="00987356" w:rsidSect="00947C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35AF4"/>
    <w:rsid w:val="00585604"/>
    <w:rsid w:val="00947CAF"/>
    <w:rsid w:val="009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694A"/>
  <w15:chartTrackingRefBased/>
  <w15:docId w15:val="{A373982C-6006-4E0E-8964-721AD383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873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873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2024-03-14T08:23:00Z</dcterms:created>
  <dcterms:modified xsi:type="dcterms:W3CDTF">2024-03-14T13:19:00Z</dcterms:modified>
</cp:coreProperties>
</file>