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FE4746" w14:paraId="76AFF595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43E69C6E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398C7010" wp14:editId="2115DEF7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C0FD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6C76EF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BF8A962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D870DFC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01306048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7EA549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3BB112D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A8EA9C4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3E138371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0DA66B95" w14:textId="09120538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</w:t>
            </w:r>
            <w:r w:rsidR="002B550E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563</w:t>
            </w:r>
          </w:p>
          <w:p w14:paraId="4479EB5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1445B1D6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Canale Telegram @lndlombardia</w:t>
            </w:r>
          </w:p>
          <w:p w14:paraId="50C41AAF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0E409168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5E16F07C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3114BD9C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03BAC71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F757B47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4907212B" w14:textId="77777777" w:rsidR="00A42E3F" w:rsidRPr="00904B11" w:rsidRDefault="003F05AC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3190485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0732E8CD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proofErr w:type="gram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719BBB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41443580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proofErr w:type="gram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0C5424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5A8D2C6F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02.21722410</w:t>
            </w:r>
          </w:p>
          <w:p w14:paraId="74EE7B75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7C032F3C" w14:textId="77777777" w:rsidR="00A42E3F" w:rsidRPr="00904B11" w:rsidRDefault="003F05AC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21381B31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077ED2A" w14:textId="77777777" w:rsidR="00A42E3F" w:rsidRDefault="003F05AC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3D206E1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7B5E9611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FE4746" w14:paraId="2D995C0B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576D50D6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2023/2024</w:t>
            </w:r>
          </w:p>
          <w:p w14:paraId="17C2F763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61 del 25/03/2024</w:t>
            </w:r>
          </w:p>
        </w:tc>
      </w:tr>
    </w:tbl>
    <w:p w14:paraId="6F6CEBFB" w14:textId="77777777" w:rsidR="00913883" w:rsidRPr="00467A31" w:rsidRDefault="00913883" w:rsidP="00913883">
      <w:pPr>
        <w:pStyle w:val="Sommario1"/>
        <w:tabs>
          <w:tab w:val="right" w:leader="dot" w:pos="9912"/>
        </w:tabs>
        <w:rPr>
          <w:lang w:val="it-IT"/>
        </w:rPr>
      </w:pPr>
    </w:p>
    <w:p w14:paraId="6ED999D3" w14:textId="7F9664B5" w:rsidR="0055285B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162263850" w:history="1">
        <w:r w:rsidR="0055285B" w:rsidRPr="00137B87">
          <w:rPr>
            <w:rStyle w:val="Collegamentoipertestuale"/>
            <w:noProof/>
            <w:lang w:val="it-IT"/>
          </w:rPr>
          <w:t>1. Comunicazioni della f.i.g.c.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_Toc162263850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3</w:t>
        </w:r>
        <w:r w:rsidR="0055285B">
          <w:rPr>
            <w:noProof/>
            <w:webHidden/>
          </w:rPr>
          <w:fldChar w:fldCharType="end"/>
        </w:r>
      </w:hyperlink>
    </w:p>
    <w:p w14:paraId="2CEF26D2" w14:textId="03B3E00E" w:rsidR="0055285B" w:rsidRDefault="003F05A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2263851" w:history="1">
        <w:r w:rsidR="0055285B" w:rsidRPr="00137B87">
          <w:rPr>
            <w:rStyle w:val="Collegamentoipertestuale"/>
            <w:noProof/>
            <w:lang w:val="it-IT"/>
          </w:rPr>
          <w:t>2. Comunicazioni della lega nazionale dilettanti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_Toc162263851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3</w:t>
        </w:r>
        <w:r w:rsidR="0055285B">
          <w:rPr>
            <w:noProof/>
            <w:webHidden/>
          </w:rPr>
          <w:fldChar w:fldCharType="end"/>
        </w:r>
      </w:hyperlink>
    </w:p>
    <w:p w14:paraId="6DB100CE" w14:textId="2660D799" w:rsidR="0055285B" w:rsidRDefault="003F05A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263852" w:history="1">
        <w:r w:rsidR="0055285B" w:rsidRPr="00137B87">
          <w:rPr>
            <w:rStyle w:val="Collegamentoipertestuale"/>
            <w:noProof/>
            <w:lang w:val="it-IT"/>
          </w:rPr>
          <w:t>2.1 Comunicati Ufficiali L.N.D.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_Toc162263852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3</w:t>
        </w:r>
        <w:r w:rsidR="0055285B">
          <w:rPr>
            <w:noProof/>
            <w:webHidden/>
          </w:rPr>
          <w:fldChar w:fldCharType="end"/>
        </w:r>
      </w:hyperlink>
    </w:p>
    <w:p w14:paraId="3A78D9B8" w14:textId="1A2B88EF" w:rsidR="0055285B" w:rsidRDefault="003F05A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263853" w:history="1">
        <w:r w:rsidR="0055285B" w:rsidRPr="00137B87">
          <w:rPr>
            <w:rStyle w:val="Collegamentoipertestuale"/>
            <w:noProof/>
            <w:lang w:val="it-IT"/>
          </w:rPr>
          <w:t>2.2 Circolari Ufficiali L.N.D.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_Toc162263853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3</w:t>
        </w:r>
        <w:r w:rsidR="0055285B">
          <w:rPr>
            <w:noProof/>
            <w:webHidden/>
          </w:rPr>
          <w:fldChar w:fldCharType="end"/>
        </w:r>
      </w:hyperlink>
    </w:p>
    <w:p w14:paraId="49453D7D" w14:textId="0CE23E94" w:rsidR="0055285B" w:rsidRDefault="003F05A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2263854" w:history="1">
        <w:r w:rsidR="0055285B" w:rsidRPr="00137B87">
          <w:rPr>
            <w:rStyle w:val="Collegamentoipertestuale"/>
            <w:noProof/>
            <w:lang w:val="it-IT"/>
          </w:rPr>
          <w:t>3. Comunicazioni del Comitato Regionale Lombardia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_Toc162263854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3</w:t>
        </w:r>
        <w:r w:rsidR="0055285B">
          <w:rPr>
            <w:noProof/>
            <w:webHidden/>
          </w:rPr>
          <w:fldChar w:fldCharType="end"/>
        </w:r>
      </w:hyperlink>
    </w:p>
    <w:p w14:paraId="0054AF7E" w14:textId="000346AD" w:rsidR="0055285B" w:rsidRDefault="003F05A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263855" w:history="1">
        <w:r w:rsidR="0055285B" w:rsidRPr="00137B87">
          <w:rPr>
            <w:rStyle w:val="Collegamentoipertestuale"/>
            <w:noProof/>
            <w:lang w:val="it-IT"/>
          </w:rPr>
          <w:t>3.1 Consiglio Direttivo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_Toc162263855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3</w:t>
        </w:r>
        <w:r w:rsidR="0055285B">
          <w:rPr>
            <w:noProof/>
            <w:webHidden/>
          </w:rPr>
          <w:fldChar w:fldCharType="end"/>
        </w:r>
      </w:hyperlink>
    </w:p>
    <w:p w14:paraId="4BDD2866" w14:textId="312C0872" w:rsidR="0055285B" w:rsidRDefault="003F05A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263856" w:history="1">
        <w:r w:rsidR="0055285B" w:rsidRPr="00137B87">
          <w:rPr>
            <w:rStyle w:val="Collegamentoipertestuale"/>
            <w:noProof/>
            <w:lang w:val="it-IT"/>
          </w:rPr>
          <w:t>3.2 Segreteria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_Toc162263856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3</w:t>
        </w:r>
        <w:r w:rsidR="0055285B">
          <w:rPr>
            <w:noProof/>
            <w:webHidden/>
          </w:rPr>
          <w:fldChar w:fldCharType="end"/>
        </w:r>
      </w:hyperlink>
    </w:p>
    <w:p w14:paraId="7E63B0A9" w14:textId="5BBAD9F9" w:rsidR="0055285B" w:rsidRDefault="003F05A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2263857" w:history="1">
        <w:r w:rsidR="0055285B" w:rsidRPr="00137B87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_Toc162263857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3</w:t>
        </w:r>
        <w:r w:rsidR="0055285B">
          <w:rPr>
            <w:noProof/>
            <w:webHidden/>
          </w:rPr>
          <w:fldChar w:fldCharType="end"/>
        </w:r>
      </w:hyperlink>
    </w:p>
    <w:p w14:paraId="517D494A" w14:textId="2C21580C" w:rsidR="0055285B" w:rsidRDefault="003F05A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263858" w:history="1">
        <w:r w:rsidR="0055285B" w:rsidRPr="00137B87">
          <w:rPr>
            <w:rStyle w:val="Collegamentoipertestuale"/>
            <w:noProof/>
            <w:lang w:val="it-IT"/>
          </w:rPr>
          <w:t>4.1 Attività S.G.S. di competenza L.N.D.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_Toc162263858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3</w:t>
        </w:r>
        <w:r w:rsidR="0055285B">
          <w:rPr>
            <w:noProof/>
            <w:webHidden/>
          </w:rPr>
          <w:fldChar w:fldCharType="end"/>
        </w:r>
      </w:hyperlink>
    </w:p>
    <w:p w14:paraId="4E718C80" w14:textId="7CDC7B5E" w:rsidR="0055285B" w:rsidRDefault="003F05AC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263859" w:history="1">
        <w:r w:rsidR="0055285B" w:rsidRPr="00137B87">
          <w:rPr>
            <w:rStyle w:val="Collegamentoipertestuale"/>
            <w:noProof/>
            <w:lang w:val="it-IT"/>
          </w:rPr>
          <w:t>4.1.1 PROGRAMMAZIONE RECUPERO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_Toc162263859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3</w:t>
        </w:r>
        <w:r w:rsidR="0055285B">
          <w:rPr>
            <w:noProof/>
            <w:webHidden/>
          </w:rPr>
          <w:fldChar w:fldCharType="end"/>
        </w:r>
      </w:hyperlink>
    </w:p>
    <w:p w14:paraId="7527E490" w14:textId="1E670CA0" w:rsidR="0055285B" w:rsidRDefault="003F05A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263860" w:history="1">
        <w:r w:rsidR="0055285B" w:rsidRPr="00137B87">
          <w:rPr>
            <w:rStyle w:val="Collegamentoipertestuale"/>
            <w:noProof/>
            <w:lang w:val="it-IT"/>
          </w:rPr>
          <w:t>4.2 Attività di competenza s.g.s.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_Toc162263860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3</w:t>
        </w:r>
        <w:r w:rsidR="0055285B">
          <w:rPr>
            <w:noProof/>
            <w:webHidden/>
          </w:rPr>
          <w:fldChar w:fldCharType="end"/>
        </w:r>
      </w:hyperlink>
    </w:p>
    <w:p w14:paraId="16784EE4" w14:textId="64309F01" w:rsidR="0055285B" w:rsidRDefault="003F05AC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263861" w:history="1">
        <w:r w:rsidR="0055285B" w:rsidRPr="00137B87">
          <w:rPr>
            <w:rStyle w:val="Collegamentoipertestuale"/>
            <w:noProof/>
            <w:lang w:val="it-IT"/>
          </w:rPr>
          <w:t>4.2.1 Pubblicazione circolare UFFICIALE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_Toc162263861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3</w:t>
        </w:r>
        <w:r w:rsidR="0055285B">
          <w:rPr>
            <w:noProof/>
            <w:webHidden/>
          </w:rPr>
          <w:fldChar w:fldCharType="end"/>
        </w:r>
      </w:hyperlink>
    </w:p>
    <w:p w14:paraId="20774DEE" w14:textId="5C656DA3" w:rsidR="0055285B" w:rsidRDefault="003F05AC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263862" w:history="1">
        <w:r w:rsidR="0055285B" w:rsidRPr="00137B87">
          <w:rPr>
            <w:rStyle w:val="Collegamentoipertestuale"/>
            <w:noProof/>
            <w:lang w:val="it-IT"/>
          </w:rPr>
          <w:t>4.2.2 INCONTRI INFORMATIVI SCUOLE CALCIO ÉLITE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_Toc162263862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3</w:t>
        </w:r>
        <w:r w:rsidR="0055285B">
          <w:rPr>
            <w:noProof/>
            <w:webHidden/>
          </w:rPr>
          <w:fldChar w:fldCharType="end"/>
        </w:r>
      </w:hyperlink>
    </w:p>
    <w:p w14:paraId="1BF579C8" w14:textId="103D756F" w:rsidR="0055285B" w:rsidRDefault="003F05A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2263863" w:history="1">
        <w:r w:rsidR="0055285B" w:rsidRPr="00137B87">
          <w:rPr>
            <w:rStyle w:val="Collegamentoipertestuale"/>
            <w:noProof/>
            <w:lang w:val="it-IT"/>
          </w:rPr>
          <w:t>5. Notizie su Attività Agonistica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_Toc162263863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3</w:t>
        </w:r>
        <w:r w:rsidR="0055285B">
          <w:rPr>
            <w:noProof/>
            <w:webHidden/>
          </w:rPr>
          <w:fldChar w:fldCharType="end"/>
        </w:r>
      </w:hyperlink>
    </w:p>
    <w:p w14:paraId="334DAAB9" w14:textId="69A1B597" w:rsidR="0055285B" w:rsidRDefault="003F05A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2263864" w:history="1">
        <w:r w:rsidR="0055285B" w:rsidRPr="00137B87">
          <w:rPr>
            <w:rStyle w:val="Collegamentoipertestuale"/>
            <w:noProof/>
            <w:lang w:val="it-IT"/>
          </w:rPr>
          <w:t>6. CALCIO femminile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_Toc162263864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4</w:t>
        </w:r>
        <w:r w:rsidR="0055285B">
          <w:rPr>
            <w:noProof/>
            <w:webHidden/>
          </w:rPr>
          <w:fldChar w:fldCharType="end"/>
        </w:r>
      </w:hyperlink>
    </w:p>
    <w:p w14:paraId="459B5678" w14:textId="0100146D" w:rsidR="0055285B" w:rsidRDefault="003F05A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263865" w:history="1">
        <w:r w:rsidR="0055285B" w:rsidRPr="00137B87">
          <w:rPr>
            <w:rStyle w:val="Collegamentoipertestuale"/>
            <w:noProof/>
            <w:lang w:val="it-IT"/>
          </w:rPr>
          <w:t>6.1 segreteria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_Toc162263865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4</w:t>
        </w:r>
        <w:r w:rsidR="0055285B">
          <w:rPr>
            <w:noProof/>
            <w:webHidden/>
          </w:rPr>
          <w:fldChar w:fldCharType="end"/>
        </w:r>
      </w:hyperlink>
    </w:p>
    <w:p w14:paraId="73511C92" w14:textId="3CA4B042" w:rsidR="0055285B" w:rsidRDefault="003F05A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263866" w:history="1">
        <w:r w:rsidR="0055285B" w:rsidRPr="00137B87">
          <w:rPr>
            <w:rStyle w:val="Collegamentoipertestuale"/>
            <w:noProof/>
            <w:lang w:val="it-IT"/>
          </w:rPr>
          <w:t>6.2 NOTIZIE SU ATTIVITA’ AGONISTICA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_Toc162263866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4</w:t>
        </w:r>
        <w:r w:rsidR="0055285B">
          <w:rPr>
            <w:noProof/>
            <w:webHidden/>
          </w:rPr>
          <w:fldChar w:fldCharType="end"/>
        </w:r>
      </w:hyperlink>
    </w:p>
    <w:p w14:paraId="09C20B39" w14:textId="38CB3394" w:rsidR="0055285B" w:rsidRDefault="003F05A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2263867" w:history="1">
        <w:r w:rsidR="0055285B" w:rsidRPr="00137B87">
          <w:rPr>
            <w:rStyle w:val="Collegamentoipertestuale"/>
            <w:noProof/>
            <w:lang w:val="it-IT"/>
          </w:rPr>
          <w:t>7. calcio a cinque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_Toc162263867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5</w:t>
        </w:r>
        <w:r w:rsidR="0055285B">
          <w:rPr>
            <w:noProof/>
            <w:webHidden/>
          </w:rPr>
          <w:fldChar w:fldCharType="end"/>
        </w:r>
      </w:hyperlink>
    </w:p>
    <w:p w14:paraId="743538AF" w14:textId="76330191" w:rsidR="0055285B" w:rsidRDefault="003F05A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263868" w:history="1">
        <w:r w:rsidR="0055285B" w:rsidRPr="00137B87">
          <w:rPr>
            <w:rStyle w:val="Collegamentoipertestuale"/>
            <w:noProof/>
            <w:lang w:val="it-IT"/>
          </w:rPr>
          <w:t>7.1 segreteria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_Toc162263868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5</w:t>
        </w:r>
        <w:r w:rsidR="0055285B">
          <w:rPr>
            <w:noProof/>
            <w:webHidden/>
          </w:rPr>
          <w:fldChar w:fldCharType="end"/>
        </w:r>
      </w:hyperlink>
    </w:p>
    <w:p w14:paraId="38CC8D82" w14:textId="2DE05A7A" w:rsidR="0055285B" w:rsidRDefault="003F05AC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263869" w:history="1">
        <w:r w:rsidR="0055285B" w:rsidRPr="00137B87">
          <w:rPr>
            <w:rStyle w:val="Collegamentoipertestuale"/>
            <w:noProof/>
            <w:lang w:val="it-IT"/>
          </w:rPr>
          <w:t>7.1.1 PLAY OFF calcio a 5 CAMPIONATO UNDER 19 MASCHILE – PROGRAMMA RIPETIZIONE GARA 3^ TURNO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_Toc162263869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5</w:t>
        </w:r>
        <w:r w:rsidR="0055285B">
          <w:rPr>
            <w:noProof/>
            <w:webHidden/>
          </w:rPr>
          <w:fldChar w:fldCharType="end"/>
        </w:r>
      </w:hyperlink>
    </w:p>
    <w:p w14:paraId="1A5D787D" w14:textId="1B6D55C9" w:rsidR="0055285B" w:rsidRDefault="003F05AC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263870" w:history="1">
        <w:r w:rsidR="0055285B" w:rsidRPr="00137B87">
          <w:rPr>
            <w:rStyle w:val="Collegamentoipertestuale"/>
            <w:noProof/>
            <w:lang w:val="it-IT"/>
          </w:rPr>
          <w:t>7.1.2 Coppa Lombardia UNDER 19 MaSCHILE – RIPROGRAMMAZIONE DATE GARE SEMIFINALI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_Toc162263870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5</w:t>
        </w:r>
        <w:r w:rsidR="0055285B">
          <w:rPr>
            <w:noProof/>
            <w:webHidden/>
          </w:rPr>
          <w:fldChar w:fldCharType="end"/>
        </w:r>
      </w:hyperlink>
    </w:p>
    <w:p w14:paraId="0EE41919" w14:textId="5F969824" w:rsidR="0055285B" w:rsidRDefault="003F05A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263871" w:history="1">
        <w:r w:rsidR="0055285B" w:rsidRPr="00137B87">
          <w:rPr>
            <w:rStyle w:val="Collegamentoipertestuale"/>
            <w:noProof/>
            <w:lang w:val="it-IT"/>
          </w:rPr>
          <w:t>7.2 NOTIZIE SU ATTIVITA’ AGONISTICA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_Toc162263871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6</w:t>
        </w:r>
        <w:r w:rsidR="0055285B">
          <w:rPr>
            <w:noProof/>
            <w:webHidden/>
          </w:rPr>
          <w:fldChar w:fldCharType="end"/>
        </w:r>
      </w:hyperlink>
    </w:p>
    <w:p w14:paraId="5FA384B5" w14:textId="59CABD61" w:rsidR="0055285B" w:rsidRDefault="003F05A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2263872" w:history="1">
        <w:r w:rsidR="0055285B" w:rsidRPr="00137B87">
          <w:rPr>
            <w:rStyle w:val="Collegamentoipertestuale"/>
            <w:noProof/>
            <w:lang w:val="it-IT"/>
          </w:rPr>
          <w:t>8. divisione calcio paralimpico sperimentale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_Toc162263872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8</w:t>
        </w:r>
        <w:r w:rsidR="0055285B">
          <w:rPr>
            <w:noProof/>
            <w:webHidden/>
          </w:rPr>
          <w:fldChar w:fldCharType="end"/>
        </w:r>
      </w:hyperlink>
    </w:p>
    <w:p w14:paraId="1F270F8A" w14:textId="2953F1C6" w:rsidR="0055285B" w:rsidRDefault="003F05A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263873" w:history="1">
        <w:r w:rsidR="0055285B" w:rsidRPr="00137B87">
          <w:rPr>
            <w:rStyle w:val="Collegamentoipertestuale"/>
            <w:noProof/>
            <w:lang w:val="it-IT"/>
          </w:rPr>
          <w:t>8.1 segreteria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_Toc162263873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8</w:t>
        </w:r>
        <w:r w:rsidR="0055285B">
          <w:rPr>
            <w:noProof/>
            <w:webHidden/>
          </w:rPr>
          <w:fldChar w:fldCharType="end"/>
        </w:r>
      </w:hyperlink>
    </w:p>
    <w:p w14:paraId="388BD74F" w14:textId="5222C76D" w:rsidR="0055285B" w:rsidRDefault="003F05A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263874" w:history="1">
        <w:r w:rsidR="0055285B" w:rsidRPr="00137B87">
          <w:rPr>
            <w:rStyle w:val="Collegamentoipertestuale"/>
            <w:noProof/>
            <w:lang w:val="it-IT"/>
          </w:rPr>
          <w:t>8.2 NOTIZIE SU ATTIVITA’ AGONISTICA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_Toc162263874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8</w:t>
        </w:r>
        <w:r w:rsidR="0055285B">
          <w:rPr>
            <w:noProof/>
            <w:webHidden/>
          </w:rPr>
          <w:fldChar w:fldCharType="end"/>
        </w:r>
      </w:hyperlink>
    </w:p>
    <w:p w14:paraId="67CFB1B0" w14:textId="6B296E71" w:rsidR="0055285B" w:rsidRDefault="003F05A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2263875" w:history="1">
        <w:r w:rsidR="0055285B" w:rsidRPr="00137B87">
          <w:rPr>
            <w:rStyle w:val="Collegamentoipertestuale"/>
            <w:noProof/>
            <w:lang w:val="it-IT"/>
          </w:rPr>
          <w:t>9. Delibere della Corte Sportiva di Appello Territoriale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_Toc162263875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8</w:t>
        </w:r>
        <w:r w:rsidR="0055285B">
          <w:rPr>
            <w:noProof/>
            <w:webHidden/>
          </w:rPr>
          <w:fldChar w:fldCharType="end"/>
        </w:r>
      </w:hyperlink>
    </w:p>
    <w:p w14:paraId="25E08B6D" w14:textId="7B9A0823" w:rsidR="0055285B" w:rsidRDefault="003F05AC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263876" w:history="1">
        <w:r w:rsidR="0055285B" w:rsidRPr="00137B87">
          <w:rPr>
            <w:rStyle w:val="Collegamentoipertestuale"/>
            <w:noProof/>
          </w:rPr>
          <w:t>9.1 Corte Sportiva di Appello Territoriale del CRL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_Toc162263876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8</w:t>
        </w:r>
        <w:r w:rsidR="0055285B">
          <w:rPr>
            <w:noProof/>
            <w:webHidden/>
          </w:rPr>
          <w:fldChar w:fldCharType="end"/>
        </w:r>
      </w:hyperlink>
    </w:p>
    <w:p w14:paraId="325189F3" w14:textId="76A4D516" w:rsidR="0055285B" w:rsidRDefault="003F05AC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263877" w:history="1">
        <w:r w:rsidR="0055285B" w:rsidRPr="00137B87">
          <w:rPr>
            <w:rStyle w:val="Collegamentoipertestuale"/>
            <w:noProof/>
          </w:rPr>
          <w:t>9.2 Tribunale Federale Territoriale del CRL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_Toc162263877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8</w:t>
        </w:r>
        <w:r w:rsidR="0055285B">
          <w:rPr>
            <w:noProof/>
            <w:webHidden/>
          </w:rPr>
          <w:fldChar w:fldCharType="end"/>
        </w:r>
      </w:hyperlink>
    </w:p>
    <w:p w14:paraId="7D25EF56" w14:textId="68B7942F" w:rsidR="0055285B" w:rsidRDefault="003F05A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2263878" w:history="1">
        <w:r w:rsidR="0055285B" w:rsidRPr="00137B87">
          <w:rPr>
            <w:rStyle w:val="Collegamentoipertestuale"/>
            <w:rFonts w:cstheme="minorHAnsi"/>
            <w:noProof/>
          </w:rPr>
          <w:t>Nessuna Comunicazion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_Toc162263878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8</w:t>
        </w:r>
        <w:r w:rsidR="0055285B">
          <w:rPr>
            <w:noProof/>
            <w:webHidden/>
          </w:rPr>
          <w:fldChar w:fldCharType="end"/>
        </w:r>
      </w:hyperlink>
    </w:p>
    <w:p w14:paraId="335BC20F" w14:textId="509EE785" w:rsidR="0055285B" w:rsidRDefault="003F05A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2263879" w:history="1">
        <w:r w:rsidR="0055285B" w:rsidRPr="00137B87">
          <w:rPr>
            <w:rStyle w:val="Collegamentoipertestuale"/>
            <w:noProof/>
            <w:lang w:val="it-IT"/>
          </w:rPr>
          <w:t>10. Rettifiche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_Toc162263879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8</w:t>
        </w:r>
        <w:r w:rsidR="0055285B">
          <w:rPr>
            <w:noProof/>
            <w:webHidden/>
          </w:rPr>
          <w:fldChar w:fldCharType="end"/>
        </w:r>
      </w:hyperlink>
    </w:p>
    <w:p w14:paraId="62309130" w14:textId="3F7F26DA" w:rsidR="0055285B" w:rsidRDefault="003F05A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62263880" w:history="1">
        <w:r w:rsidR="0055285B" w:rsidRPr="00137B87">
          <w:rPr>
            <w:rStyle w:val="Collegamentoipertestuale"/>
            <w:noProof/>
            <w:lang w:val="it-IT"/>
          </w:rPr>
          <w:t>11. Legenda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_Toc162263880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10</w:t>
        </w:r>
        <w:r w:rsidR="0055285B">
          <w:rPr>
            <w:noProof/>
            <w:webHidden/>
          </w:rPr>
          <w:fldChar w:fldCharType="end"/>
        </w:r>
      </w:hyperlink>
    </w:p>
    <w:p w14:paraId="7C3ED32C" w14:textId="29D66C23" w:rsidR="0055285B" w:rsidRDefault="003F05A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62263881" w:history="1">
        <w:r w:rsidR="0055285B" w:rsidRPr="00137B87">
          <w:rPr>
            <w:rStyle w:val="Collegamentoipertestuale"/>
            <w:noProof/>
          </w:rPr>
          <w:t>Legenda Simboli Giustizia Sportiva</w:t>
        </w:r>
        <w:r w:rsidR="0055285B">
          <w:rPr>
            <w:noProof/>
            <w:webHidden/>
          </w:rPr>
          <w:tab/>
        </w:r>
        <w:r w:rsidR="0055285B">
          <w:rPr>
            <w:noProof/>
            <w:webHidden/>
          </w:rPr>
          <w:fldChar w:fldCharType="begin"/>
        </w:r>
        <w:r w:rsidR="0055285B">
          <w:rPr>
            <w:noProof/>
            <w:webHidden/>
          </w:rPr>
          <w:instrText xml:space="preserve"> PAGEREF _Toc162263881 \h </w:instrText>
        </w:r>
        <w:r w:rsidR="0055285B">
          <w:rPr>
            <w:noProof/>
            <w:webHidden/>
          </w:rPr>
        </w:r>
        <w:r w:rsidR="0055285B">
          <w:rPr>
            <w:noProof/>
            <w:webHidden/>
          </w:rPr>
          <w:fldChar w:fldCharType="separate"/>
        </w:r>
        <w:r w:rsidR="0055285B">
          <w:rPr>
            <w:noProof/>
            <w:webHidden/>
          </w:rPr>
          <w:t>10</w:t>
        </w:r>
        <w:r w:rsidR="0055285B">
          <w:rPr>
            <w:noProof/>
            <w:webHidden/>
          </w:rPr>
          <w:fldChar w:fldCharType="end"/>
        </w:r>
      </w:hyperlink>
    </w:p>
    <w:p w14:paraId="00A7719C" w14:textId="11383F0A" w:rsidR="00F733B1" w:rsidRDefault="005252C7" w:rsidP="00913883">
      <w:pPr>
        <w:rPr>
          <w:b/>
          <w:bCs/>
          <w:caps/>
          <w:szCs w:val="22"/>
          <w:u w:val="single"/>
        </w:rPr>
      </w:pPr>
      <w:r>
        <w:rPr>
          <w:b/>
          <w:bCs/>
          <w:caps/>
          <w:szCs w:val="22"/>
          <w:u w:val="single"/>
        </w:rPr>
        <w:fldChar w:fldCharType="end"/>
      </w:r>
    </w:p>
    <w:p w14:paraId="5DD09BED" w14:textId="77777777" w:rsidR="006D29C1" w:rsidRDefault="006D29C1" w:rsidP="00913883">
      <w:pPr>
        <w:rPr>
          <w:b/>
          <w:bCs/>
          <w:caps/>
          <w:szCs w:val="22"/>
          <w:u w:val="single"/>
        </w:rPr>
      </w:pPr>
    </w:p>
    <w:p w14:paraId="62A6DF89" w14:textId="77777777" w:rsidR="006D29C1" w:rsidRDefault="006D29C1" w:rsidP="00913883">
      <w:pPr>
        <w:rPr>
          <w:b/>
          <w:bCs/>
          <w:caps/>
          <w:szCs w:val="22"/>
          <w:u w:val="single"/>
        </w:rPr>
      </w:pPr>
    </w:p>
    <w:p w14:paraId="75636E8B" w14:textId="77777777" w:rsidR="006D29C1" w:rsidRDefault="006D29C1" w:rsidP="00913883">
      <w:pPr>
        <w:rPr>
          <w:b/>
          <w:bCs/>
          <w:caps/>
          <w:szCs w:val="22"/>
          <w:u w:val="single"/>
        </w:rPr>
      </w:pPr>
    </w:p>
    <w:p w14:paraId="2278B808" w14:textId="77777777" w:rsidR="006D29C1" w:rsidRDefault="006D29C1" w:rsidP="00913883">
      <w:pPr>
        <w:rPr>
          <w:b/>
          <w:bCs/>
          <w:caps/>
          <w:szCs w:val="22"/>
          <w:u w:val="single"/>
        </w:rPr>
      </w:pPr>
    </w:p>
    <w:p w14:paraId="7D3C411A" w14:textId="77777777" w:rsidR="006D29C1" w:rsidRDefault="006D29C1" w:rsidP="00913883">
      <w:pPr>
        <w:rPr>
          <w:b/>
          <w:bCs/>
          <w:caps/>
          <w:szCs w:val="22"/>
          <w:u w:val="single"/>
        </w:rPr>
      </w:pPr>
    </w:p>
    <w:p w14:paraId="32BE251F" w14:textId="77777777" w:rsidR="00F733B1" w:rsidRDefault="00F733B1" w:rsidP="00913883">
      <w:pPr>
        <w:rPr>
          <w:b/>
          <w:bCs/>
          <w:caps/>
          <w:szCs w:val="22"/>
          <w:u w:val="single"/>
        </w:rPr>
      </w:pPr>
    </w:p>
    <w:p w14:paraId="0536B128" w14:textId="77777777" w:rsidR="00A42E3F" w:rsidRPr="009D395B" w:rsidRDefault="006D29C1" w:rsidP="00A42E3F">
      <w:pPr>
        <w:pStyle w:val="Titolo1"/>
        <w:rPr>
          <w:lang w:val="it-IT"/>
        </w:rPr>
      </w:pPr>
      <w:bookmarkStart w:id="0" w:name="_Toc162263850"/>
      <w:bookmarkStart w:id="1" w:name="_Toc512005902"/>
      <w:r w:rsidRPr="009D395B">
        <w:rPr>
          <w:lang w:val="it-IT"/>
        </w:rPr>
        <w:lastRenderedPageBreak/>
        <w:t>1. Comunicazioni della f.i.g.c.</w:t>
      </w:r>
      <w:bookmarkEnd w:id="0"/>
      <w:r w:rsidRPr="009D395B">
        <w:rPr>
          <w:lang w:val="it-IT"/>
        </w:rPr>
        <w:t xml:space="preserve"> </w:t>
      </w:r>
      <w:bookmarkEnd w:id="1"/>
    </w:p>
    <w:p w14:paraId="1E36EDC7" w14:textId="77777777" w:rsidR="006D29C1" w:rsidRPr="009D395B" w:rsidRDefault="006D29C1" w:rsidP="001B32C1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3C4C9F25" w14:textId="77777777" w:rsidR="006D29C1" w:rsidRPr="009D395B" w:rsidRDefault="006D29C1" w:rsidP="001B32C1">
      <w:pPr>
        <w:pStyle w:val="Titolo1"/>
        <w:rPr>
          <w:lang w:val="it-IT"/>
        </w:rPr>
      </w:pPr>
      <w:bookmarkStart w:id="2" w:name="_Toc162263851"/>
      <w:r w:rsidRPr="009D395B">
        <w:rPr>
          <w:lang w:val="it-IT"/>
        </w:rPr>
        <w:t>2. Comunicazioni della lega nazionale dilettanti</w:t>
      </w:r>
      <w:bookmarkEnd w:id="2"/>
      <w:r w:rsidRPr="009D395B">
        <w:rPr>
          <w:lang w:val="it-IT"/>
        </w:rPr>
        <w:t xml:space="preserve"> </w:t>
      </w:r>
    </w:p>
    <w:p w14:paraId="62821C97" w14:textId="77777777" w:rsidR="006D29C1" w:rsidRPr="009D395B" w:rsidRDefault="006D29C1" w:rsidP="000D071C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162263852"/>
      <w:r w:rsidRPr="009D395B">
        <w:rPr>
          <w:lang w:val="it-IT"/>
        </w:rPr>
        <w:t>2.1 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8FD41CF" w14:textId="77777777" w:rsidR="00C10940" w:rsidRPr="009D395B" w:rsidRDefault="00C10940" w:rsidP="00C10940">
      <w:pPr>
        <w:rPr>
          <w:szCs w:val="22"/>
          <w:lang w:val="it-IT"/>
        </w:rPr>
      </w:pPr>
      <w:bookmarkStart w:id="18" w:name="_Toc514760061"/>
      <w:r w:rsidRPr="009D395B">
        <w:rPr>
          <w:szCs w:val="22"/>
          <w:lang w:val="it-IT"/>
        </w:rPr>
        <w:t>Nessuna comunicazione</w:t>
      </w:r>
    </w:p>
    <w:p w14:paraId="0892CE77" w14:textId="77777777" w:rsidR="006D29C1" w:rsidRPr="009D395B" w:rsidRDefault="006D29C1" w:rsidP="000D071C">
      <w:pPr>
        <w:pStyle w:val="Titolo2"/>
        <w:rPr>
          <w:lang w:val="it-IT"/>
        </w:rPr>
      </w:pPr>
      <w:bookmarkStart w:id="19" w:name="_Toc162263853"/>
      <w:r w:rsidRPr="009D395B">
        <w:rPr>
          <w:lang w:val="it-IT"/>
        </w:rPr>
        <w:t>2.2 Circolari Ufficiali L.N.D.</w:t>
      </w:r>
      <w:bookmarkEnd w:id="18"/>
      <w:bookmarkEnd w:id="19"/>
    </w:p>
    <w:p w14:paraId="26D28927" w14:textId="77777777" w:rsidR="00C10940" w:rsidRPr="009D395B" w:rsidRDefault="00C10940" w:rsidP="00C10940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4DC8EBEA" w14:textId="77777777" w:rsidR="006D29C1" w:rsidRPr="009D395B" w:rsidRDefault="006D29C1" w:rsidP="001B32C1">
      <w:pPr>
        <w:pStyle w:val="Titolo1"/>
        <w:rPr>
          <w:lang w:val="it-IT"/>
        </w:rPr>
      </w:pPr>
      <w:bookmarkStart w:id="20" w:name="_Toc162263854"/>
      <w:r w:rsidRPr="009D395B">
        <w:rPr>
          <w:lang w:val="it-IT"/>
        </w:rPr>
        <w:t>3. Comunicazioni del Comitato Regionale Lombardia</w:t>
      </w:r>
      <w:bookmarkEnd w:id="20"/>
    </w:p>
    <w:p w14:paraId="300F5A43" w14:textId="77777777" w:rsidR="006D29C1" w:rsidRPr="009D395B" w:rsidRDefault="006D29C1" w:rsidP="001B32C1">
      <w:pPr>
        <w:pStyle w:val="Titolo2"/>
        <w:rPr>
          <w:lang w:val="it-IT"/>
        </w:rPr>
      </w:pPr>
      <w:bookmarkStart w:id="21" w:name="_Toc512005903"/>
      <w:bookmarkStart w:id="22" w:name="_Toc162263855"/>
      <w:r w:rsidRPr="009D395B">
        <w:rPr>
          <w:lang w:val="it-IT"/>
        </w:rPr>
        <w:t>3.1 Consiglio Direttivo</w:t>
      </w:r>
      <w:bookmarkEnd w:id="21"/>
      <w:bookmarkEnd w:id="22"/>
    </w:p>
    <w:p w14:paraId="5806762F" w14:textId="77777777" w:rsidR="006D29C1" w:rsidRPr="009D395B" w:rsidRDefault="006D29C1" w:rsidP="001B32C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0AF0CB9C" w14:textId="77777777" w:rsidR="00A42E3F" w:rsidRPr="009D395B" w:rsidRDefault="00A42E3F" w:rsidP="00A42E3F">
      <w:pPr>
        <w:pStyle w:val="Titolo2"/>
        <w:rPr>
          <w:lang w:val="it-IT"/>
        </w:rPr>
      </w:pPr>
      <w:bookmarkStart w:id="23" w:name="_Toc512005904"/>
      <w:bookmarkStart w:id="24" w:name="_Toc162263856"/>
      <w:r w:rsidRPr="009D395B">
        <w:rPr>
          <w:lang w:val="it-IT"/>
        </w:rPr>
        <w:t>3.2 Segreteria</w:t>
      </w:r>
      <w:bookmarkEnd w:id="23"/>
      <w:bookmarkEnd w:id="24"/>
    </w:p>
    <w:p w14:paraId="75E466D2" w14:textId="77777777" w:rsidR="00C10940" w:rsidRPr="009D395B" w:rsidRDefault="00C10940" w:rsidP="00C10940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6CBD7120" w14:textId="77777777" w:rsidR="00A42E3F" w:rsidRPr="009D395B" w:rsidRDefault="006D29C1" w:rsidP="00365DAA">
      <w:pPr>
        <w:pStyle w:val="Titolo1"/>
        <w:rPr>
          <w:szCs w:val="28"/>
          <w:lang w:val="it-IT"/>
        </w:rPr>
      </w:pPr>
      <w:bookmarkStart w:id="25" w:name="_Toc512005915"/>
      <w:bookmarkStart w:id="26" w:name="_Toc162263857"/>
      <w:r w:rsidRPr="009D395B">
        <w:rPr>
          <w:szCs w:val="28"/>
          <w:lang w:val="it-IT"/>
        </w:rPr>
        <w:t xml:space="preserve">4. </w:t>
      </w:r>
      <w:r w:rsidR="00A42E3F" w:rsidRPr="009D395B">
        <w:rPr>
          <w:szCs w:val="28"/>
          <w:lang w:val="it-IT"/>
        </w:rPr>
        <w:t>Comunicazioni per l’attività del Settore Giovanile Scolastico del C.R.L.</w:t>
      </w:r>
      <w:bookmarkEnd w:id="25"/>
      <w:bookmarkEnd w:id="26"/>
    </w:p>
    <w:p w14:paraId="3AA9D24F" w14:textId="77777777" w:rsidR="00A42E3F" w:rsidRPr="009D395B" w:rsidRDefault="006D29C1" w:rsidP="00CF1045">
      <w:pPr>
        <w:pStyle w:val="Titolo2"/>
        <w:rPr>
          <w:lang w:val="it-IT"/>
        </w:rPr>
      </w:pPr>
      <w:bookmarkStart w:id="27" w:name="_Toc512005916"/>
      <w:bookmarkStart w:id="28" w:name="_Toc162263858"/>
      <w:r w:rsidRPr="009D395B">
        <w:rPr>
          <w:lang w:val="it-IT"/>
        </w:rPr>
        <w:t xml:space="preserve">4.1 </w:t>
      </w:r>
      <w:r w:rsidR="00A42E3F" w:rsidRPr="009D395B">
        <w:rPr>
          <w:lang w:val="it-IT"/>
        </w:rPr>
        <w:t>Attività S.G.S. di competenza L.N.D.</w:t>
      </w:r>
      <w:bookmarkEnd w:id="27"/>
      <w:bookmarkEnd w:id="28"/>
    </w:p>
    <w:p w14:paraId="1FF5F9F1" w14:textId="77777777" w:rsidR="006D29C1" w:rsidRPr="00B3772A" w:rsidRDefault="006D29C1" w:rsidP="00A7758F">
      <w:pPr>
        <w:pStyle w:val="Titolo3"/>
        <w:rPr>
          <w:lang w:val="it-IT"/>
        </w:rPr>
      </w:pPr>
      <w:bookmarkStart w:id="29" w:name="_Toc162263859"/>
      <w:r>
        <w:rPr>
          <w:lang w:val="it-IT"/>
        </w:rPr>
        <w:t>4</w:t>
      </w:r>
      <w:r w:rsidRPr="00B3772A">
        <w:rPr>
          <w:lang w:val="it-IT"/>
        </w:rPr>
        <w:t>.</w:t>
      </w:r>
      <w:r>
        <w:rPr>
          <w:lang w:val="it-IT"/>
        </w:rPr>
        <w:t>1</w:t>
      </w:r>
      <w:r w:rsidRPr="00B3772A">
        <w:rPr>
          <w:lang w:val="it-IT"/>
        </w:rPr>
        <w:t>.</w:t>
      </w:r>
      <w:r>
        <w:rPr>
          <w:lang w:val="it-IT"/>
        </w:rPr>
        <w:t>1</w:t>
      </w:r>
      <w:r w:rsidRPr="00B3772A">
        <w:rPr>
          <w:lang w:val="it-IT"/>
        </w:rPr>
        <w:t xml:space="preserve"> </w:t>
      </w:r>
      <w:r>
        <w:rPr>
          <w:lang w:val="it-IT"/>
        </w:rPr>
        <w:t>PROGRAMMAZIONE RECUPERO</w:t>
      </w:r>
      <w:bookmarkEnd w:id="29"/>
    </w:p>
    <w:p w14:paraId="56497555" w14:textId="77777777" w:rsidR="00C10940" w:rsidRPr="009D395B" w:rsidRDefault="00C10940" w:rsidP="00C10940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56375EBC" w14:textId="77777777" w:rsidR="006D29C1" w:rsidRPr="009D395B" w:rsidRDefault="006D29C1" w:rsidP="000716D6">
      <w:pPr>
        <w:pStyle w:val="Titolo2"/>
        <w:rPr>
          <w:lang w:val="it-IT"/>
        </w:rPr>
      </w:pPr>
      <w:bookmarkStart w:id="30" w:name="_Toc512005919"/>
      <w:bookmarkStart w:id="31" w:name="_Toc162263860"/>
      <w:r w:rsidRPr="009D395B">
        <w:rPr>
          <w:lang w:val="it-IT"/>
        </w:rPr>
        <w:t xml:space="preserve">4.2 Attività di </w:t>
      </w:r>
      <w:bookmarkEnd w:id="30"/>
      <w:r w:rsidRPr="009D395B">
        <w:rPr>
          <w:lang w:val="it-IT"/>
        </w:rPr>
        <w:t>competenza s.g.s.</w:t>
      </w:r>
      <w:bookmarkEnd w:id="31"/>
    </w:p>
    <w:p w14:paraId="253A234C" w14:textId="77777777" w:rsidR="006D29C1" w:rsidRPr="009D395B" w:rsidRDefault="006D29C1" w:rsidP="000716D6">
      <w:pPr>
        <w:pStyle w:val="Titolo3"/>
        <w:rPr>
          <w:lang w:val="it-IT"/>
        </w:rPr>
      </w:pPr>
      <w:bookmarkStart w:id="32" w:name="_Toc162263861"/>
      <w:bookmarkStart w:id="33" w:name="_Hlk83810827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32"/>
    </w:p>
    <w:bookmarkEnd w:id="33"/>
    <w:p w14:paraId="5B271F36" w14:textId="77777777" w:rsidR="00C10940" w:rsidRPr="009D395B" w:rsidRDefault="00C10940" w:rsidP="00C10940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0277785D" w14:textId="77777777" w:rsidR="006D29C1" w:rsidRPr="009D395B" w:rsidRDefault="006D29C1" w:rsidP="000716D6">
      <w:pPr>
        <w:pStyle w:val="Titolo3"/>
        <w:rPr>
          <w:lang w:val="it-IT"/>
        </w:rPr>
      </w:pPr>
      <w:bookmarkStart w:id="34" w:name="_Toc162263862"/>
      <w:r w:rsidRPr="009D395B">
        <w:rPr>
          <w:lang w:val="it-IT"/>
        </w:rPr>
        <w:t>4.2.2 INCONTRI INFORMATIVI SCUOLE CALCIO ÉLITE</w:t>
      </w:r>
      <w:bookmarkEnd w:id="34"/>
      <w:r w:rsidRPr="009D395B">
        <w:rPr>
          <w:lang w:val="it-IT"/>
        </w:rPr>
        <w:t> </w:t>
      </w:r>
    </w:p>
    <w:p w14:paraId="3C5126BB" w14:textId="77777777" w:rsidR="006D29C1" w:rsidRDefault="006D29C1" w:rsidP="000716D6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28A16834" w14:textId="77777777" w:rsidR="00913883" w:rsidRPr="00467A31" w:rsidRDefault="00B15A2F" w:rsidP="00913883">
      <w:pPr>
        <w:pStyle w:val="Titolo1"/>
        <w:rPr>
          <w:lang w:val="it-IT"/>
        </w:rPr>
      </w:pPr>
      <w:bookmarkStart w:id="35" w:name="_Toc162263863"/>
      <w:r w:rsidRPr="00467A31">
        <w:rPr>
          <w:lang w:val="it-IT"/>
        </w:rPr>
        <w:t xml:space="preserve">5. </w:t>
      </w:r>
      <w:r w:rsidR="00913883" w:rsidRPr="00467A31">
        <w:rPr>
          <w:lang w:val="it-IT"/>
        </w:rPr>
        <w:t>Notizie su Attività Agonistica</w:t>
      </w:r>
      <w:bookmarkEnd w:id="35"/>
    </w:p>
    <w:p w14:paraId="53274D8F" w14:textId="3943B211" w:rsidR="00913883" w:rsidRDefault="00C10940" w:rsidP="00913883">
      <w:pPr>
        <w:rPr>
          <w:lang w:val="it-IT"/>
        </w:rPr>
      </w:pPr>
      <w:r>
        <w:rPr>
          <w:lang w:val="it-IT"/>
        </w:rPr>
        <w:t>Nessuna comunicazione</w:t>
      </w:r>
    </w:p>
    <w:p w14:paraId="3787D543" w14:textId="77777777" w:rsidR="0055285B" w:rsidRPr="00467A31" w:rsidRDefault="0055285B" w:rsidP="00913883">
      <w:pPr>
        <w:rPr>
          <w:lang w:val="it-IT"/>
        </w:rPr>
      </w:pPr>
    </w:p>
    <w:p w14:paraId="25D74968" w14:textId="77777777" w:rsidR="00913883" w:rsidRPr="00467A31" w:rsidRDefault="00913883" w:rsidP="00913883">
      <w:pPr>
        <w:rPr>
          <w:lang w:val="it-IT"/>
        </w:rPr>
      </w:pPr>
    </w:p>
    <w:p w14:paraId="4F27E82E" w14:textId="77777777" w:rsidR="004C2565" w:rsidRPr="00467A31" w:rsidRDefault="004C2565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BB3F6"/>
        <w:rPr>
          <w:lang w:val="it-IT"/>
        </w:rPr>
      </w:pPr>
      <w:bookmarkStart w:id="36" w:name="_Toc162263864"/>
      <w:r w:rsidRPr="00467A31">
        <w:rPr>
          <w:lang w:val="it-IT"/>
        </w:rPr>
        <w:lastRenderedPageBreak/>
        <w:t xml:space="preserve">6. </w:t>
      </w:r>
      <w:r w:rsidR="000954E4">
        <w:rPr>
          <w:lang w:val="it-IT"/>
        </w:rPr>
        <w:t>CALCIO femminile</w:t>
      </w:r>
      <w:bookmarkEnd w:id="36"/>
      <w:r w:rsidRPr="00467A31">
        <w:rPr>
          <w:lang w:val="it-IT"/>
        </w:rPr>
        <w:t xml:space="preserve"> </w:t>
      </w:r>
    </w:p>
    <w:p w14:paraId="47B12AF9" w14:textId="77777777" w:rsidR="006D29C1" w:rsidRPr="00267B6E" w:rsidRDefault="006D29C1" w:rsidP="00F20A10">
      <w:pPr>
        <w:pStyle w:val="Titolo2"/>
        <w:rPr>
          <w:lang w:val="it-IT"/>
        </w:rPr>
      </w:pPr>
      <w:bookmarkStart w:id="37" w:name="_Toc117775107"/>
      <w:bookmarkStart w:id="38" w:name="_Toc127452348"/>
      <w:bookmarkStart w:id="39" w:name="_Toc162263865"/>
      <w:r>
        <w:rPr>
          <w:lang w:val="it-IT"/>
        </w:rPr>
        <w:t>6.1 segreteria</w:t>
      </w:r>
      <w:bookmarkEnd w:id="37"/>
      <w:bookmarkEnd w:id="38"/>
      <w:bookmarkEnd w:id="39"/>
    </w:p>
    <w:p w14:paraId="73C54461" w14:textId="77777777" w:rsidR="00C10940" w:rsidRDefault="00C10940" w:rsidP="00C10940">
      <w:pPr>
        <w:rPr>
          <w:lang w:val="it-IT"/>
        </w:rPr>
      </w:pPr>
      <w:r>
        <w:rPr>
          <w:lang w:val="it-IT"/>
        </w:rPr>
        <w:t>Nessuna comunicazione</w:t>
      </w:r>
    </w:p>
    <w:p w14:paraId="1274AEE5" w14:textId="77777777" w:rsidR="00C10940" w:rsidRPr="00467A31" w:rsidRDefault="00C10940" w:rsidP="00C10940">
      <w:pPr>
        <w:rPr>
          <w:lang w:val="it-IT"/>
        </w:rPr>
      </w:pPr>
    </w:p>
    <w:p w14:paraId="60372E2C" w14:textId="77777777" w:rsidR="006D29C1" w:rsidRPr="009D395B" w:rsidRDefault="003F05AC" w:rsidP="00F20A10">
      <w:pPr>
        <w:pStyle w:val="Titolo4"/>
        <w:rPr>
          <w:lang w:val="it-IT"/>
        </w:rPr>
      </w:pPr>
      <w:hyperlink r:id="rId12" w:history="1">
        <w:r w:rsidR="006D29C1" w:rsidRPr="009D395B">
          <w:rPr>
            <w:lang w:val="it-IT"/>
          </w:rPr>
          <w:t xml:space="preserve">Variazione Gare </w:t>
        </w:r>
        <w:r w:rsidR="006D29C1" w:rsidRPr="009D395B">
          <w:rPr>
            <w:b/>
            <w:i/>
            <w:color w:val="FF99CC"/>
            <w:lang w:val="it-IT"/>
          </w:rPr>
          <w:t>calcio femminile</w:t>
        </w:r>
        <w:r w:rsidR="006D29C1" w:rsidRPr="009D395B">
          <w:rPr>
            <w:color w:val="FF99CC"/>
            <w:lang w:val="it-IT"/>
          </w:rPr>
          <w:t xml:space="preserve"> </w:t>
        </w:r>
      </w:hyperlink>
    </w:p>
    <w:p w14:paraId="530F9230" w14:textId="77777777" w:rsidR="00C10940" w:rsidRPr="00467A31" w:rsidRDefault="00C10940" w:rsidP="00C10940">
      <w:pPr>
        <w:rPr>
          <w:lang w:val="it-IT"/>
        </w:rPr>
      </w:pPr>
      <w:r>
        <w:rPr>
          <w:lang w:val="it-IT"/>
        </w:rPr>
        <w:t>Nessuna comunicazione</w:t>
      </w:r>
    </w:p>
    <w:p w14:paraId="6E14FDC7" w14:textId="77777777" w:rsidR="006D29C1" w:rsidRDefault="006D29C1" w:rsidP="00F20A10">
      <w:pPr>
        <w:pStyle w:val="Nessunaspaziatura"/>
        <w:rPr>
          <w:lang w:val="it-IT"/>
        </w:rPr>
      </w:pPr>
    </w:p>
    <w:p w14:paraId="3658BC9F" w14:textId="77777777" w:rsidR="006D29C1" w:rsidRDefault="006D29C1" w:rsidP="00F20A10">
      <w:pPr>
        <w:pStyle w:val="Nessunaspaziatura"/>
        <w:rPr>
          <w:lang w:val="it-IT"/>
        </w:rPr>
      </w:pPr>
    </w:p>
    <w:p w14:paraId="0A05E6E2" w14:textId="77777777" w:rsidR="006D29C1" w:rsidRDefault="006D29C1" w:rsidP="00F20A10">
      <w:pPr>
        <w:pStyle w:val="Nessunaspaziatura"/>
        <w:rPr>
          <w:lang w:val="it-IT"/>
        </w:rPr>
      </w:pPr>
    </w:p>
    <w:p w14:paraId="1D6B93F0" w14:textId="77777777" w:rsidR="006D29C1" w:rsidRPr="00267B6E" w:rsidRDefault="006D29C1" w:rsidP="00F20A10">
      <w:pPr>
        <w:pStyle w:val="Titolo2"/>
        <w:rPr>
          <w:lang w:val="it-IT"/>
        </w:rPr>
      </w:pPr>
      <w:bookmarkStart w:id="40" w:name="_Toc127452350"/>
      <w:bookmarkStart w:id="41" w:name="_Toc162263866"/>
      <w:r>
        <w:rPr>
          <w:lang w:val="it-IT"/>
        </w:rPr>
        <w:t>6.2 NOTIZIE SU ATTIVITA’ AGONISTICA</w:t>
      </w:r>
      <w:bookmarkEnd w:id="40"/>
      <w:bookmarkEnd w:id="41"/>
    </w:p>
    <w:p w14:paraId="6A91FC08" w14:textId="77777777" w:rsidR="00C10940" w:rsidRPr="00467A31" w:rsidRDefault="00C10940" w:rsidP="00C10940">
      <w:pPr>
        <w:rPr>
          <w:lang w:val="it-IT"/>
        </w:rPr>
      </w:pPr>
      <w:r>
        <w:rPr>
          <w:lang w:val="it-IT"/>
        </w:rPr>
        <w:t>Nessuna comunicazione</w:t>
      </w:r>
    </w:p>
    <w:p w14:paraId="4317260B" w14:textId="77777777" w:rsidR="006D29C1" w:rsidRPr="00C10940" w:rsidRDefault="006D29C1">
      <w:pPr>
        <w:rPr>
          <w:lang w:val="it-IT"/>
        </w:rPr>
      </w:pPr>
    </w:p>
    <w:p w14:paraId="49031EE7" w14:textId="77777777" w:rsidR="004C2565" w:rsidRDefault="004C2565" w:rsidP="004C2565">
      <w:pPr>
        <w:rPr>
          <w:lang w:val="it-IT"/>
        </w:rPr>
      </w:pPr>
    </w:p>
    <w:p w14:paraId="7FD5C51A" w14:textId="77777777" w:rsidR="00C10940" w:rsidRDefault="00C10940" w:rsidP="004C2565">
      <w:pPr>
        <w:rPr>
          <w:lang w:val="it-IT"/>
        </w:rPr>
      </w:pPr>
    </w:p>
    <w:p w14:paraId="5C4668BA" w14:textId="77777777" w:rsidR="006D29C1" w:rsidRDefault="006D29C1" w:rsidP="004C2565">
      <w:pPr>
        <w:rPr>
          <w:lang w:val="it-IT"/>
        </w:rPr>
      </w:pPr>
    </w:p>
    <w:p w14:paraId="3CFFF8D5" w14:textId="77777777" w:rsidR="006D29C1" w:rsidRDefault="006D29C1" w:rsidP="004C2565">
      <w:pPr>
        <w:rPr>
          <w:lang w:val="it-IT"/>
        </w:rPr>
      </w:pPr>
    </w:p>
    <w:p w14:paraId="05133141" w14:textId="77777777" w:rsidR="006D29C1" w:rsidRDefault="006D29C1" w:rsidP="004C2565">
      <w:pPr>
        <w:rPr>
          <w:lang w:val="it-IT"/>
        </w:rPr>
      </w:pPr>
    </w:p>
    <w:p w14:paraId="7E02211A" w14:textId="77777777" w:rsidR="006D29C1" w:rsidRDefault="006D29C1" w:rsidP="004C2565">
      <w:pPr>
        <w:rPr>
          <w:lang w:val="it-IT"/>
        </w:rPr>
      </w:pPr>
    </w:p>
    <w:p w14:paraId="10E00831" w14:textId="77777777" w:rsidR="006D29C1" w:rsidRDefault="006D29C1" w:rsidP="004C2565">
      <w:pPr>
        <w:rPr>
          <w:lang w:val="it-IT"/>
        </w:rPr>
      </w:pPr>
    </w:p>
    <w:p w14:paraId="0C9E30A0" w14:textId="77777777" w:rsidR="006D29C1" w:rsidRDefault="006D29C1" w:rsidP="004C2565">
      <w:pPr>
        <w:rPr>
          <w:lang w:val="it-IT"/>
        </w:rPr>
      </w:pPr>
    </w:p>
    <w:p w14:paraId="6E158898" w14:textId="77777777" w:rsidR="006D29C1" w:rsidRDefault="006D29C1" w:rsidP="004C2565">
      <w:pPr>
        <w:rPr>
          <w:lang w:val="it-IT"/>
        </w:rPr>
      </w:pPr>
    </w:p>
    <w:p w14:paraId="0F8C3B4D" w14:textId="77777777" w:rsidR="006D29C1" w:rsidRDefault="006D29C1" w:rsidP="004C2565">
      <w:pPr>
        <w:rPr>
          <w:lang w:val="it-IT"/>
        </w:rPr>
      </w:pPr>
    </w:p>
    <w:p w14:paraId="4CA3B4F5" w14:textId="77777777" w:rsidR="006D29C1" w:rsidRDefault="006D29C1" w:rsidP="004C2565">
      <w:pPr>
        <w:rPr>
          <w:lang w:val="it-IT"/>
        </w:rPr>
      </w:pPr>
    </w:p>
    <w:p w14:paraId="2F228FCD" w14:textId="77777777" w:rsidR="006D29C1" w:rsidRDefault="006D29C1" w:rsidP="004C2565">
      <w:pPr>
        <w:rPr>
          <w:lang w:val="it-IT"/>
        </w:rPr>
      </w:pPr>
    </w:p>
    <w:p w14:paraId="272BCCCC" w14:textId="77777777" w:rsidR="006D29C1" w:rsidRDefault="006D29C1" w:rsidP="004C2565">
      <w:pPr>
        <w:rPr>
          <w:lang w:val="it-IT"/>
        </w:rPr>
      </w:pPr>
    </w:p>
    <w:p w14:paraId="045B1E0B" w14:textId="77777777" w:rsidR="00C10940" w:rsidRDefault="00C10940" w:rsidP="004C2565">
      <w:pPr>
        <w:rPr>
          <w:lang w:val="it-IT"/>
        </w:rPr>
      </w:pPr>
    </w:p>
    <w:p w14:paraId="2438CB40" w14:textId="77777777" w:rsidR="00C10940" w:rsidRDefault="00C10940" w:rsidP="004C2565">
      <w:pPr>
        <w:rPr>
          <w:lang w:val="it-IT"/>
        </w:rPr>
      </w:pPr>
    </w:p>
    <w:p w14:paraId="17C556DE" w14:textId="77777777" w:rsidR="004C2565" w:rsidRPr="00467A31" w:rsidRDefault="004C2565" w:rsidP="004C2565">
      <w:pPr>
        <w:rPr>
          <w:lang w:val="it-IT"/>
        </w:rPr>
      </w:pPr>
    </w:p>
    <w:p w14:paraId="08A2390D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E7550"/>
        <w:rPr>
          <w:lang w:val="it-IT"/>
        </w:rPr>
      </w:pPr>
      <w:bookmarkStart w:id="42" w:name="_Toc162263867"/>
      <w:r>
        <w:rPr>
          <w:lang w:val="it-IT"/>
        </w:rPr>
        <w:lastRenderedPageBreak/>
        <w:t>7. calcio a cinque</w:t>
      </w:r>
      <w:bookmarkEnd w:id="42"/>
      <w:r w:rsidR="004C2565" w:rsidRPr="00467A31">
        <w:rPr>
          <w:lang w:val="it-IT"/>
        </w:rPr>
        <w:t xml:space="preserve"> </w:t>
      </w:r>
    </w:p>
    <w:p w14:paraId="34DD0AA3" w14:textId="77777777" w:rsidR="006D29C1" w:rsidRPr="00267B6E" w:rsidRDefault="006D29C1" w:rsidP="00F20A10">
      <w:pPr>
        <w:pStyle w:val="Titolo2"/>
        <w:rPr>
          <w:lang w:val="it-IT"/>
        </w:rPr>
      </w:pPr>
      <w:bookmarkStart w:id="43" w:name="_Toc162263868"/>
      <w:r>
        <w:rPr>
          <w:lang w:val="it-IT"/>
        </w:rPr>
        <w:t>7.1 segreteria</w:t>
      </w:r>
      <w:bookmarkEnd w:id="43"/>
    </w:p>
    <w:p w14:paraId="1EEDD01B" w14:textId="77777777" w:rsidR="006D29C1" w:rsidRDefault="006D29C1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98A2146" w14:textId="77777777" w:rsidR="006D29C1" w:rsidRPr="00C23A50" w:rsidRDefault="006D29C1" w:rsidP="00EC33AA">
      <w:pPr>
        <w:pStyle w:val="Titolo3"/>
        <w:jc w:val="both"/>
        <w:rPr>
          <w:lang w:val="it-IT" w:bidi="ar-SA"/>
        </w:rPr>
      </w:pPr>
      <w:bookmarkStart w:id="44" w:name="_Toc162263869"/>
      <w:r>
        <w:rPr>
          <w:lang w:val="it-IT"/>
        </w:rPr>
        <w:t xml:space="preserve">7.1.1 </w:t>
      </w:r>
      <w:r w:rsidRPr="00C23A50">
        <w:rPr>
          <w:lang w:val="it-IT"/>
        </w:rPr>
        <w:t>PLAY OFF calcio a 5 CAMPIONATO UNDER 1</w:t>
      </w:r>
      <w:r>
        <w:rPr>
          <w:lang w:val="it-IT"/>
        </w:rPr>
        <w:t>9</w:t>
      </w:r>
      <w:r w:rsidRPr="00C23A50">
        <w:rPr>
          <w:lang w:val="it-IT"/>
        </w:rPr>
        <w:t xml:space="preserve"> MASCHILE </w:t>
      </w:r>
      <w:r>
        <w:rPr>
          <w:lang w:val="it-IT"/>
        </w:rPr>
        <w:t>– PROGRAMMA RIPETIZIONE GARA 3^ TURNO</w:t>
      </w:r>
      <w:bookmarkEnd w:id="44"/>
    </w:p>
    <w:p w14:paraId="432B655A" w14:textId="77777777" w:rsidR="006D29C1" w:rsidRPr="00EC33AA" w:rsidRDefault="006D29C1" w:rsidP="00EC33AA">
      <w:pPr>
        <w:pStyle w:val="Nessunaspaziatura"/>
        <w:rPr>
          <w:lang w:val="it-IT"/>
        </w:rPr>
      </w:pPr>
    </w:p>
    <w:p w14:paraId="72DC0F53" w14:textId="215DA87F" w:rsidR="006D29C1" w:rsidRDefault="006D29C1" w:rsidP="00EC33AA">
      <w:pPr>
        <w:pStyle w:val="Nessunaspaziatur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proofErr w:type="spellStart"/>
      <w:r>
        <w:rPr>
          <w:rFonts w:asciiTheme="minorHAnsi" w:hAnsiTheme="minorHAnsi" w:cstheme="minorHAnsi"/>
        </w:rPr>
        <w:t>rettifica</w:t>
      </w:r>
      <w:proofErr w:type="spellEnd"/>
      <w:r>
        <w:rPr>
          <w:rFonts w:asciiTheme="minorHAnsi" w:hAnsiTheme="minorHAnsi" w:cstheme="minorHAnsi"/>
        </w:rPr>
        <w:t xml:space="preserve"> di </w:t>
      </w:r>
      <w:proofErr w:type="spellStart"/>
      <w:r>
        <w:rPr>
          <w:rFonts w:asciiTheme="minorHAnsi" w:hAnsiTheme="minorHAnsi" w:cstheme="minorHAnsi"/>
        </w:rPr>
        <w:t>quanto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pubblicato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sul</w:t>
      </w:r>
      <w:proofErr w:type="spellEnd"/>
      <w:r>
        <w:rPr>
          <w:rFonts w:asciiTheme="minorHAnsi" w:hAnsiTheme="minorHAnsi" w:cstheme="minorHAnsi"/>
        </w:rPr>
        <w:t xml:space="preserve"> C.U. 59 de 19/03/2024, il </w:t>
      </w:r>
      <w:proofErr w:type="spellStart"/>
      <w:r w:rsidRPr="00CE1864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rogramma</w:t>
      </w:r>
      <w:proofErr w:type="spellEnd"/>
      <w:r>
        <w:rPr>
          <w:rFonts w:asciiTheme="minorHAnsi" w:hAnsiTheme="minorHAnsi" w:cstheme="minorHAnsi"/>
        </w:rPr>
        <w:t xml:space="preserve"> Gare </w:t>
      </w:r>
      <w:proofErr w:type="spellStart"/>
      <w:r>
        <w:rPr>
          <w:rFonts w:asciiTheme="minorHAnsi" w:hAnsiTheme="minorHAnsi" w:cstheme="minorHAnsi"/>
        </w:rPr>
        <w:t>dei</w:t>
      </w:r>
      <w:proofErr w:type="spellEnd"/>
      <w:r>
        <w:rPr>
          <w:rFonts w:asciiTheme="minorHAnsi" w:hAnsiTheme="minorHAnsi" w:cstheme="minorHAnsi"/>
        </w:rPr>
        <w:t xml:space="preserve"> Play Off del </w:t>
      </w:r>
      <w:proofErr w:type="spellStart"/>
      <w:r>
        <w:rPr>
          <w:rFonts w:asciiTheme="minorHAnsi" w:hAnsiTheme="minorHAnsi" w:cstheme="minorHAnsi"/>
        </w:rPr>
        <w:t>Campionato</w:t>
      </w:r>
      <w:proofErr w:type="spellEnd"/>
      <w:r>
        <w:rPr>
          <w:rFonts w:asciiTheme="minorHAnsi" w:hAnsiTheme="minorHAnsi" w:cstheme="minorHAnsi"/>
        </w:rPr>
        <w:t xml:space="preserve"> Under 19 </w:t>
      </w:r>
      <w:proofErr w:type="spellStart"/>
      <w:r>
        <w:rPr>
          <w:rFonts w:asciiTheme="minorHAnsi" w:hAnsiTheme="minorHAnsi" w:cstheme="minorHAnsi"/>
        </w:rPr>
        <w:t>Maschile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valevole</w:t>
      </w:r>
      <w:proofErr w:type="spellEnd"/>
      <w:r>
        <w:rPr>
          <w:rFonts w:asciiTheme="minorHAnsi" w:hAnsiTheme="minorHAnsi" w:cstheme="minorHAnsi"/>
        </w:rPr>
        <w:t xml:space="preserve"> per il 3^ </w:t>
      </w:r>
      <w:proofErr w:type="spellStart"/>
      <w:r>
        <w:rPr>
          <w:rFonts w:asciiTheme="minorHAnsi" w:hAnsiTheme="minorHAnsi" w:cstheme="minorHAnsi"/>
        </w:rPr>
        <w:t>Turno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viene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così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rimodulato</w:t>
      </w:r>
      <w:proofErr w:type="spellEnd"/>
      <w:r>
        <w:rPr>
          <w:rFonts w:asciiTheme="minorHAnsi" w:hAnsiTheme="minorHAnsi" w:cstheme="minorHAnsi"/>
        </w:rPr>
        <w:t>:</w:t>
      </w:r>
      <w:r w:rsidRPr="00CE1864">
        <w:rPr>
          <w:rFonts w:asciiTheme="minorHAnsi" w:hAnsiTheme="minorHAnsi" w:cstheme="minorHAnsi"/>
        </w:rPr>
        <w:t xml:space="preserve"> </w:t>
      </w:r>
    </w:p>
    <w:p w14:paraId="7F44D6FD" w14:textId="77777777" w:rsidR="006D29C1" w:rsidRDefault="006D29C1" w:rsidP="00EC33A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0EF8A139" w14:textId="77777777" w:rsidR="006D29C1" w:rsidRDefault="006D29C1" w:rsidP="00EC33A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TERZO TURNO (GARA UNICA in casa </w:t>
      </w:r>
      <w:proofErr w:type="spellStart"/>
      <w:r>
        <w:rPr>
          <w:rFonts w:cs="Arial"/>
          <w:b/>
          <w:bCs/>
          <w:color w:val="000000"/>
        </w:rPr>
        <w:t>meglio</w:t>
      </w:r>
      <w:proofErr w:type="spellEnd"/>
      <w:r>
        <w:rPr>
          <w:rFonts w:cs="Arial"/>
          <w:b/>
          <w:bCs/>
          <w:color w:val="000000"/>
        </w:rPr>
        <w:t xml:space="preserve"> </w:t>
      </w:r>
      <w:proofErr w:type="spellStart"/>
      <w:r>
        <w:rPr>
          <w:rFonts w:cs="Arial"/>
          <w:b/>
          <w:bCs/>
          <w:color w:val="000000"/>
        </w:rPr>
        <w:t>classificata</w:t>
      </w:r>
      <w:proofErr w:type="spellEnd"/>
      <w:r>
        <w:rPr>
          <w:rFonts w:cs="Arial"/>
          <w:b/>
          <w:bCs/>
          <w:color w:val="000000"/>
        </w:rPr>
        <w:t>)</w:t>
      </w:r>
    </w:p>
    <w:p w14:paraId="734DBE2D" w14:textId="77777777" w:rsidR="006D29C1" w:rsidRPr="0066680C" w:rsidRDefault="006D29C1" w:rsidP="00EC3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  <w:r w:rsidRPr="0066680C">
        <w:rPr>
          <w:rFonts w:ascii="Courier New" w:hAnsi="Courier New" w:cs="Courier New"/>
          <w:b/>
          <w:bCs/>
          <w:sz w:val="16"/>
          <w:szCs w:val="16"/>
        </w:rPr>
        <w:t xml:space="preserve">GIRONE 07                                                                          </w:t>
      </w:r>
    </w:p>
    <w:p w14:paraId="0885C694" w14:textId="77777777" w:rsidR="006D29C1" w:rsidRPr="0066680C" w:rsidRDefault="006D29C1" w:rsidP="00EC3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6680C">
        <w:rPr>
          <w:rFonts w:ascii="Courier New" w:hAnsi="Courier New" w:cs="Courier New"/>
          <w:sz w:val="16"/>
          <w:szCs w:val="16"/>
        </w:rPr>
        <w:t xml:space="preserve">SPORTS TEAM         BERGAMO CALCIO A 5       PARR.SANT'AMBROGIO-TENSOSTR.  14/04/24 </w:t>
      </w:r>
      <w:proofErr w:type="gramStart"/>
      <w:r w:rsidRPr="0066680C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66680C">
        <w:rPr>
          <w:rFonts w:ascii="Courier New" w:hAnsi="Courier New" w:cs="Courier New"/>
          <w:sz w:val="16"/>
          <w:szCs w:val="16"/>
        </w:rPr>
        <w:t xml:space="preserve">A SEGRATE                      VIA CARDINALE SCHUSTER,1         </w:t>
      </w:r>
    </w:p>
    <w:p w14:paraId="0F1FC38E" w14:textId="77777777" w:rsidR="006D29C1" w:rsidRPr="004F689E" w:rsidRDefault="006D29C1" w:rsidP="00EC33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</w:p>
    <w:p w14:paraId="509DE35F" w14:textId="77777777" w:rsidR="006D29C1" w:rsidRPr="0066680C" w:rsidRDefault="006D29C1" w:rsidP="0066680C">
      <w:pPr>
        <w:jc w:val="both"/>
        <w:rPr>
          <w:rFonts w:asciiTheme="minorHAnsi" w:hAnsiTheme="minorHAnsi" w:cstheme="minorHAnsi"/>
          <w:color w:val="000000"/>
          <w:szCs w:val="22"/>
        </w:rPr>
      </w:pPr>
      <w:r w:rsidRPr="0066680C">
        <w:rPr>
          <w:rFonts w:asciiTheme="minorHAnsi" w:hAnsiTheme="minorHAnsi" w:cstheme="minorHAnsi"/>
          <w:color w:val="000000"/>
          <w:szCs w:val="22"/>
        </w:rPr>
        <w:t xml:space="preserve">Per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stabilire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la Società del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Campionato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Regionale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Stagione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Sportiva 2023/24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che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rappresenterà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la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Lombardia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nella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successiva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Fase Nazionale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si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dispone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che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al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termine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della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stagione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regolare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vengano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disputati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i Play Off.</w:t>
      </w:r>
    </w:p>
    <w:p w14:paraId="5428839C" w14:textId="77777777" w:rsidR="006D29C1" w:rsidRPr="0066680C" w:rsidRDefault="006D29C1" w:rsidP="0066680C">
      <w:pPr>
        <w:widowControl w:val="0"/>
        <w:tabs>
          <w:tab w:val="left" w:pos="5669"/>
          <w:tab w:val="right" w:pos="10204"/>
        </w:tabs>
        <w:spacing w:line="300" w:lineRule="exact"/>
        <w:jc w:val="both"/>
        <w:rPr>
          <w:rFonts w:asciiTheme="minorHAnsi" w:eastAsia="Calibri" w:hAnsiTheme="minorHAnsi" w:cstheme="minorHAnsi"/>
          <w:b/>
          <w:szCs w:val="22"/>
          <w:u w:val="single"/>
        </w:rPr>
      </w:pPr>
      <w:r w:rsidRPr="0066680C">
        <w:rPr>
          <w:rFonts w:asciiTheme="minorHAnsi" w:eastAsia="Calibri" w:hAnsiTheme="minorHAnsi" w:cstheme="minorHAnsi"/>
          <w:b/>
          <w:szCs w:val="22"/>
          <w:u w:val="single"/>
        </w:rPr>
        <w:t xml:space="preserve">La </w:t>
      </w:r>
      <w:proofErr w:type="spellStart"/>
      <w:r w:rsidRPr="0066680C">
        <w:rPr>
          <w:rFonts w:asciiTheme="minorHAnsi" w:eastAsia="Calibri" w:hAnsiTheme="minorHAnsi" w:cstheme="minorHAnsi"/>
          <w:b/>
          <w:szCs w:val="22"/>
          <w:u w:val="single"/>
        </w:rPr>
        <w:t>gara</w:t>
      </w:r>
      <w:proofErr w:type="spellEnd"/>
      <w:r w:rsidRPr="0066680C">
        <w:rPr>
          <w:rFonts w:asciiTheme="minorHAnsi" w:eastAsia="Calibri" w:hAnsiTheme="minorHAnsi" w:cstheme="minorHAnsi"/>
          <w:b/>
          <w:szCs w:val="22"/>
          <w:u w:val="single"/>
        </w:rPr>
        <w:t xml:space="preserve"> unica </w:t>
      </w:r>
      <w:proofErr w:type="spellStart"/>
      <w:r w:rsidRPr="0066680C">
        <w:rPr>
          <w:rFonts w:asciiTheme="minorHAnsi" w:eastAsia="Calibri" w:hAnsiTheme="minorHAnsi" w:cstheme="minorHAnsi"/>
          <w:b/>
          <w:szCs w:val="22"/>
          <w:u w:val="single"/>
        </w:rPr>
        <w:t>verrà</w:t>
      </w:r>
      <w:proofErr w:type="spellEnd"/>
      <w:r w:rsidRPr="0066680C">
        <w:rPr>
          <w:rFonts w:asciiTheme="minorHAnsi" w:eastAsia="Calibri" w:hAnsiTheme="minorHAnsi" w:cstheme="minorHAnsi"/>
          <w:b/>
          <w:szCs w:val="22"/>
          <w:u w:val="single"/>
        </w:rPr>
        <w:t xml:space="preserve"> </w:t>
      </w:r>
      <w:proofErr w:type="spellStart"/>
      <w:r w:rsidRPr="0066680C">
        <w:rPr>
          <w:rFonts w:asciiTheme="minorHAnsi" w:eastAsia="Calibri" w:hAnsiTheme="minorHAnsi" w:cstheme="minorHAnsi"/>
          <w:b/>
          <w:szCs w:val="22"/>
          <w:u w:val="single"/>
        </w:rPr>
        <w:t>disputata</w:t>
      </w:r>
      <w:proofErr w:type="spellEnd"/>
      <w:r w:rsidRPr="0066680C">
        <w:rPr>
          <w:rFonts w:asciiTheme="minorHAnsi" w:eastAsia="Calibri" w:hAnsiTheme="minorHAnsi" w:cstheme="minorHAnsi"/>
          <w:b/>
          <w:szCs w:val="22"/>
          <w:u w:val="single"/>
        </w:rPr>
        <w:t xml:space="preserve"> in casa </w:t>
      </w:r>
      <w:proofErr w:type="spellStart"/>
      <w:r w:rsidRPr="0066680C">
        <w:rPr>
          <w:rFonts w:asciiTheme="minorHAnsi" w:eastAsia="Calibri" w:hAnsiTheme="minorHAnsi" w:cstheme="minorHAnsi"/>
          <w:b/>
          <w:szCs w:val="22"/>
          <w:u w:val="single"/>
        </w:rPr>
        <w:t>della</w:t>
      </w:r>
      <w:proofErr w:type="spellEnd"/>
      <w:r w:rsidRPr="0066680C">
        <w:rPr>
          <w:rFonts w:asciiTheme="minorHAnsi" w:eastAsia="Calibri" w:hAnsiTheme="minorHAnsi" w:cstheme="minorHAnsi"/>
          <w:b/>
          <w:szCs w:val="22"/>
          <w:u w:val="single"/>
        </w:rPr>
        <w:t xml:space="preserve"> </w:t>
      </w:r>
      <w:proofErr w:type="spellStart"/>
      <w:r w:rsidRPr="0066680C">
        <w:rPr>
          <w:rFonts w:asciiTheme="minorHAnsi" w:eastAsia="Calibri" w:hAnsiTheme="minorHAnsi" w:cstheme="minorHAnsi"/>
          <w:b/>
          <w:szCs w:val="22"/>
          <w:u w:val="single"/>
        </w:rPr>
        <w:t>squadra</w:t>
      </w:r>
      <w:proofErr w:type="spellEnd"/>
      <w:r w:rsidRPr="0066680C">
        <w:rPr>
          <w:rFonts w:asciiTheme="minorHAnsi" w:eastAsia="Calibri" w:hAnsiTheme="minorHAnsi" w:cstheme="minorHAnsi"/>
          <w:b/>
          <w:szCs w:val="22"/>
          <w:u w:val="single"/>
        </w:rPr>
        <w:t xml:space="preserve"> </w:t>
      </w:r>
      <w:proofErr w:type="spellStart"/>
      <w:r w:rsidRPr="0066680C">
        <w:rPr>
          <w:rFonts w:asciiTheme="minorHAnsi" w:eastAsia="Calibri" w:hAnsiTheme="minorHAnsi" w:cstheme="minorHAnsi"/>
          <w:b/>
          <w:szCs w:val="22"/>
          <w:u w:val="single"/>
        </w:rPr>
        <w:t>meglio</w:t>
      </w:r>
      <w:proofErr w:type="spellEnd"/>
      <w:r w:rsidRPr="0066680C">
        <w:rPr>
          <w:rFonts w:asciiTheme="minorHAnsi" w:eastAsia="Calibri" w:hAnsiTheme="minorHAnsi" w:cstheme="minorHAnsi"/>
          <w:b/>
          <w:szCs w:val="22"/>
          <w:u w:val="single"/>
        </w:rPr>
        <w:t xml:space="preserve"> </w:t>
      </w:r>
      <w:proofErr w:type="spellStart"/>
      <w:r w:rsidRPr="0066680C">
        <w:rPr>
          <w:rFonts w:asciiTheme="minorHAnsi" w:eastAsia="Calibri" w:hAnsiTheme="minorHAnsi" w:cstheme="minorHAnsi"/>
          <w:b/>
          <w:szCs w:val="22"/>
          <w:u w:val="single"/>
        </w:rPr>
        <w:t>piazzata</w:t>
      </w:r>
      <w:proofErr w:type="spellEnd"/>
      <w:r w:rsidRPr="0066680C">
        <w:rPr>
          <w:rFonts w:asciiTheme="minorHAnsi" w:eastAsia="Calibri" w:hAnsiTheme="minorHAnsi" w:cstheme="minorHAnsi"/>
          <w:b/>
          <w:szCs w:val="22"/>
          <w:u w:val="single"/>
        </w:rPr>
        <w:t xml:space="preserve"> </w:t>
      </w:r>
      <w:proofErr w:type="spellStart"/>
      <w:r w:rsidRPr="0066680C">
        <w:rPr>
          <w:rFonts w:asciiTheme="minorHAnsi" w:eastAsia="Calibri" w:hAnsiTheme="minorHAnsi" w:cstheme="minorHAnsi"/>
          <w:b/>
          <w:szCs w:val="22"/>
          <w:u w:val="single"/>
        </w:rPr>
        <w:t>nella</w:t>
      </w:r>
      <w:proofErr w:type="spellEnd"/>
      <w:r w:rsidRPr="0066680C">
        <w:rPr>
          <w:rFonts w:asciiTheme="minorHAnsi" w:eastAsia="Calibri" w:hAnsiTheme="minorHAnsi" w:cstheme="minorHAnsi"/>
          <w:b/>
          <w:szCs w:val="22"/>
          <w:u w:val="single"/>
        </w:rPr>
        <w:t xml:space="preserve"> Regular Season</w:t>
      </w:r>
    </w:p>
    <w:p w14:paraId="314DD82E" w14:textId="77777777" w:rsidR="006D29C1" w:rsidRPr="0066680C" w:rsidRDefault="006D29C1" w:rsidP="0066680C">
      <w:pPr>
        <w:jc w:val="both"/>
        <w:rPr>
          <w:rFonts w:asciiTheme="minorHAnsi" w:hAnsiTheme="minorHAnsi" w:cstheme="minorHAnsi"/>
          <w:color w:val="000000"/>
          <w:szCs w:val="22"/>
        </w:rPr>
      </w:pPr>
      <w:proofErr w:type="spellStart"/>
      <w:r w:rsidRPr="0066680C">
        <w:rPr>
          <w:rFonts w:asciiTheme="minorHAnsi" w:eastAsia="Calibri" w:hAnsiTheme="minorHAnsi" w:cstheme="minorHAnsi"/>
          <w:szCs w:val="22"/>
        </w:rPr>
        <w:t>Risulteranno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qualificate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 al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turno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successivo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 le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squadre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che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 nell’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incontro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 di solo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andata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avranno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segnato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 il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maggior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numero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reti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,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verificandosi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una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situazione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parità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 al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termine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dei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 tempi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regolamentari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verranno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disputati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 2 tempi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supplementari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 di 5’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minuti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 (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effettivi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)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ciascuno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 e,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persistendo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 il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risultato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 di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parità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,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si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qualificherà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al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turno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successivo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la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squadra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meglio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classificata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nel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corso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della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Regular Season. </w:t>
      </w:r>
    </w:p>
    <w:p w14:paraId="126B34C1" w14:textId="77777777" w:rsidR="006D29C1" w:rsidRDefault="006D29C1" w:rsidP="00EC33AA">
      <w:pPr>
        <w:rPr>
          <w:rFonts w:cs="Arial"/>
          <w:b/>
          <w:bCs/>
          <w:color w:val="000000"/>
        </w:rPr>
      </w:pPr>
    </w:p>
    <w:p w14:paraId="35D39400" w14:textId="77777777" w:rsidR="006D29C1" w:rsidRDefault="006D29C1" w:rsidP="0066680C">
      <w:pPr>
        <w:pStyle w:val="Titolo3"/>
        <w:jc w:val="both"/>
        <w:rPr>
          <w:lang w:val="it-IT"/>
        </w:rPr>
      </w:pPr>
      <w:bookmarkStart w:id="45" w:name="_Toc162263870"/>
      <w:r>
        <w:rPr>
          <w:lang w:val="it-IT"/>
        </w:rPr>
        <w:t>7.1.2 Coppa Lombardia UNDER 19 MaSCHILE – RIPROGRAMMAZIONE DATE GARE SEMIFINALI</w:t>
      </w:r>
      <w:bookmarkEnd w:id="45"/>
    </w:p>
    <w:p w14:paraId="10E18D35" w14:textId="77777777" w:rsidR="006D29C1" w:rsidRPr="0066680C" w:rsidRDefault="006D29C1" w:rsidP="0066680C">
      <w:pPr>
        <w:jc w:val="both"/>
        <w:rPr>
          <w:rFonts w:asciiTheme="minorHAnsi" w:hAnsiTheme="minorHAnsi" w:cstheme="minorHAnsi"/>
          <w:color w:val="000000"/>
          <w:szCs w:val="22"/>
        </w:rPr>
      </w:pPr>
      <w:r w:rsidRPr="0066680C">
        <w:rPr>
          <w:rFonts w:asciiTheme="minorHAnsi" w:hAnsiTheme="minorHAnsi" w:cstheme="minorHAnsi"/>
          <w:color w:val="000000"/>
          <w:szCs w:val="22"/>
        </w:rPr>
        <w:t xml:space="preserve">Si </w:t>
      </w:r>
      <w:proofErr w:type="spellStart"/>
      <w:proofErr w:type="gramStart"/>
      <w:r w:rsidRPr="0066680C">
        <w:rPr>
          <w:rFonts w:asciiTheme="minorHAnsi" w:hAnsiTheme="minorHAnsi" w:cstheme="minorHAnsi"/>
          <w:color w:val="000000"/>
          <w:szCs w:val="22"/>
        </w:rPr>
        <w:t>informa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che</w:t>
      </w:r>
      <w:proofErr w:type="spellEnd"/>
      <w:proofErr w:type="gramEnd"/>
      <w:r w:rsidRPr="0066680C">
        <w:rPr>
          <w:rFonts w:asciiTheme="minorHAnsi" w:hAnsiTheme="minorHAnsi" w:cstheme="minorHAnsi"/>
          <w:color w:val="000000"/>
          <w:szCs w:val="22"/>
        </w:rPr>
        <w:t xml:space="preserve">, a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parziale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rettifica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di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quanto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pubblicato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sul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C.U.  26 del 26/10/2023, il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programma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gare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della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proofErr w:type="gramStart"/>
      <w:r w:rsidRPr="0066680C">
        <w:rPr>
          <w:rFonts w:asciiTheme="minorHAnsi" w:hAnsiTheme="minorHAnsi" w:cstheme="minorHAnsi"/>
          <w:color w:val="000000"/>
          <w:szCs w:val="22"/>
        </w:rPr>
        <w:t>semifinali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della</w:t>
      </w:r>
      <w:proofErr w:type="spellEnd"/>
      <w:proofErr w:type="gramEnd"/>
      <w:r w:rsidRPr="0066680C">
        <w:rPr>
          <w:rFonts w:asciiTheme="minorHAnsi" w:hAnsiTheme="minorHAnsi" w:cstheme="minorHAnsi"/>
          <w:color w:val="000000"/>
          <w:szCs w:val="22"/>
        </w:rPr>
        <w:t xml:space="preserve"> Coppa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Lombardia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Under 19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Maschile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viene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così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variato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:</w:t>
      </w:r>
    </w:p>
    <w:p w14:paraId="37F2EF7D" w14:textId="77777777" w:rsidR="006D29C1" w:rsidRPr="0066680C" w:rsidRDefault="006D29C1" w:rsidP="00EC33AA">
      <w:pPr>
        <w:rPr>
          <w:rFonts w:asciiTheme="minorHAnsi" w:hAnsiTheme="minorHAnsi" w:cstheme="minorHAnsi"/>
          <w:b/>
          <w:i/>
          <w:szCs w:val="22"/>
          <w:u w:val="single"/>
        </w:rPr>
      </w:pPr>
      <w:proofErr w:type="spellStart"/>
      <w:r w:rsidRPr="0066680C">
        <w:rPr>
          <w:rFonts w:asciiTheme="minorHAnsi" w:hAnsiTheme="minorHAnsi" w:cstheme="minorHAnsi"/>
          <w:b/>
          <w:i/>
          <w:szCs w:val="22"/>
          <w:u w:val="single"/>
        </w:rPr>
        <w:t>Semifinali</w:t>
      </w:r>
      <w:proofErr w:type="spellEnd"/>
    </w:p>
    <w:p w14:paraId="7DDA61F4" w14:textId="77777777" w:rsidR="006D29C1" w:rsidRPr="0066680C" w:rsidRDefault="006D29C1" w:rsidP="0066680C">
      <w:pPr>
        <w:jc w:val="both"/>
        <w:rPr>
          <w:rFonts w:asciiTheme="minorHAnsi" w:hAnsiTheme="minorHAnsi" w:cstheme="minorHAnsi"/>
          <w:szCs w:val="22"/>
        </w:rPr>
      </w:pPr>
      <w:r w:rsidRPr="0066680C">
        <w:rPr>
          <w:rFonts w:asciiTheme="minorHAnsi" w:hAnsiTheme="minorHAnsi" w:cstheme="minorHAnsi"/>
          <w:szCs w:val="22"/>
        </w:rPr>
        <w:t xml:space="preserve">Le 4 </w:t>
      </w:r>
      <w:proofErr w:type="spellStart"/>
      <w:r w:rsidRPr="0066680C">
        <w:rPr>
          <w:rFonts w:asciiTheme="minorHAnsi" w:hAnsiTheme="minorHAnsi" w:cstheme="minorHAnsi"/>
          <w:szCs w:val="22"/>
        </w:rPr>
        <w:t>squadre</w:t>
      </w:r>
      <w:proofErr w:type="spellEnd"/>
      <w:r w:rsidRPr="0066680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szCs w:val="22"/>
        </w:rPr>
        <w:t>qualificate</w:t>
      </w:r>
      <w:proofErr w:type="spellEnd"/>
      <w:r w:rsidRPr="0066680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szCs w:val="22"/>
        </w:rPr>
        <w:t>si</w:t>
      </w:r>
      <w:proofErr w:type="spellEnd"/>
      <w:r w:rsidRPr="0066680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szCs w:val="22"/>
        </w:rPr>
        <w:t>incontreranno</w:t>
      </w:r>
      <w:proofErr w:type="spellEnd"/>
      <w:r w:rsidRPr="0066680C">
        <w:rPr>
          <w:rFonts w:asciiTheme="minorHAnsi" w:hAnsiTheme="minorHAnsi" w:cstheme="minorHAnsi"/>
          <w:szCs w:val="22"/>
        </w:rPr>
        <w:t xml:space="preserve"> secondo lo schema sotto </w:t>
      </w:r>
      <w:proofErr w:type="spellStart"/>
      <w:r w:rsidRPr="0066680C">
        <w:rPr>
          <w:rFonts w:asciiTheme="minorHAnsi" w:hAnsiTheme="minorHAnsi" w:cstheme="minorHAnsi"/>
          <w:szCs w:val="22"/>
        </w:rPr>
        <w:t>riportato</w:t>
      </w:r>
      <w:proofErr w:type="spellEnd"/>
      <w:r w:rsidRPr="0066680C">
        <w:rPr>
          <w:rFonts w:asciiTheme="minorHAnsi" w:hAnsiTheme="minorHAnsi" w:cstheme="minorHAnsi"/>
          <w:szCs w:val="22"/>
        </w:rPr>
        <w:t xml:space="preserve"> in </w:t>
      </w:r>
      <w:proofErr w:type="spellStart"/>
      <w:r w:rsidRPr="0066680C">
        <w:rPr>
          <w:rFonts w:asciiTheme="minorHAnsi" w:hAnsiTheme="minorHAnsi" w:cstheme="minorHAnsi"/>
          <w:szCs w:val="22"/>
        </w:rPr>
        <w:t>gara</w:t>
      </w:r>
      <w:proofErr w:type="spellEnd"/>
      <w:r w:rsidRPr="0066680C">
        <w:rPr>
          <w:rFonts w:asciiTheme="minorHAnsi" w:hAnsiTheme="minorHAnsi" w:cstheme="minorHAnsi"/>
          <w:szCs w:val="22"/>
        </w:rPr>
        <w:t xml:space="preserve"> di solo </w:t>
      </w:r>
      <w:proofErr w:type="spellStart"/>
      <w:r w:rsidRPr="0066680C">
        <w:rPr>
          <w:rFonts w:asciiTheme="minorHAnsi" w:hAnsiTheme="minorHAnsi" w:cstheme="minorHAnsi"/>
          <w:szCs w:val="22"/>
        </w:rPr>
        <w:t>andata</w:t>
      </w:r>
      <w:proofErr w:type="spellEnd"/>
      <w:r w:rsidRPr="0066680C">
        <w:rPr>
          <w:rFonts w:asciiTheme="minorHAnsi" w:hAnsiTheme="minorHAnsi" w:cstheme="minorHAnsi"/>
          <w:szCs w:val="22"/>
        </w:rPr>
        <w:t xml:space="preserve"> in casa </w:t>
      </w:r>
      <w:proofErr w:type="spellStart"/>
      <w:r w:rsidRPr="0066680C">
        <w:rPr>
          <w:rFonts w:asciiTheme="minorHAnsi" w:hAnsiTheme="minorHAnsi" w:cstheme="minorHAnsi"/>
          <w:szCs w:val="22"/>
        </w:rPr>
        <w:t>della</w:t>
      </w:r>
      <w:proofErr w:type="spellEnd"/>
      <w:r w:rsidRPr="0066680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szCs w:val="22"/>
        </w:rPr>
        <w:t>squadra</w:t>
      </w:r>
      <w:proofErr w:type="spellEnd"/>
      <w:r w:rsidRPr="0066680C">
        <w:rPr>
          <w:rFonts w:asciiTheme="minorHAnsi" w:hAnsiTheme="minorHAnsi" w:cstheme="minorHAnsi"/>
          <w:szCs w:val="22"/>
        </w:rPr>
        <w:t xml:space="preserve"> 1° </w:t>
      </w:r>
      <w:proofErr w:type="spellStart"/>
      <w:r w:rsidRPr="0066680C">
        <w:rPr>
          <w:rFonts w:asciiTheme="minorHAnsi" w:hAnsiTheme="minorHAnsi" w:cstheme="minorHAnsi"/>
          <w:szCs w:val="22"/>
        </w:rPr>
        <w:t>classificata</w:t>
      </w:r>
      <w:proofErr w:type="spellEnd"/>
      <w:r w:rsidRPr="0066680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szCs w:val="22"/>
        </w:rPr>
        <w:t>nei</w:t>
      </w:r>
      <w:proofErr w:type="spellEnd"/>
      <w:r w:rsidRPr="0066680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szCs w:val="22"/>
        </w:rPr>
        <w:t>gironi</w:t>
      </w:r>
      <w:proofErr w:type="spellEnd"/>
      <w:r w:rsidRPr="0066680C">
        <w:rPr>
          <w:rFonts w:asciiTheme="minorHAnsi" w:hAnsiTheme="minorHAnsi" w:cstheme="minorHAnsi"/>
          <w:szCs w:val="22"/>
        </w:rPr>
        <w:t xml:space="preserve"> 01 e 02</w:t>
      </w:r>
    </w:p>
    <w:p w14:paraId="3DECBBC9" w14:textId="65D29FE1" w:rsidR="006D29C1" w:rsidRPr="00C10940" w:rsidRDefault="006D29C1" w:rsidP="00C10940">
      <w:pPr>
        <w:pStyle w:val="Nessunaspaziatura"/>
        <w:rPr>
          <w:b/>
          <w:bCs/>
        </w:rPr>
      </w:pPr>
      <w:r w:rsidRPr="00C10940">
        <w:rPr>
          <w:b/>
          <w:bCs/>
        </w:rPr>
        <w:t>Semifinali (gara unica):       04/05.05.2024</w:t>
      </w:r>
    </w:p>
    <w:p w14:paraId="449EB38F" w14:textId="77777777" w:rsidR="006D29C1" w:rsidRPr="00C10940" w:rsidRDefault="006D29C1" w:rsidP="00C10940">
      <w:pPr>
        <w:pStyle w:val="Nessunaspaziatura"/>
      </w:pPr>
      <w:r w:rsidRPr="00C10940">
        <w:t>1ª classificata Girone 01 – 2ª classificata Girone 02</w:t>
      </w:r>
    </w:p>
    <w:p w14:paraId="175B53BC" w14:textId="77777777" w:rsidR="006D29C1" w:rsidRPr="00C10940" w:rsidRDefault="006D29C1" w:rsidP="00C10940">
      <w:pPr>
        <w:pStyle w:val="Nessunaspaziatura"/>
      </w:pPr>
      <w:r w:rsidRPr="00C10940">
        <w:t>1ª classificata Girone 02 – 2ª classificata Girone 01</w:t>
      </w:r>
    </w:p>
    <w:p w14:paraId="25A82485" w14:textId="77777777" w:rsidR="006D29C1" w:rsidRDefault="006D29C1" w:rsidP="0066680C">
      <w:pPr>
        <w:tabs>
          <w:tab w:val="left" w:pos="5669"/>
          <w:tab w:val="right" w:pos="10204"/>
        </w:tabs>
        <w:spacing w:line="300" w:lineRule="exact"/>
        <w:jc w:val="both"/>
        <w:rPr>
          <w:rFonts w:asciiTheme="minorHAnsi" w:hAnsiTheme="minorHAnsi" w:cstheme="minorHAnsi"/>
          <w:color w:val="000000"/>
          <w:szCs w:val="22"/>
        </w:rPr>
      </w:pPr>
      <w:r w:rsidRPr="0066680C">
        <w:rPr>
          <w:rFonts w:asciiTheme="minorHAnsi" w:hAnsiTheme="minorHAnsi" w:cstheme="minorHAnsi"/>
          <w:color w:val="000000"/>
          <w:szCs w:val="22"/>
        </w:rPr>
        <w:t xml:space="preserve">Nella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gara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di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semifinale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in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caso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di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parità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di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punteggio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al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termine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dei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tempi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regolamentari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verranno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disputati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due tempi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supplementari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di </w:t>
      </w:r>
      <w:smartTag w:uri="urn:schemas-microsoft-com:office:smarttags" w:element="metricconverter">
        <w:smartTagPr>
          <w:attr w:name="ProductID" w:val="5’"/>
        </w:smartTagPr>
        <w:r w:rsidRPr="0066680C">
          <w:rPr>
            <w:rFonts w:asciiTheme="minorHAnsi" w:hAnsiTheme="minorHAnsi" w:cstheme="minorHAnsi"/>
            <w:color w:val="000000"/>
            <w:szCs w:val="22"/>
          </w:rPr>
          <w:t>5’</w:t>
        </w:r>
      </w:smartTag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ciascuno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;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persistendo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la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parità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saranno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effettuati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i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tiri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di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rigore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secondo le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norme</w:t>
      </w:r>
      <w:proofErr w:type="spellEnd"/>
      <w:r w:rsidRPr="0066680C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color w:val="000000"/>
          <w:szCs w:val="22"/>
        </w:rPr>
        <w:t>vigenti</w:t>
      </w:r>
      <w:proofErr w:type="spellEnd"/>
    </w:p>
    <w:p w14:paraId="090E3E08" w14:textId="77777777" w:rsidR="00C10940" w:rsidRDefault="00C10940" w:rsidP="0066680C">
      <w:pPr>
        <w:tabs>
          <w:tab w:val="left" w:pos="5669"/>
          <w:tab w:val="right" w:pos="10204"/>
        </w:tabs>
        <w:spacing w:line="300" w:lineRule="exact"/>
        <w:jc w:val="both"/>
        <w:rPr>
          <w:rFonts w:asciiTheme="minorHAnsi" w:hAnsiTheme="minorHAnsi" w:cstheme="minorHAnsi"/>
          <w:color w:val="000000"/>
          <w:szCs w:val="22"/>
        </w:rPr>
      </w:pPr>
    </w:p>
    <w:p w14:paraId="3E8DD842" w14:textId="77777777" w:rsidR="006D29C1" w:rsidRDefault="006D29C1" w:rsidP="0066680C">
      <w:pPr>
        <w:tabs>
          <w:tab w:val="left" w:pos="3968"/>
        </w:tabs>
        <w:spacing w:line="300" w:lineRule="exact"/>
        <w:jc w:val="both"/>
        <w:rPr>
          <w:rFonts w:cs="Courier New"/>
        </w:rPr>
      </w:pPr>
      <w:r>
        <w:rPr>
          <w:rFonts w:cs="Courier New"/>
        </w:rPr>
        <w:lastRenderedPageBreak/>
        <w:t xml:space="preserve">Le due Società Vincenti le </w:t>
      </w:r>
      <w:proofErr w:type="spellStart"/>
      <w:r>
        <w:rPr>
          <w:rFonts w:cs="Courier New"/>
        </w:rPr>
        <w:t>semifinali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saranno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ammesse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alla</w:t>
      </w:r>
      <w:proofErr w:type="spellEnd"/>
      <w:r>
        <w:rPr>
          <w:rFonts w:cs="Courier New"/>
        </w:rPr>
        <w:t xml:space="preserve"> finale in </w:t>
      </w:r>
      <w:proofErr w:type="spellStart"/>
      <w:r>
        <w:rPr>
          <w:rFonts w:cs="Courier New"/>
        </w:rPr>
        <w:t>gara</w:t>
      </w:r>
      <w:proofErr w:type="spellEnd"/>
      <w:r>
        <w:rPr>
          <w:rFonts w:cs="Courier New"/>
        </w:rPr>
        <w:t xml:space="preserve"> unica in </w:t>
      </w:r>
      <w:r>
        <w:rPr>
          <w:rFonts w:cs="Courier New"/>
          <w:b/>
          <w:u w:val="single"/>
        </w:rPr>
        <w:t>campo</w:t>
      </w:r>
      <w:r>
        <w:rPr>
          <w:rFonts w:cs="Courier New"/>
          <w:u w:val="single"/>
        </w:rPr>
        <w:t xml:space="preserve"> </w:t>
      </w:r>
      <w:proofErr w:type="spellStart"/>
      <w:r>
        <w:rPr>
          <w:rFonts w:cs="Courier New"/>
          <w:b/>
          <w:u w:val="single"/>
        </w:rPr>
        <w:t>neutro</w:t>
      </w:r>
      <w:proofErr w:type="spellEnd"/>
      <w:r>
        <w:rPr>
          <w:rFonts w:cs="Courier New"/>
        </w:rPr>
        <w:t xml:space="preserve"> per </w:t>
      </w:r>
      <w:proofErr w:type="spellStart"/>
      <w:r>
        <w:rPr>
          <w:rFonts w:cs="Courier New"/>
        </w:rPr>
        <w:t>determinare</w:t>
      </w:r>
      <w:proofErr w:type="spellEnd"/>
      <w:r>
        <w:rPr>
          <w:rFonts w:cs="Courier New"/>
        </w:rPr>
        <w:t xml:space="preserve"> la Vincente </w:t>
      </w:r>
      <w:proofErr w:type="spellStart"/>
      <w:r>
        <w:rPr>
          <w:rFonts w:cs="Courier New"/>
        </w:rPr>
        <w:t>della</w:t>
      </w:r>
      <w:proofErr w:type="spellEnd"/>
      <w:r>
        <w:rPr>
          <w:rFonts w:cs="Courier New"/>
        </w:rPr>
        <w:t xml:space="preserve"> Coppa </w:t>
      </w:r>
      <w:proofErr w:type="spellStart"/>
      <w:r>
        <w:rPr>
          <w:rFonts w:cs="Courier New"/>
        </w:rPr>
        <w:t>Lombardia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Regionale</w:t>
      </w:r>
      <w:proofErr w:type="spellEnd"/>
      <w:r>
        <w:rPr>
          <w:rFonts w:cs="Courier New"/>
        </w:rPr>
        <w:t xml:space="preserve"> Under 19 </w:t>
      </w:r>
      <w:proofErr w:type="spellStart"/>
      <w:r>
        <w:rPr>
          <w:rFonts w:cs="Courier New"/>
        </w:rPr>
        <w:t>Maschile</w:t>
      </w:r>
      <w:proofErr w:type="spellEnd"/>
      <w:r>
        <w:rPr>
          <w:rFonts w:cs="Courier New"/>
        </w:rPr>
        <w:t>.</w:t>
      </w:r>
    </w:p>
    <w:p w14:paraId="62AE42ED" w14:textId="77777777" w:rsidR="006D29C1" w:rsidRDefault="006D29C1" w:rsidP="0066680C">
      <w:pPr>
        <w:tabs>
          <w:tab w:val="left" w:pos="3968"/>
        </w:tabs>
        <w:spacing w:line="300" w:lineRule="exact"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Nella </w:t>
      </w:r>
      <w:proofErr w:type="spellStart"/>
      <w:r>
        <w:rPr>
          <w:rFonts w:cs="Courier New"/>
          <w:color w:val="000000"/>
        </w:rPr>
        <w:t>gara</w:t>
      </w:r>
      <w:proofErr w:type="spellEnd"/>
      <w:r>
        <w:rPr>
          <w:rFonts w:cs="Courier New"/>
          <w:color w:val="000000"/>
        </w:rPr>
        <w:t xml:space="preserve"> di finale in </w:t>
      </w:r>
      <w:proofErr w:type="spellStart"/>
      <w:r>
        <w:rPr>
          <w:rFonts w:cs="Courier New"/>
          <w:color w:val="000000"/>
        </w:rPr>
        <w:t>caso</w:t>
      </w:r>
      <w:proofErr w:type="spellEnd"/>
      <w:r>
        <w:rPr>
          <w:rFonts w:cs="Courier New"/>
          <w:color w:val="000000"/>
        </w:rPr>
        <w:t xml:space="preserve"> di </w:t>
      </w:r>
      <w:proofErr w:type="spellStart"/>
      <w:r>
        <w:rPr>
          <w:rFonts w:cs="Courier New"/>
          <w:color w:val="000000"/>
        </w:rPr>
        <w:t>parità</w:t>
      </w:r>
      <w:proofErr w:type="spellEnd"/>
      <w:r>
        <w:rPr>
          <w:rFonts w:cs="Courier New"/>
          <w:color w:val="000000"/>
        </w:rPr>
        <w:t xml:space="preserve"> di </w:t>
      </w:r>
      <w:proofErr w:type="spellStart"/>
      <w:r>
        <w:rPr>
          <w:rFonts w:cs="Courier New"/>
          <w:color w:val="000000"/>
        </w:rPr>
        <w:t>punteggio</w:t>
      </w:r>
      <w:proofErr w:type="spellEnd"/>
      <w:r>
        <w:rPr>
          <w:rFonts w:cs="Courier New"/>
          <w:color w:val="000000"/>
        </w:rPr>
        <w:t xml:space="preserve"> al </w:t>
      </w:r>
      <w:proofErr w:type="spellStart"/>
      <w:r>
        <w:rPr>
          <w:rFonts w:cs="Courier New"/>
          <w:color w:val="000000"/>
        </w:rPr>
        <w:t>termine</w:t>
      </w:r>
      <w:proofErr w:type="spellEnd"/>
      <w:r>
        <w:rPr>
          <w:rFonts w:cs="Courier New"/>
          <w:color w:val="000000"/>
        </w:rPr>
        <w:t xml:space="preserve"> </w:t>
      </w:r>
      <w:proofErr w:type="spellStart"/>
      <w:r>
        <w:rPr>
          <w:rFonts w:cs="Courier New"/>
          <w:color w:val="000000"/>
        </w:rPr>
        <w:t>dei</w:t>
      </w:r>
      <w:proofErr w:type="spellEnd"/>
      <w:r>
        <w:rPr>
          <w:rFonts w:cs="Courier New"/>
          <w:color w:val="000000"/>
        </w:rPr>
        <w:t xml:space="preserve"> tempi </w:t>
      </w:r>
      <w:proofErr w:type="spellStart"/>
      <w:r>
        <w:rPr>
          <w:rFonts w:cs="Courier New"/>
          <w:color w:val="000000"/>
        </w:rPr>
        <w:t>regolamentari</w:t>
      </w:r>
      <w:proofErr w:type="spellEnd"/>
      <w:r>
        <w:rPr>
          <w:rFonts w:cs="Courier New"/>
          <w:color w:val="000000"/>
        </w:rPr>
        <w:t xml:space="preserve"> </w:t>
      </w:r>
      <w:proofErr w:type="spellStart"/>
      <w:r>
        <w:rPr>
          <w:rFonts w:cs="Courier New"/>
          <w:color w:val="000000"/>
        </w:rPr>
        <w:t>verranno</w:t>
      </w:r>
      <w:proofErr w:type="spellEnd"/>
      <w:r>
        <w:rPr>
          <w:rFonts w:cs="Courier New"/>
          <w:color w:val="000000"/>
        </w:rPr>
        <w:t xml:space="preserve"> </w:t>
      </w:r>
      <w:proofErr w:type="spellStart"/>
      <w:r>
        <w:rPr>
          <w:rFonts w:cs="Courier New"/>
          <w:color w:val="000000"/>
        </w:rPr>
        <w:t>disputati</w:t>
      </w:r>
      <w:proofErr w:type="spellEnd"/>
      <w:r>
        <w:rPr>
          <w:rFonts w:cs="Courier New"/>
          <w:color w:val="000000"/>
        </w:rPr>
        <w:t xml:space="preserve"> due tempi </w:t>
      </w:r>
      <w:proofErr w:type="spellStart"/>
      <w:r>
        <w:rPr>
          <w:rFonts w:cs="Courier New"/>
          <w:color w:val="000000"/>
        </w:rPr>
        <w:t>supplementari</w:t>
      </w:r>
      <w:proofErr w:type="spellEnd"/>
      <w:r>
        <w:rPr>
          <w:rFonts w:cs="Courier New"/>
          <w:color w:val="000000"/>
        </w:rPr>
        <w:t xml:space="preserve"> di </w:t>
      </w:r>
      <w:smartTag w:uri="urn:schemas-microsoft-com:office:smarttags" w:element="metricconverter">
        <w:smartTagPr>
          <w:attr w:name="ProductID" w:val="5’"/>
        </w:smartTagPr>
        <w:r>
          <w:rPr>
            <w:rFonts w:cs="Courier New"/>
            <w:color w:val="000000"/>
          </w:rPr>
          <w:t>5’</w:t>
        </w:r>
      </w:smartTag>
      <w:r>
        <w:rPr>
          <w:rFonts w:cs="Courier New"/>
          <w:color w:val="000000"/>
        </w:rPr>
        <w:t xml:space="preserve"> </w:t>
      </w:r>
      <w:proofErr w:type="spellStart"/>
      <w:r>
        <w:rPr>
          <w:rFonts w:cs="Courier New"/>
          <w:color w:val="000000"/>
        </w:rPr>
        <w:t>ciascuno</w:t>
      </w:r>
      <w:proofErr w:type="spellEnd"/>
      <w:r>
        <w:rPr>
          <w:rFonts w:cs="Courier New"/>
          <w:color w:val="000000"/>
        </w:rPr>
        <w:t xml:space="preserve">; </w:t>
      </w:r>
      <w:proofErr w:type="spellStart"/>
      <w:r>
        <w:rPr>
          <w:rFonts w:cs="Courier New"/>
          <w:color w:val="000000"/>
        </w:rPr>
        <w:t>persistendo</w:t>
      </w:r>
      <w:proofErr w:type="spellEnd"/>
      <w:r>
        <w:rPr>
          <w:rFonts w:cs="Courier New"/>
          <w:color w:val="000000"/>
        </w:rPr>
        <w:t xml:space="preserve"> la </w:t>
      </w:r>
      <w:proofErr w:type="spellStart"/>
      <w:r>
        <w:rPr>
          <w:rFonts w:cs="Courier New"/>
          <w:color w:val="000000"/>
        </w:rPr>
        <w:t>parità</w:t>
      </w:r>
      <w:proofErr w:type="spellEnd"/>
      <w:r>
        <w:rPr>
          <w:rFonts w:cs="Courier New"/>
          <w:color w:val="000000"/>
        </w:rPr>
        <w:t xml:space="preserve"> </w:t>
      </w:r>
      <w:proofErr w:type="spellStart"/>
      <w:r>
        <w:rPr>
          <w:rFonts w:cs="Courier New"/>
          <w:color w:val="000000"/>
        </w:rPr>
        <w:t>saranno</w:t>
      </w:r>
      <w:proofErr w:type="spellEnd"/>
      <w:r>
        <w:rPr>
          <w:rFonts w:cs="Courier New"/>
          <w:color w:val="000000"/>
        </w:rPr>
        <w:t xml:space="preserve"> </w:t>
      </w:r>
      <w:proofErr w:type="spellStart"/>
      <w:r>
        <w:rPr>
          <w:rFonts w:cs="Courier New"/>
          <w:color w:val="000000"/>
        </w:rPr>
        <w:t>effettuati</w:t>
      </w:r>
      <w:proofErr w:type="spellEnd"/>
      <w:r>
        <w:rPr>
          <w:rFonts w:cs="Courier New"/>
          <w:color w:val="000000"/>
        </w:rPr>
        <w:t xml:space="preserve"> i </w:t>
      </w:r>
      <w:proofErr w:type="spellStart"/>
      <w:r>
        <w:rPr>
          <w:rFonts w:cs="Courier New"/>
          <w:color w:val="000000"/>
        </w:rPr>
        <w:t>tiri</w:t>
      </w:r>
      <w:proofErr w:type="spellEnd"/>
      <w:r>
        <w:rPr>
          <w:rFonts w:cs="Courier New"/>
          <w:color w:val="000000"/>
        </w:rPr>
        <w:t xml:space="preserve"> di </w:t>
      </w:r>
      <w:proofErr w:type="spellStart"/>
      <w:r>
        <w:rPr>
          <w:rFonts w:cs="Courier New"/>
          <w:color w:val="000000"/>
        </w:rPr>
        <w:t>rigore</w:t>
      </w:r>
      <w:proofErr w:type="spellEnd"/>
      <w:r>
        <w:rPr>
          <w:rFonts w:cs="Courier New"/>
          <w:color w:val="000000"/>
        </w:rPr>
        <w:t xml:space="preserve"> secondo le </w:t>
      </w:r>
      <w:proofErr w:type="spellStart"/>
      <w:r>
        <w:rPr>
          <w:rFonts w:cs="Courier New"/>
          <w:color w:val="000000"/>
        </w:rPr>
        <w:t>norme</w:t>
      </w:r>
      <w:proofErr w:type="spellEnd"/>
      <w:r>
        <w:rPr>
          <w:rFonts w:cs="Courier New"/>
          <w:color w:val="000000"/>
        </w:rPr>
        <w:t xml:space="preserve"> </w:t>
      </w:r>
      <w:proofErr w:type="spellStart"/>
      <w:r>
        <w:rPr>
          <w:rFonts w:cs="Courier New"/>
          <w:color w:val="000000"/>
        </w:rPr>
        <w:t>vigenti</w:t>
      </w:r>
      <w:proofErr w:type="spellEnd"/>
      <w:r>
        <w:rPr>
          <w:rFonts w:cs="Courier New"/>
          <w:color w:val="000000"/>
        </w:rPr>
        <w:t>.</w:t>
      </w:r>
    </w:p>
    <w:p w14:paraId="524A6DF7" w14:textId="77777777" w:rsidR="006D29C1" w:rsidRPr="0066680C" w:rsidRDefault="006D29C1" w:rsidP="0066680C">
      <w:pPr>
        <w:tabs>
          <w:tab w:val="left" w:pos="5669"/>
          <w:tab w:val="right" w:pos="10204"/>
        </w:tabs>
        <w:spacing w:line="300" w:lineRule="exact"/>
        <w:jc w:val="both"/>
        <w:rPr>
          <w:rFonts w:asciiTheme="minorHAnsi" w:eastAsia="Calibri" w:hAnsiTheme="minorHAnsi" w:cstheme="minorHAnsi"/>
          <w:szCs w:val="22"/>
        </w:rPr>
      </w:pPr>
      <w:r w:rsidRPr="0066680C">
        <w:rPr>
          <w:rFonts w:asciiTheme="minorHAnsi" w:eastAsia="Calibri" w:hAnsiTheme="minorHAnsi" w:cstheme="minorHAnsi"/>
          <w:szCs w:val="22"/>
        </w:rPr>
        <w:t xml:space="preserve">La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manifestazione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si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svolgerà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 secondo il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seguente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 xml:space="preserve"> </w:t>
      </w:r>
      <w:proofErr w:type="spellStart"/>
      <w:r w:rsidRPr="0066680C">
        <w:rPr>
          <w:rFonts w:asciiTheme="minorHAnsi" w:eastAsia="Calibri" w:hAnsiTheme="minorHAnsi" w:cstheme="minorHAnsi"/>
          <w:szCs w:val="22"/>
        </w:rPr>
        <w:t>calendario</w:t>
      </w:r>
      <w:proofErr w:type="spellEnd"/>
      <w:r w:rsidRPr="0066680C">
        <w:rPr>
          <w:rFonts w:asciiTheme="minorHAnsi" w:eastAsia="Calibri" w:hAnsiTheme="minorHAnsi" w:cstheme="minorHAnsi"/>
          <w:szCs w:val="22"/>
        </w:rPr>
        <w:t>:</w:t>
      </w:r>
    </w:p>
    <w:p w14:paraId="0C697DD7" w14:textId="4F09AAF4" w:rsidR="006D29C1" w:rsidRPr="0066680C" w:rsidRDefault="006D29C1" w:rsidP="00EC33AA">
      <w:pPr>
        <w:pStyle w:val="Nessunaspaziatura"/>
        <w:rPr>
          <w:rFonts w:asciiTheme="minorHAnsi" w:hAnsiTheme="minorHAnsi" w:cstheme="minorHAnsi"/>
          <w:b/>
          <w:szCs w:val="22"/>
        </w:rPr>
      </w:pPr>
      <w:r w:rsidRPr="0066680C">
        <w:rPr>
          <w:rFonts w:asciiTheme="minorHAnsi" w:hAnsiTheme="minorHAnsi" w:cstheme="minorHAnsi"/>
          <w:b/>
          <w:szCs w:val="22"/>
        </w:rPr>
        <w:t xml:space="preserve">Fase a </w:t>
      </w:r>
      <w:proofErr w:type="spellStart"/>
      <w:r w:rsidRPr="0066680C">
        <w:rPr>
          <w:rFonts w:asciiTheme="minorHAnsi" w:hAnsiTheme="minorHAnsi" w:cstheme="minorHAnsi"/>
          <w:b/>
          <w:szCs w:val="22"/>
        </w:rPr>
        <w:t>gironi</w:t>
      </w:r>
      <w:proofErr w:type="spellEnd"/>
      <w:r w:rsidRPr="0066680C">
        <w:rPr>
          <w:rFonts w:asciiTheme="minorHAnsi" w:hAnsiTheme="minorHAnsi" w:cstheme="minorHAnsi"/>
          <w:b/>
          <w:szCs w:val="22"/>
        </w:rPr>
        <w:t>: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66680C">
        <w:rPr>
          <w:rFonts w:asciiTheme="minorHAnsi" w:hAnsiTheme="minorHAnsi" w:cstheme="minorHAnsi"/>
          <w:b/>
          <w:szCs w:val="22"/>
        </w:rPr>
        <w:t>18 - 19,</w:t>
      </w:r>
      <w:r w:rsidR="003F05AC">
        <w:rPr>
          <w:rFonts w:asciiTheme="minorHAnsi" w:hAnsiTheme="minorHAnsi" w:cstheme="minorHAnsi"/>
          <w:b/>
          <w:szCs w:val="22"/>
        </w:rPr>
        <w:t xml:space="preserve"> </w:t>
      </w:r>
      <w:r w:rsidRPr="0066680C">
        <w:rPr>
          <w:rFonts w:asciiTheme="minorHAnsi" w:hAnsiTheme="minorHAnsi" w:cstheme="minorHAnsi"/>
          <w:b/>
          <w:szCs w:val="22"/>
        </w:rPr>
        <w:t xml:space="preserve">25 -26 Novembre 2023, 02 – 03, 16- 17 </w:t>
      </w:r>
      <w:proofErr w:type="spellStart"/>
      <w:r w:rsidRPr="0066680C">
        <w:rPr>
          <w:rFonts w:asciiTheme="minorHAnsi" w:hAnsiTheme="minorHAnsi" w:cstheme="minorHAnsi"/>
          <w:b/>
          <w:szCs w:val="22"/>
        </w:rPr>
        <w:t>Dicembre</w:t>
      </w:r>
      <w:proofErr w:type="spellEnd"/>
      <w:r w:rsidRPr="0066680C">
        <w:rPr>
          <w:rFonts w:asciiTheme="minorHAnsi" w:hAnsiTheme="minorHAnsi" w:cstheme="minorHAnsi"/>
          <w:b/>
          <w:szCs w:val="22"/>
        </w:rPr>
        <w:t xml:space="preserve"> 2023 </w:t>
      </w:r>
    </w:p>
    <w:p w14:paraId="460D642B" w14:textId="77777777" w:rsidR="006D29C1" w:rsidRPr="0066680C" w:rsidRDefault="006D29C1" w:rsidP="00EC33AA">
      <w:pPr>
        <w:pStyle w:val="Nessunaspaziatura"/>
        <w:rPr>
          <w:rFonts w:asciiTheme="minorHAnsi" w:hAnsiTheme="minorHAnsi" w:cstheme="minorHAnsi"/>
          <w:b/>
          <w:szCs w:val="22"/>
        </w:rPr>
      </w:pPr>
      <w:r w:rsidRPr="0066680C">
        <w:rPr>
          <w:rFonts w:asciiTheme="minorHAnsi" w:hAnsiTheme="minorHAnsi" w:cstheme="minorHAnsi"/>
          <w:b/>
          <w:szCs w:val="22"/>
        </w:rPr>
        <w:t xml:space="preserve">                               </w:t>
      </w:r>
      <w:r>
        <w:rPr>
          <w:rFonts w:asciiTheme="minorHAnsi" w:hAnsiTheme="minorHAnsi" w:cstheme="minorHAnsi"/>
          <w:b/>
          <w:szCs w:val="22"/>
        </w:rPr>
        <w:tab/>
      </w:r>
      <w:r w:rsidRPr="0066680C">
        <w:rPr>
          <w:rFonts w:asciiTheme="minorHAnsi" w:hAnsiTheme="minorHAnsi" w:cstheme="minorHAnsi"/>
          <w:b/>
          <w:szCs w:val="22"/>
        </w:rPr>
        <w:t>23 – 24 Marzo 2024, 06 – 07 Aprile 2024</w:t>
      </w:r>
    </w:p>
    <w:p w14:paraId="0AC88EE8" w14:textId="77777777" w:rsidR="006D29C1" w:rsidRPr="0066680C" w:rsidRDefault="006D29C1" w:rsidP="00EC33AA">
      <w:pPr>
        <w:pStyle w:val="Nessunaspaziatura"/>
        <w:rPr>
          <w:rFonts w:asciiTheme="minorHAnsi" w:hAnsiTheme="minorHAnsi" w:cstheme="minorHAnsi"/>
          <w:b/>
          <w:szCs w:val="22"/>
        </w:rPr>
      </w:pPr>
      <w:proofErr w:type="spellStart"/>
      <w:r w:rsidRPr="0066680C">
        <w:rPr>
          <w:rFonts w:asciiTheme="minorHAnsi" w:hAnsiTheme="minorHAnsi" w:cstheme="minorHAnsi"/>
          <w:b/>
          <w:szCs w:val="22"/>
        </w:rPr>
        <w:t>Semifinale</w:t>
      </w:r>
      <w:proofErr w:type="spellEnd"/>
      <w:r w:rsidRPr="0066680C">
        <w:rPr>
          <w:rFonts w:asciiTheme="minorHAnsi" w:hAnsiTheme="minorHAnsi" w:cstheme="minorHAnsi"/>
          <w:b/>
          <w:szCs w:val="22"/>
        </w:rPr>
        <w:t xml:space="preserve">: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66680C">
        <w:rPr>
          <w:rFonts w:asciiTheme="minorHAnsi" w:hAnsiTheme="minorHAnsi" w:cstheme="minorHAnsi"/>
          <w:b/>
          <w:szCs w:val="22"/>
        </w:rPr>
        <w:t xml:space="preserve">04 – 05 Maggio 2024  </w:t>
      </w:r>
    </w:p>
    <w:p w14:paraId="4B1F001F" w14:textId="77777777" w:rsidR="006D29C1" w:rsidRPr="0066680C" w:rsidRDefault="006D29C1" w:rsidP="00EC33AA">
      <w:pPr>
        <w:pStyle w:val="Nessunaspaziatura"/>
        <w:rPr>
          <w:rFonts w:asciiTheme="minorHAnsi" w:hAnsiTheme="minorHAnsi" w:cstheme="minorHAnsi"/>
          <w:b/>
          <w:szCs w:val="22"/>
        </w:rPr>
      </w:pPr>
      <w:r w:rsidRPr="0066680C">
        <w:rPr>
          <w:rFonts w:asciiTheme="minorHAnsi" w:hAnsiTheme="minorHAnsi" w:cstheme="minorHAnsi"/>
          <w:b/>
          <w:szCs w:val="22"/>
        </w:rPr>
        <w:t xml:space="preserve">Finale: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66680C">
        <w:rPr>
          <w:rFonts w:asciiTheme="minorHAnsi" w:hAnsiTheme="minorHAnsi" w:cstheme="minorHAnsi"/>
          <w:b/>
          <w:szCs w:val="22"/>
        </w:rPr>
        <w:t xml:space="preserve">DA DEFINIRE               </w:t>
      </w:r>
    </w:p>
    <w:p w14:paraId="7F5474AF" w14:textId="77777777" w:rsidR="006D29C1" w:rsidRPr="0066680C" w:rsidRDefault="006D29C1" w:rsidP="0066680C">
      <w:pPr>
        <w:tabs>
          <w:tab w:val="left" w:pos="2127"/>
        </w:tabs>
        <w:spacing w:line="300" w:lineRule="exact"/>
        <w:rPr>
          <w:rFonts w:asciiTheme="minorHAnsi" w:hAnsiTheme="minorHAnsi" w:cstheme="minorHAnsi"/>
          <w:b/>
          <w:color w:val="000000"/>
          <w:szCs w:val="22"/>
        </w:rPr>
      </w:pPr>
      <w:proofErr w:type="spellStart"/>
      <w:r w:rsidRPr="0066680C">
        <w:rPr>
          <w:rFonts w:asciiTheme="minorHAnsi" w:hAnsiTheme="minorHAnsi" w:cstheme="minorHAnsi"/>
          <w:b/>
          <w:color w:val="000000"/>
          <w:szCs w:val="22"/>
        </w:rPr>
        <w:t>Sede</w:t>
      </w:r>
      <w:proofErr w:type="spellEnd"/>
      <w:r w:rsidRPr="0066680C">
        <w:rPr>
          <w:rFonts w:asciiTheme="minorHAnsi" w:hAnsiTheme="minorHAnsi" w:cstheme="minorHAnsi"/>
          <w:b/>
          <w:color w:val="000000"/>
          <w:szCs w:val="22"/>
        </w:rPr>
        <w:t xml:space="preserve"> </w:t>
      </w:r>
      <w:proofErr w:type="spellStart"/>
      <w:r w:rsidRPr="0066680C">
        <w:rPr>
          <w:rFonts w:asciiTheme="minorHAnsi" w:hAnsiTheme="minorHAnsi" w:cstheme="minorHAnsi"/>
          <w:b/>
          <w:color w:val="000000"/>
          <w:szCs w:val="22"/>
        </w:rPr>
        <w:t>della</w:t>
      </w:r>
      <w:proofErr w:type="spellEnd"/>
      <w:r w:rsidRPr="0066680C">
        <w:rPr>
          <w:rFonts w:asciiTheme="minorHAnsi" w:hAnsiTheme="minorHAnsi" w:cstheme="minorHAnsi"/>
          <w:b/>
          <w:color w:val="000000"/>
          <w:szCs w:val="22"/>
        </w:rPr>
        <w:t xml:space="preserve"> finale: </w:t>
      </w:r>
      <w:r>
        <w:rPr>
          <w:rFonts w:asciiTheme="minorHAnsi" w:hAnsiTheme="minorHAnsi" w:cstheme="minorHAnsi"/>
          <w:b/>
          <w:color w:val="000000"/>
          <w:szCs w:val="22"/>
        </w:rPr>
        <w:tab/>
      </w:r>
      <w:r w:rsidRPr="0066680C">
        <w:rPr>
          <w:rFonts w:asciiTheme="minorHAnsi" w:hAnsiTheme="minorHAnsi" w:cstheme="minorHAnsi"/>
          <w:b/>
          <w:color w:val="000000"/>
          <w:szCs w:val="22"/>
        </w:rPr>
        <w:t>DA DEFINIRE</w:t>
      </w:r>
    </w:p>
    <w:p w14:paraId="660D4C17" w14:textId="77777777" w:rsidR="006D29C1" w:rsidRPr="0066680C" w:rsidRDefault="006D29C1" w:rsidP="00EC33AA">
      <w:pPr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272D0B90" w14:textId="77777777" w:rsidR="006D29C1" w:rsidRPr="009D395B" w:rsidRDefault="003F05AC" w:rsidP="004A1106">
      <w:pPr>
        <w:pStyle w:val="Titolo4"/>
        <w:rPr>
          <w:lang w:val="it-IT"/>
        </w:rPr>
      </w:pPr>
      <w:hyperlink r:id="rId13" w:history="1">
        <w:r w:rsidR="006D29C1" w:rsidRPr="009D395B">
          <w:rPr>
            <w:lang w:val="it-IT"/>
          </w:rPr>
          <w:t xml:space="preserve">Variazione Gare </w:t>
        </w:r>
        <w:r w:rsidR="006D29C1" w:rsidRPr="008A42FA">
          <w:rPr>
            <w:b/>
            <w:i/>
            <w:color w:val="002060"/>
            <w:lang w:val="it-IT"/>
          </w:rPr>
          <w:t xml:space="preserve">calcio </w:t>
        </w:r>
        <w:r w:rsidR="006D29C1" w:rsidRPr="008A42FA">
          <w:rPr>
            <w:b/>
            <w:i/>
            <w:caps w:val="0"/>
            <w:color w:val="002060"/>
            <w:lang w:val="it-IT"/>
          </w:rPr>
          <w:t>a</w:t>
        </w:r>
        <w:r w:rsidR="006D29C1" w:rsidRPr="008A42FA">
          <w:rPr>
            <w:b/>
            <w:i/>
            <w:color w:val="002060"/>
            <w:lang w:val="it-IT"/>
          </w:rPr>
          <w:t xml:space="preserve"> 5</w:t>
        </w:r>
        <w:r w:rsidR="006D29C1" w:rsidRPr="008A42FA">
          <w:rPr>
            <w:color w:val="002060"/>
            <w:lang w:val="it-IT"/>
          </w:rPr>
          <w:t xml:space="preserve"> </w:t>
        </w:r>
      </w:hyperlink>
    </w:p>
    <w:p w14:paraId="06215ACC" w14:textId="77777777" w:rsidR="006D29C1" w:rsidRDefault="006D29C1" w:rsidP="00F20A10">
      <w:pPr>
        <w:pStyle w:val="Nessunaspaziatura"/>
        <w:rPr>
          <w:lang w:val="it-IT"/>
        </w:rPr>
      </w:pPr>
    </w:p>
    <w:p w14:paraId="0B537118" w14:textId="3C63127B" w:rsidR="00C10940" w:rsidRDefault="00C10940" w:rsidP="00F20A10">
      <w:pPr>
        <w:pStyle w:val="Nessunaspaziatura"/>
        <w:rPr>
          <w:lang w:val="it-IT"/>
        </w:rPr>
      </w:pPr>
      <w:r>
        <w:rPr>
          <w:lang w:val="it-IT"/>
        </w:rPr>
        <w:t>Nessuna comunicazione</w:t>
      </w:r>
    </w:p>
    <w:p w14:paraId="7D5EB447" w14:textId="77777777" w:rsidR="006D29C1" w:rsidRDefault="006D29C1" w:rsidP="00F20A10">
      <w:pPr>
        <w:pStyle w:val="Nessunaspaziatura"/>
        <w:rPr>
          <w:lang w:val="it-IT"/>
        </w:rPr>
      </w:pPr>
    </w:p>
    <w:p w14:paraId="353713AF" w14:textId="77777777" w:rsidR="006D29C1" w:rsidRDefault="006D29C1" w:rsidP="00F20A10">
      <w:pPr>
        <w:pStyle w:val="Nessunaspaziatura"/>
        <w:rPr>
          <w:lang w:val="it-IT"/>
        </w:rPr>
      </w:pPr>
    </w:p>
    <w:p w14:paraId="1CFAFF36" w14:textId="77777777" w:rsidR="006D29C1" w:rsidRDefault="006D29C1" w:rsidP="00F20A10">
      <w:pPr>
        <w:pStyle w:val="Nessunaspaziatura"/>
        <w:rPr>
          <w:lang w:val="it-IT"/>
        </w:rPr>
      </w:pPr>
    </w:p>
    <w:p w14:paraId="5E713CDA" w14:textId="77777777" w:rsidR="006D29C1" w:rsidRDefault="006D29C1" w:rsidP="00F20A10">
      <w:pPr>
        <w:pStyle w:val="Nessunaspaziatura"/>
        <w:rPr>
          <w:lang w:val="it-IT"/>
        </w:rPr>
      </w:pPr>
    </w:p>
    <w:p w14:paraId="39385B27" w14:textId="77777777" w:rsidR="006D29C1" w:rsidRPr="00267B6E" w:rsidRDefault="006D29C1" w:rsidP="00F20A10">
      <w:pPr>
        <w:pStyle w:val="Titolo2"/>
        <w:rPr>
          <w:lang w:val="it-IT"/>
        </w:rPr>
      </w:pPr>
      <w:bookmarkStart w:id="46" w:name="_Toc162263871"/>
      <w:r>
        <w:rPr>
          <w:lang w:val="it-IT"/>
        </w:rPr>
        <w:t>7.2 NOTIZIE SU ATTIVITA’ AGONISTICA</w:t>
      </w:r>
      <w:bookmarkEnd w:id="46"/>
    </w:p>
    <w:p w14:paraId="420DA67C" w14:textId="77777777" w:rsidR="006D29C1" w:rsidRDefault="006D29C1" w:rsidP="00C10940">
      <w:pPr>
        <w:pStyle w:val="Nessunaspaziatura"/>
        <w:rPr>
          <w:lang w:val="it-IT"/>
        </w:rPr>
      </w:pPr>
    </w:p>
    <w:p w14:paraId="2DCA9B8D" w14:textId="77777777" w:rsidR="00C10940" w:rsidRDefault="00C10940" w:rsidP="00C10940">
      <w:pPr>
        <w:pStyle w:val="titolocampionato"/>
        <w:shd w:val="clear" w:color="auto" w:fill="CCCCCC"/>
        <w:spacing w:before="80" w:after="40"/>
      </w:pPr>
      <w:r>
        <w:t>Calcio a 5 Serie C1</w:t>
      </w:r>
    </w:p>
    <w:p w14:paraId="50BE4005" w14:textId="77777777" w:rsidR="00C10940" w:rsidRDefault="00C10940" w:rsidP="00C10940">
      <w:pPr>
        <w:pStyle w:val="titoloprinc"/>
      </w:pPr>
      <w:r>
        <w:t>VARIAZIONI AL PROGRAMMA GARE</w:t>
      </w:r>
    </w:p>
    <w:p w14:paraId="2DAAEAD1" w14:textId="77777777" w:rsidR="00C10940" w:rsidRDefault="00C10940" w:rsidP="00C10940">
      <w:pPr>
        <w:pStyle w:val="breakline"/>
      </w:pPr>
    </w:p>
    <w:p w14:paraId="10FF1617" w14:textId="77777777" w:rsidR="00C10940" w:rsidRDefault="00C10940" w:rsidP="00C10940">
      <w:pPr>
        <w:pStyle w:val="breakline"/>
      </w:pPr>
    </w:p>
    <w:p w14:paraId="24FF32BE" w14:textId="77777777" w:rsidR="00C10940" w:rsidRDefault="00C10940" w:rsidP="00C10940">
      <w:pPr>
        <w:pStyle w:val="titolomedio"/>
      </w:pPr>
      <w:r>
        <w:t>GARA VARIATA</w:t>
      </w:r>
    </w:p>
    <w:p w14:paraId="6D4A7A50" w14:textId="77777777" w:rsidR="00C10940" w:rsidRDefault="00C10940" w:rsidP="00C10940">
      <w:pPr>
        <w:pStyle w:val="breakline"/>
      </w:pPr>
    </w:p>
    <w:p w14:paraId="5D43405A" w14:textId="77777777" w:rsidR="00C10940" w:rsidRDefault="00C10940" w:rsidP="00C10940">
      <w:pPr>
        <w:pStyle w:val="breakline"/>
      </w:pPr>
    </w:p>
    <w:p w14:paraId="7808AF1C" w14:textId="77777777" w:rsidR="00C10940" w:rsidRDefault="00C10940" w:rsidP="00C10940">
      <w:pPr>
        <w:pStyle w:val="sottotitolocampionato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C10940" w14:paraId="17C3B164" w14:textId="77777777" w:rsidTr="00E16342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2AD07" w14:textId="77777777" w:rsidR="00C10940" w:rsidRDefault="00C10940" w:rsidP="00E16342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48FBB" w14:textId="77777777" w:rsidR="00C10940" w:rsidRDefault="00C10940" w:rsidP="00E16342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AB687" w14:textId="77777777" w:rsidR="00C10940" w:rsidRDefault="00C10940" w:rsidP="00E16342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926BE" w14:textId="77777777" w:rsidR="00C10940" w:rsidRDefault="00C10940" w:rsidP="00E16342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02EBA" w14:textId="77777777" w:rsidR="00C10940" w:rsidRDefault="00C10940" w:rsidP="00E16342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D5808" w14:textId="77777777" w:rsidR="00C10940" w:rsidRDefault="00C10940" w:rsidP="00E16342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7092B" w14:textId="77777777" w:rsidR="00C10940" w:rsidRDefault="00C10940" w:rsidP="00E16342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77D6E" w14:textId="77777777" w:rsidR="00C10940" w:rsidRDefault="00C10940" w:rsidP="00E16342">
            <w:pPr>
              <w:pStyle w:val="headertabella0"/>
            </w:pPr>
            <w:r>
              <w:t>Impianto</w:t>
            </w:r>
          </w:p>
        </w:tc>
      </w:tr>
      <w:tr w:rsidR="00C10940" w14:paraId="60DE1D9E" w14:textId="77777777" w:rsidTr="00E16342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9074B" w14:textId="77777777" w:rsidR="00C10940" w:rsidRDefault="00C10940" w:rsidP="00E16342">
            <w:pPr>
              <w:pStyle w:val="rowtabella0"/>
            </w:pPr>
            <w:r>
              <w:t>26/03/2024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9AA67" w14:textId="77777777" w:rsidR="00C10940" w:rsidRDefault="00C10940" w:rsidP="00E16342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B094F" w14:textId="77777777" w:rsidR="00C10940" w:rsidRDefault="00C10940" w:rsidP="00E16342">
            <w:pPr>
              <w:pStyle w:val="rowtabella0"/>
            </w:pPr>
            <w:r>
              <w:t>CARUGATE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0F803" w14:textId="77777777" w:rsidR="00C10940" w:rsidRDefault="00C10940" w:rsidP="00E16342">
            <w:pPr>
              <w:pStyle w:val="rowtabella0"/>
            </w:pPr>
            <w:r>
              <w:t>DERVIESE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75C8A" w14:textId="77777777" w:rsidR="00C10940" w:rsidRDefault="00C10940" w:rsidP="00E16342">
            <w:pPr>
              <w:pStyle w:val="rowtabella0"/>
            </w:pPr>
            <w:r>
              <w:t>27/03/2024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5DE9D" w14:textId="77777777" w:rsidR="00C10940" w:rsidRDefault="00C10940" w:rsidP="00E16342">
            <w:pPr>
              <w:pStyle w:val="rowtabella0"/>
              <w:jc w:val="center"/>
            </w:pPr>
            <w:r>
              <w:t>21:45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A2DFC" w14:textId="77777777" w:rsidR="00C10940" w:rsidRDefault="00C10940" w:rsidP="00E16342">
            <w:pPr>
              <w:pStyle w:val="rowtabella0"/>
              <w:jc w:val="center"/>
            </w:pPr>
            <w:r>
              <w:t>21:30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30D9E" w14:textId="77777777" w:rsidR="00C10940" w:rsidRDefault="00C10940" w:rsidP="00E16342"/>
        </w:tc>
      </w:tr>
    </w:tbl>
    <w:p w14:paraId="44233195" w14:textId="77777777" w:rsidR="00C10940" w:rsidRDefault="00C10940" w:rsidP="00C10940">
      <w:pPr>
        <w:pStyle w:val="breakline"/>
      </w:pPr>
    </w:p>
    <w:p w14:paraId="1531EC49" w14:textId="77777777" w:rsidR="00C10940" w:rsidRDefault="00C10940" w:rsidP="00C10940">
      <w:pPr>
        <w:pStyle w:val="breakline"/>
      </w:pPr>
    </w:p>
    <w:p w14:paraId="3742671D" w14:textId="77777777" w:rsidR="00C10940" w:rsidRDefault="00C10940" w:rsidP="00C10940">
      <w:pPr>
        <w:pStyle w:val="titoloprinc"/>
      </w:pPr>
      <w:r>
        <w:t>RISULTATI</w:t>
      </w:r>
    </w:p>
    <w:p w14:paraId="097A9F07" w14:textId="77777777" w:rsidR="00C10940" w:rsidRDefault="00C10940" w:rsidP="00C10940">
      <w:pPr>
        <w:pStyle w:val="breakline"/>
      </w:pPr>
    </w:p>
    <w:p w14:paraId="40337AB4" w14:textId="77777777" w:rsidR="00C10940" w:rsidRDefault="00C10940" w:rsidP="00C10940">
      <w:pPr>
        <w:pStyle w:val="sottotitolocampionato1"/>
      </w:pPr>
      <w:r>
        <w:t>RISULTATI UFFICIALI GARE DEL 22/03/2024</w:t>
      </w:r>
    </w:p>
    <w:p w14:paraId="11F716D9" w14:textId="77777777" w:rsidR="00C10940" w:rsidRDefault="00C10940" w:rsidP="00C10940">
      <w:pPr>
        <w:pStyle w:val="sottotitolocampionato2"/>
      </w:pPr>
      <w:r>
        <w:t>Si trascrivono qui di seguito i risultati ufficiali delle gare disputate</w:t>
      </w:r>
    </w:p>
    <w:p w14:paraId="4F3432EF" w14:textId="77777777" w:rsidR="00C10940" w:rsidRDefault="00C10940" w:rsidP="00C10940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10940" w14:paraId="63EBE661" w14:textId="77777777" w:rsidTr="00E16342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10940" w14:paraId="3F7BE6D2" w14:textId="77777777" w:rsidTr="00E16342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92EC31" w14:textId="77777777" w:rsidR="00C10940" w:rsidRDefault="00C10940" w:rsidP="00E16342">
                  <w:pPr>
                    <w:pStyle w:val="headertabella0"/>
                  </w:pPr>
                  <w:r>
                    <w:t>GIRONE A - 11 Giornata - R</w:t>
                  </w:r>
                </w:p>
              </w:tc>
            </w:tr>
            <w:tr w:rsidR="00C10940" w14:paraId="12BC7D38" w14:textId="77777777" w:rsidTr="00E16342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52EA06" w14:textId="77777777" w:rsidR="00C10940" w:rsidRDefault="00C10940" w:rsidP="00E16342">
                  <w:pPr>
                    <w:pStyle w:val="rowtabella0"/>
                  </w:pPr>
                  <w:r>
                    <w:t>BERGAMO CALCIO A 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E89296" w14:textId="77777777" w:rsidR="00C10940" w:rsidRDefault="00C10940" w:rsidP="00E16342">
                  <w:pPr>
                    <w:pStyle w:val="rowtabella0"/>
                  </w:pPr>
                  <w:r>
                    <w:t>- VEDANESE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4C7D5A" w14:textId="77777777" w:rsidR="00C10940" w:rsidRDefault="00C10940" w:rsidP="00E16342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71BF15" w14:textId="77777777" w:rsidR="00C10940" w:rsidRDefault="00C10940" w:rsidP="00E1634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10940" w14:paraId="6A3E8BB2" w14:textId="77777777" w:rsidTr="00E1634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1C9918" w14:textId="77777777" w:rsidR="00C10940" w:rsidRDefault="00C10940" w:rsidP="00E16342">
                  <w:pPr>
                    <w:pStyle w:val="rowtabella0"/>
                  </w:pPr>
                  <w:r>
                    <w:t>(1) DERVIESE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2A200F" w14:textId="77777777" w:rsidR="00C10940" w:rsidRDefault="00C10940" w:rsidP="00E16342">
                  <w:pPr>
                    <w:pStyle w:val="rowtabella0"/>
                  </w:pPr>
                  <w:r>
                    <w:t>- REAL SESTO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1CC055" w14:textId="77777777" w:rsidR="00C10940" w:rsidRDefault="00C10940" w:rsidP="00E16342">
                  <w:pPr>
                    <w:pStyle w:val="rowtabella0"/>
                    <w:jc w:val="center"/>
                  </w:pPr>
                  <w:r>
                    <w:t>0 - 10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0B5166" w14:textId="77777777" w:rsidR="00C10940" w:rsidRDefault="00C10940" w:rsidP="00E1634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10940" w14:paraId="35811F24" w14:textId="77777777" w:rsidTr="00E1634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821D1A" w14:textId="77777777" w:rsidR="00C10940" w:rsidRDefault="00C10940" w:rsidP="00E16342">
                  <w:pPr>
                    <w:pStyle w:val="rowtabella0"/>
                  </w:pPr>
                  <w:r>
                    <w:t>MAZZO 80 SSDRL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A36ECD" w14:textId="77777777" w:rsidR="00C10940" w:rsidRDefault="00C10940" w:rsidP="00E16342">
                  <w:pPr>
                    <w:pStyle w:val="rowtabella0"/>
                  </w:pPr>
                  <w:r>
                    <w:t>- SAN FERMO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DE67CA" w14:textId="77777777" w:rsidR="00C10940" w:rsidRDefault="00C10940" w:rsidP="00E16342">
                  <w:pPr>
                    <w:pStyle w:val="rowtabella0"/>
                    <w:jc w:val="center"/>
                  </w:pPr>
                  <w:r>
                    <w:t>6 - 4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40AEDC" w14:textId="77777777" w:rsidR="00C10940" w:rsidRDefault="00C10940" w:rsidP="00E1634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10940" w14:paraId="344FBAB6" w14:textId="77777777" w:rsidTr="00E1634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946D3D" w14:textId="77777777" w:rsidR="00C10940" w:rsidRDefault="00C10940" w:rsidP="00E16342">
                  <w:pPr>
                    <w:pStyle w:val="rowtabella0"/>
                  </w:pPr>
                  <w:r>
                    <w:t>PAVIA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2F89BD" w14:textId="77777777" w:rsidR="00C10940" w:rsidRDefault="00C10940" w:rsidP="00E16342">
                  <w:pPr>
                    <w:pStyle w:val="rowtabella0"/>
                  </w:pPr>
                  <w:r>
                    <w:t>- RHO FUTSAL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C3E390" w14:textId="77777777" w:rsidR="00C10940" w:rsidRDefault="00C10940" w:rsidP="00E16342">
                  <w:pPr>
                    <w:pStyle w:val="rowtabella0"/>
                    <w:jc w:val="center"/>
                  </w:pPr>
                  <w:r>
                    <w:t>7 - 5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FDE539" w14:textId="77777777" w:rsidR="00C10940" w:rsidRDefault="00C10940" w:rsidP="00E1634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10940" w14:paraId="1753845D" w14:textId="77777777" w:rsidTr="00E1634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BAAD75" w14:textId="77777777" w:rsidR="00C10940" w:rsidRDefault="00C10940" w:rsidP="00E16342">
                  <w:pPr>
                    <w:pStyle w:val="rowtabella0"/>
                  </w:pPr>
                  <w:r>
                    <w:t>POLISPORTIVA CHIGNOLESE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9D5D70" w14:textId="77777777" w:rsidR="00C10940" w:rsidRDefault="00C10940" w:rsidP="00E16342">
                  <w:pPr>
                    <w:pStyle w:val="rowtabella0"/>
                  </w:pPr>
                  <w:r>
                    <w:t>- SANNAZZARO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1655F3" w14:textId="77777777" w:rsidR="00C10940" w:rsidRDefault="00C10940" w:rsidP="00E16342">
                  <w:pPr>
                    <w:pStyle w:val="rowtabella0"/>
                    <w:jc w:val="center"/>
                  </w:pPr>
                  <w:r>
                    <w:t>13 - 1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EC10F6" w14:textId="77777777" w:rsidR="00C10940" w:rsidRDefault="00C10940" w:rsidP="00E1634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10940" w14:paraId="571988AA" w14:textId="77777777" w:rsidTr="00E16342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0992D6" w14:textId="77777777" w:rsidR="00C10940" w:rsidRDefault="00C10940" w:rsidP="00E16342">
                  <w:pPr>
                    <w:pStyle w:val="rowtabella0"/>
                  </w:pPr>
                  <w:r>
                    <w:t>REAL CORNAREDO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531EA4" w14:textId="77777777" w:rsidR="00C10940" w:rsidRDefault="00C10940" w:rsidP="00E16342">
                  <w:pPr>
                    <w:pStyle w:val="rowtabella0"/>
                  </w:pPr>
                  <w:r>
                    <w:t>- CARUGATE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CB6000" w14:textId="77777777" w:rsidR="00C10940" w:rsidRDefault="00C10940" w:rsidP="00E16342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2EEBD1" w14:textId="77777777" w:rsidR="00C10940" w:rsidRDefault="00C10940" w:rsidP="00E16342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C10940" w14:paraId="60DD9FD3" w14:textId="77777777" w:rsidTr="00E16342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9CD680" w14:textId="77777777" w:rsidR="00C10940" w:rsidRDefault="00C10940" w:rsidP="00E16342">
                  <w:pPr>
                    <w:pStyle w:val="rowtabella0"/>
                  </w:pPr>
                  <w:r>
                    <w:t>(1) - disputata il 19/03/2024</w:t>
                  </w:r>
                </w:p>
              </w:tc>
            </w:tr>
          </w:tbl>
          <w:p w14:paraId="31494BC1" w14:textId="77777777" w:rsidR="00C10940" w:rsidRDefault="00C10940" w:rsidP="00E16342"/>
        </w:tc>
      </w:tr>
    </w:tbl>
    <w:p w14:paraId="6BF20B13" w14:textId="77777777" w:rsidR="00C10940" w:rsidRDefault="00C10940" w:rsidP="00C10940">
      <w:pPr>
        <w:pStyle w:val="breakline"/>
      </w:pPr>
    </w:p>
    <w:p w14:paraId="3F9FD110" w14:textId="77777777" w:rsidR="00C10940" w:rsidRDefault="00C10940" w:rsidP="00C10940">
      <w:pPr>
        <w:pStyle w:val="breakline"/>
      </w:pPr>
    </w:p>
    <w:p w14:paraId="20CE08AB" w14:textId="77777777" w:rsidR="00C10940" w:rsidRDefault="00C10940" w:rsidP="00C10940">
      <w:pPr>
        <w:pStyle w:val="titoloprinc"/>
      </w:pPr>
    </w:p>
    <w:p w14:paraId="712421B6" w14:textId="561FE62C" w:rsidR="00C10940" w:rsidRDefault="00C10940" w:rsidP="00C10940">
      <w:pPr>
        <w:pStyle w:val="titoloprinc"/>
      </w:pPr>
      <w:r>
        <w:lastRenderedPageBreak/>
        <w:t>GIUDICE SPORTIVO</w:t>
      </w:r>
    </w:p>
    <w:p w14:paraId="122E2739" w14:textId="77777777" w:rsidR="00C10940" w:rsidRDefault="00C10940" w:rsidP="00C10940">
      <w:pPr>
        <w:pStyle w:val="diffida"/>
      </w:pPr>
      <w:r>
        <w:t xml:space="preserve">Il Giudice Sportivo, Dott. Rinaldo Meles, assistito dal rappresentante dell'A.I.A., Avv.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0FA382F6" w14:textId="77777777" w:rsidR="00C10940" w:rsidRDefault="00C10940" w:rsidP="00C10940">
      <w:pPr>
        <w:pStyle w:val="titolo10"/>
      </w:pPr>
      <w:r>
        <w:t xml:space="preserve">GARE DEL 22/ 3/2024 </w:t>
      </w:r>
    </w:p>
    <w:p w14:paraId="0EE3D543" w14:textId="77777777" w:rsidR="00C10940" w:rsidRDefault="00C10940" w:rsidP="00C10940">
      <w:pPr>
        <w:pStyle w:val="titolo7a"/>
      </w:pPr>
      <w:r>
        <w:t xml:space="preserve">PROVVEDIMENTI DISCIPLINARI </w:t>
      </w:r>
    </w:p>
    <w:p w14:paraId="5579202A" w14:textId="77777777" w:rsidR="00C10940" w:rsidRDefault="00C10940" w:rsidP="00C10940">
      <w:pPr>
        <w:pStyle w:val="titolo7b"/>
      </w:pPr>
      <w:r>
        <w:t xml:space="preserve">In base alle risultanze degli atti ufficiali sono state deliberate le seguenti sanzioni disciplinari. </w:t>
      </w:r>
    </w:p>
    <w:p w14:paraId="22D3C746" w14:textId="77777777" w:rsidR="00C10940" w:rsidRDefault="00C10940" w:rsidP="00C10940">
      <w:pPr>
        <w:pStyle w:val="titolo30"/>
      </w:pPr>
      <w:r>
        <w:t xml:space="preserve">CALCIATORI ESPULSI </w:t>
      </w:r>
    </w:p>
    <w:p w14:paraId="31907E01" w14:textId="77777777" w:rsidR="00C10940" w:rsidRDefault="00C10940" w:rsidP="00C10940">
      <w:pPr>
        <w:pStyle w:val="titolo20"/>
      </w:pPr>
      <w:r>
        <w:t xml:space="preserve">SQUALIFICA PER CINQUE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10940" w14:paraId="1D68A63B" w14:textId="77777777" w:rsidTr="00E1634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EC156" w14:textId="77777777" w:rsidR="00C10940" w:rsidRDefault="00C10940" w:rsidP="00E16342">
            <w:pPr>
              <w:pStyle w:val="movimento"/>
            </w:pPr>
            <w:r>
              <w:t>GIANFRANCESCHI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BB2F7" w14:textId="77777777" w:rsidR="00C10940" w:rsidRDefault="00C10940" w:rsidP="00E16342">
            <w:pPr>
              <w:pStyle w:val="movimento2"/>
            </w:pPr>
            <w:r>
              <w:t xml:space="preserve">(VEDANESE)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DACD0" w14:textId="77777777" w:rsidR="00C10940" w:rsidRDefault="00C10940" w:rsidP="00E163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B5D70" w14:textId="77777777" w:rsidR="00C10940" w:rsidRDefault="00C10940" w:rsidP="00E163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C5C2A" w14:textId="77777777" w:rsidR="00C10940" w:rsidRDefault="00C10940" w:rsidP="00E16342">
            <w:pPr>
              <w:pStyle w:val="movimento2"/>
            </w:pPr>
            <w:r>
              <w:t> </w:t>
            </w:r>
          </w:p>
        </w:tc>
      </w:tr>
    </w:tbl>
    <w:p w14:paraId="52BDD948" w14:textId="26D6723C" w:rsidR="00C10940" w:rsidRDefault="00C10940" w:rsidP="00C10940">
      <w:pPr>
        <w:pStyle w:val="diffida"/>
        <w:spacing w:before="80" w:beforeAutospacing="0" w:after="40" w:afterAutospacing="0"/>
      </w:pPr>
      <w:r>
        <w:t>Espulso per doppia ammonizione a fine gara attendeva l'arbitro sul terreno di gioco chiedendo spiegazioni in modo aggressivo.</w:t>
      </w:r>
      <w:r w:rsidR="006D29C1">
        <w:t xml:space="preserve"> </w:t>
      </w:r>
      <w:r>
        <w:t>Alla richiesta dell'arbitro di allontanarsi lo minacciava e offendeva ripetutamente acco</w:t>
      </w:r>
      <w:r w:rsidR="006D29C1">
        <w:t>m</w:t>
      </w:r>
      <w:r>
        <w:t>pagnandolo con co</w:t>
      </w:r>
      <w:r w:rsidR="006D29C1">
        <w:t>m</w:t>
      </w:r>
      <w:r>
        <w:t xml:space="preserve">portamento minaccioso fino l'accesso dello spogliatoio arbitrale. </w:t>
      </w:r>
    </w:p>
    <w:p w14:paraId="584593AB" w14:textId="77777777" w:rsidR="00C10940" w:rsidRDefault="00C10940" w:rsidP="00C10940">
      <w:pPr>
        <w:pStyle w:val="titolo30"/>
      </w:pPr>
      <w:r>
        <w:t xml:space="preserve">CALCIATORI NON ESPULSI </w:t>
      </w:r>
    </w:p>
    <w:p w14:paraId="003EF246" w14:textId="77777777" w:rsidR="00C10940" w:rsidRDefault="00C10940" w:rsidP="00C10940">
      <w:pPr>
        <w:pStyle w:val="titolo20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10940" w14:paraId="76E31E06" w14:textId="77777777" w:rsidTr="00E1634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1112B" w14:textId="77777777" w:rsidR="00C10940" w:rsidRDefault="00C10940" w:rsidP="00E16342">
            <w:pPr>
              <w:pStyle w:val="movimento"/>
            </w:pPr>
            <w:r>
              <w:t>MOLTENI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5C58C5" w14:textId="77777777" w:rsidR="00C10940" w:rsidRDefault="00C10940" w:rsidP="00E16342">
            <w:pPr>
              <w:pStyle w:val="movimento2"/>
            </w:pPr>
            <w:r>
              <w:t xml:space="preserve">(CARUGATE)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63D9E" w14:textId="77777777" w:rsidR="00C10940" w:rsidRDefault="00C10940" w:rsidP="00E163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6D2F7" w14:textId="77777777" w:rsidR="00C10940" w:rsidRDefault="00C10940" w:rsidP="00E16342">
            <w:pPr>
              <w:pStyle w:val="movimento"/>
            </w:pPr>
            <w:r>
              <w:t>BASILE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839EE" w14:textId="77777777" w:rsidR="00C10940" w:rsidRDefault="00C10940" w:rsidP="00E16342">
            <w:pPr>
              <w:pStyle w:val="movimento2"/>
            </w:pPr>
            <w:r>
              <w:t xml:space="preserve">(MAZZO 80 SSDRL) </w:t>
            </w:r>
          </w:p>
        </w:tc>
      </w:tr>
      <w:tr w:rsidR="00C10940" w14:paraId="51C4A3B7" w14:textId="77777777" w:rsidTr="00E1634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3BFB9" w14:textId="77777777" w:rsidR="00C10940" w:rsidRDefault="00C10940" w:rsidP="00E16342">
            <w:pPr>
              <w:pStyle w:val="movimento"/>
            </w:pPr>
            <w:r>
              <w:t>GARZONI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ED347" w14:textId="77777777" w:rsidR="00C10940" w:rsidRDefault="00C10940" w:rsidP="00E16342">
            <w:pPr>
              <w:pStyle w:val="movimento2"/>
            </w:pPr>
            <w:r>
              <w:t xml:space="preserve">(MAZZO 80 SSDRL)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C380A" w14:textId="77777777" w:rsidR="00C10940" w:rsidRDefault="00C10940" w:rsidP="00E163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EC209" w14:textId="77777777" w:rsidR="00C10940" w:rsidRDefault="00C10940" w:rsidP="00E16342">
            <w:pPr>
              <w:pStyle w:val="movimento"/>
            </w:pPr>
            <w:r>
              <w:t>VIGNOLA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6840C" w14:textId="77777777" w:rsidR="00C10940" w:rsidRDefault="00C10940" w:rsidP="00E16342">
            <w:pPr>
              <w:pStyle w:val="movimento2"/>
            </w:pPr>
            <w:r>
              <w:t xml:space="preserve">(MAZZO 80 SSDRL) </w:t>
            </w:r>
          </w:p>
        </w:tc>
      </w:tr>
      <w:tr w:rsidR="00C10940" w14:paraId="236044E2" w14:textId="77777777" w:rsidTr="00E16342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977C5" w14:textId="77777777" w:rsidR="00C10940" w:rsidRDefault="00C10940" w:rsidP="00E16342">
            <w:pPr>
              <w:pStyle w:val="movimento"/>
            </w:pPr>
            <w:r>
              <w:t>DI CLEMENTE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04CE07" w14:textId="77777777" w:rsidR="00C10940" w:rsidRDefault="00C10940" w:rsidP="00E16342">
            <w:pPr>
              <w:pStyle w:val="movimento2"/>
            </w:pPr>
            <w:r>
              <w:t xml:space="preserve">(SANNAZZARO)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0E059" w14:textId="77777777" w:rsidR="00C10940" w:rsidRDefault="00C10940" w:rsidP="00E16342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B8F45" w14:textId="77777777" w:rsidR="00C10940" w:rsidRDefault="00C10940" w:rsidP="00E16342">
            <w:pPr>
              <w:pStyle w:val="movimento"/>
            </w:pPr>
            <w:r>
              <w:t>CHIAPPUCCI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43B36" w14:textId="77777777" w:rsidR="00C10940" w:rsidRDefault="00C10940" w:rsidP="00E16342">
            <w:pPr>
              <w:pStyle w:val="movimento2"/>
            </w:pPr>
            <w:r>
              <w:t xml:space="preserve">(VEDANESE) </w:t>
            </w:r>
          </w:p>
        </w:tc>
      </w:tr>
    </w:tbl>
    <w:p w14:paraId="601D8450" w14:textId="77777777" w:rsidR="00C10940" w:rsidRPr="00C10940" w:rsidRDefault="00C10940">
      <w:pPr>
        <w:rPr>
          <w:lang w:val="it-IT"/>
        </w:rPr>
      </w:pPr>
    </w:p>
    <w:p w14:paraId="2DC0CDBC" w14:textId="77777777" w:rsidR="004C2565" w:rsidRDefault="004C2565" w:rsidP="004C2565">
      <w:pPr>
        <w:rPr>
          <w:lang w:val="it-IT"/>
        </w:rPr>
      </w:pPr>
    </w:p>
    <w:p w14:paraId="7F52FFA3" w14:textId="77777777" w:rsidR="00C10940" w:rsidRDefault="00C10940" w:rsidP="004C2565">
      <w:pPr>
        <w:rPr>
          <w:lang w:val="it-IT"/>
        </w:rPr>
      </w:pPr>
    </w:p>
    <w:p w14:paraId="047354A8" w14:textId="77777777" w:rsidR="00C10940" w:rsidRDefault="00C10940" w:rsidP="004C2565">
      <w:pPr>
        <w:rPr>
          <w:lang w:val="it-IT"/>
        </w:rPr>
      </w:pPr>
    </w:p>
    <w:p w14:paraId="72074CB0" w14:textId="77777777" w:rsidR="00C10940" w:rsidRDefault="00C10940" w:rsidP="004C2565">
      <w:pPr>
        <w:rPr>
          <w:lang w:val="it-IT"/>
        </w:rPr>
      </w:pPr>
    </w:p>
    <w:p w14:paraId="58591373" w14:textId="77777777" w:rsidR="00C10940" w:rsidRDefault="00C10940" w:rsidP="004C2565">
      <w:pPr>
        <w:rPr>
          <w:lang w:val="it-IT"/>
        </w:rPr>
      </w:pPr>
    </w:p>
    <w:p w14:paraId="6C78742C" w14:textId="77777777" w:rsidR="00C10940" w:rsidRDefault="00C10940" w:rsidP="004C2565">
      <w:pPr>
        <w:rPr>
          <w:lang w:val="it-IT"/>
        </w:rPr>
      </w:pPr>
    </w:p>
    <w:p w14:paraId="5AF31156" w14:textId="77777777" w:rsidR="00C10940" w:rsidRDefault="00C10940" w:rsidP="004C2565">
      <w:pPr>
        <w:rPr>
          <w:lang w:val="it-IT"/>
        </w:rPr>
      </w:pPr>
    </w:p>
    <w:p w14:paraId="703D9778" w14:textId="77777777" w:rsidR="00C10940" w:rsidRDefault="00C10940" w:rsidP="004C2565">
      <w:pPr>
        <w:rPr>
          <w:lang w:val="it-IT"/>
        </w:rPr>
      </w:pPr>
    </w:p>
    <w:p w14:paraId="63CCB0FC" w14:textId="77777777" w:rsidR="00C10940" w:rsidRDefault="00C10940" w:rsidP="004C2565">
      <w:pPr>
        <w:rPr>
          <w:lang w:val="it-IT"/>
        </w:rPr>
      </w:pPr>
    </w:p>
    <w:p w14:paraId="4CACC261" w14:textId="77777777" w:rsidR="00C10940" w:rsidRDefault="00C10940" w:rsidP="004C2565">
      <w:pPr>
        <w:rPr>
          <w:lang w:val="it-IT"/>
        </w:rPr>
      </w:pPr>
    </w:p>
    <w:p w14:paraId="72685FE2" w14:textId="77777777" w:rsidR="00C10940" w:rsidRDefault="00C10940" w:rsidP="004C2565">
      <w:pPr>
        <w:rPr>
          <w:lang w:val="it-IT"/>
        </w:rPr>
      </w:pPr>
    </w:p>
    <w:p w14:paraId="5B1E2F76" w14:textId="77777777" w:rsidR="00C10940" w:rsidRDefault="00C10940" w:rsidP="004C2565">
      <w:pPr>
        <w:rPr>
          <w:lang w:val="it-IT"/>
        </w:rPr>
      </w:pPr>
    </w:p>
    <w:p w14:paraId="42D4C314" w14:textId="77777777" w:rsidR="00C10940" w:rsidRPr="00467A31" w:rsidRDefault="00C10940" w:rsidP="004C2565">
      <w:pPr>
        <w:rPr>
          <w:lang w:val="it-IT"/>
        </w:rPr>
      </w:pPr>
    </w:p>
    <w:p w14:paraId="58A18222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C000"/>
        <w:rPr>
          <w:lang w:val="it-IT"/>
        </w:rPr>
      </w:pPr>
      <w:bookmarkStart w:id="47" w:name="_Toc162263872"/>
      <w:r>
        <w:rPr>
          <w:lang w:val="it-IT"/>
        </w:rPr>
        <w:lastRenderedPageBreak/>
        <w:t>8</w:t>
      </w:r>
      <w:r w:rsidR="004C2565" w:rsidRPr="00467A31">
        <w:rPr>
          <w:lang w:val="it-IT"/>
        </w:rPr>
        <w:t xml:space="preserve">. </w:t>
      </w:r>
      <w:r>
        <w:rPr>
          <w:lang w:val="it-IT"/>
        </w:rPr>
        <w:t>divisione calcio paralimpico sperimentale</w:t>
      </w:r>
      <w:bookmarkEnd w:id="47"/>
      <w:r w:rsidR="004C2565" w:rsidRPr="00467A31">
        <w:rPr>
          <w:lang w:val="it-IT"/>
        </w:rPr>
        <w:t xml:space="preserve"> </w:t>
      </w:r>
    </w:p>
    <w:p w14:paraId="72F0D28E" w14:textId="77777777" w:rsidR="006D29C1" w:rsidRPr="00267B6E" w:rsidRDefault="006D29C1" w:rsidP="00F20A10">
      <w:pPr>
        <w:pStyle w:val="Titolo2"/>
        <w:rPr>
          <w:lang w:val="it-IT"/>
        </w:rPr>
      </w:pPr>
      <w:bookmarkStart w:id="48" w:name="_Toc162263873"/>
      <w:r>
        <w:rPr>
          <w:lang w:val="it-IT"/>
        </w:rPr>
        <w:t>8.1 segreteria</w:t>
      </w:r>
      <w:bookmarkEnd w:id="48"/>
    </w:p>
    <w:p w14:paraId="1BCA88E0" w14:textId="77777777" w:rsidR="006D29C1" w:rsidRDefault="006D29C1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3F1B372" w14:textId="77777777" w:rsidR="006D29C1" w:rsidRDefault="006D29C1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2A7DED7D" w14:textId="77777777" w:rsidR="006D29C1" w:rsidRDefault="006D29C1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09C47AE" w14:textId="77777777" w:rsidR="006D29C1" w:rsidRPr="00267B6E" w:rsidRDefault="006D29C1" w:rsidP="00F20A10">
      <w:pPr>
        <w:pStyle w:val="Titolo2"/>
        <w:rPr>
          <w:lang w:val="it-IT"/>
        </w:rPr>
      </w:pPr>
      <w:bookmarkStart w:id="49" w:name="_Toc162263874"/>
      <w:r>
        <w:rPr>
          <w:lang w:val="it-IT"/>
        </w:rPr>
        <w:t>8.2 NOTIZIE SU ATTIVITA’ AGONISTICA</w:t>
      </w:r>
      <w:bookmarkEnd w:id="49"/>
    </w:p>
    <w:p w14:paraId="39252DB5" w14:textId="77777777" w:rsidR="00C10940" w:rsidRDefault="00C10940" w:rsidP="00C1094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910744E" w14:textId="674ABC42" w:rsidR="00C10940" w:rsidRDefault="00C10940" w:rsidP="00C1094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6C9BC1FA" w14:textId="77777777" w:rsidR="004C2565" w:rsidRPr="00467A31" w:rsidRDefault="004C2565" w:rsidP="00913883">
      <w:pPr>
        <w:rPr>
          <w:lang w:val="it-IT"/>
        </w:rPr>
      </w:pPr>
    </w:p>
    <w:p w14:paraId="2E6D9765" w14:textId="77777777" w:rsidR="00913883" w:rsidRPr="00467A31" w:rsidRDefault="000954E4" w:rsidP="00913883">
      <w:pPr>
        <w:pStyle w:val="Titolo1"/>
        <w:rPr>
          <w:lang w:val="it-IT"/>
        </w:rPr>
      </w:pPr>
      <w:bookmarkStart w:id="50" w:name="_Toc162263875"/>
      <w:r>
        <w:rPr>
          <w:lang w:val="it-IT"/>
        </w:rPr>
        <w:t>9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Delibere della Corte Sportiva di Appello Territoriale</w:t>
      </w:r>
      <w:bookmarkEnd w:id="50"/>
      <w:r w:rsidR="00913883" w:rsidRPr="00467A31">
        <w:rPr>
          <w:lang w:val="it-IT"/>
        </w:rPr>
        <w:t xml:space="preserve"> </w:t>
      </w:r>
    </w:p>
    <w:p w14:paraId="13292F98" w14:textId="722F1E32" w:rsidR="006D29C1" w:rsidRPr="005D4CCB" w:rsidRDefault="00C10940" w:rsidP="00C10940">
      <w:pPr>
        <w:pStyle w:val="Titolo3"/>
      </w:pPr>
      <w:bookmarkStart w:id="51" w:name="_Toc162263876"/>
      <w:r>
        <w:t xml:space="preserve">9.1 </w:t>
      </w:r>
      <w:r w:rsidR="006D29C1" w:rsidRPr="005D4CCB">
        <w:t>Corte Sportiva di Appello Territoriale del CRL</w:t>
      </w:r>
      <w:bookmarkEnd w:id="51"/>
    </w:p>
    <w:p w14:paraId="3A762094" w14:textId="77777777" w:rsidR="00C10940" w:rsidRDefault="00C10940" w:rsidP="00C1094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4A65C21" w14:textId="4D290A1F" w:rsidR="00C10940" w:rsidRDefault="00C10940" w:rsidP="00C1094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6C38B22B" w14:textId="610763BA" w:rsidR="006D29C1" w:rsidRPr="005D4CCB" w:rsidRDefault="00C10940" w:rsidP="00C10940">
      <w:pPr>
        <w:pStyle w:val="Titolo3"/>
      </w:pPr>
      <w:bookmarkStart w:id="52" w:name="_Toc162263877"/>
      <w:r>
        <w:t xml:space="preserve">9.2 </w:t>
      </w:r>
      <w:r w:rsidR="006D29C1" w:rsidRPr="005D4CCB">
        <w:t>Tribunale Federale Territoriale del CRL</w:t>
      </w:r>
      <w:bookmarkEnd w:id="52"/>
    </w:p>
    <w:p w14:paraId="02FF1330" w14:textId="77777777" w:rsidR="00C10940" w:rsidRDefault="00C10940" w:rsidP="00C1094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53" w:name="_Toc422399469"/>
    </w:p>
    <w:p w14:paraId="7389C995" w14:textId="5069B985" w:rsidR="00C10940" w:rsidRDefault="00C10940" w:rsidP="00C1094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54307FB7" w14:textId="77777777" w:rsidR="006D29C1" w:rsidRPr="00C10940" w:rsidRDefault="006D29C1" w:rsidP="00AD2CB4">
      <w:pPr>
        <w:pStyle w:val="Titolo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0"/>
        </w:tabs>
        <w:suppressAutoHyphens/>
        <w:spacing w:before="0" w:line="240" w:lineRule="auto"/>
        <w:jc w:val="both"/>
        <w:rPr>
          <w:rFonts w:asciiTheme="minorHAnsi" w:hAnsiTheme="minorHAnsi" w:cstheme="minorHAnsi"/>
          <w:lang w:val="it-IT"/>
        </w:rPr>
      </w:pPr>
    </w:p>
    <w:p w14:paraId="2100D0AB" w14:textId="7E11F0E1" w:rsidR="00913883" w:rsidRPr="00D84655" w:rsidRDefault="006D29C1" w:rsidP="00D84655">
      <w:pPr>
        <w:pStyle w:val="Titolo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0"/>
        </w:tabs>
        <w:suppressAutoHyphens/>
        <w:spacing w:before="0" w:line="240" w:lineRule="auto"/>
        <w:rPr>
          <w:rFonts w:asciiTheme="minorHAnsi" w:hAnsiTheme="minorHAnsi" w:cstheme="minorHAnsi"/>
        </w:rPr>
      </w:pPr>
      <w:bookmarkStart w:id="54" w:name="_Toc162263878"/>
      <w:r w:rsidRPr="005D4CCB">
        <w:rPr>
          <w:rFonts w:asciiTheme="minorHAnsi" w:hAnsiTheme="minorHAnsi" w:cstheme="minorHAnsi"/>
        </w:rPr>
        <w:t>Nessuna Comunicazion</w:t>
      </w:r>
      <w:bookmarkEnd w:id="53"/>
      <w:bookmarkEnd w:id="54"/>
    </w:p>
    <w:p w14:paraId="3751E8D8" w14:textId="77777777" w:rsidR="00913883" w:rsidRPr="00467A31" w:rsidRDefault="000954E4" w:rsidP="00913883">
      <w:pPr>
        <w:pStyle w:val="Titolo1"/>
        <w:rPr>
          <w:lang w:val="it-IT"/>
        </w:rPr>
      </w:pPr>
      <w:bookmarkStart w:id="55" w:name="_Toc162263879"/>
      <w:r>
        <w:rPr>
          <w:lang w:val="it-IT"/>
        </w:rPr>
        <w:t>10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Rettifiche</w:t>
      </w:r>
      <w:bookmarkEnd w:id="55"/>
    </w:p>
    <w:p w14:paraId="3EA57523" w14:textId="77777777" w:rsidR="00C10940" w:rsidRDefault="00C10940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435D2A8" w14:textId="77777777" w:rsidR="00D84655" w:rsidRDefault="00D84655" w:rsidP="00D84655">
      <w:pPr>
        <w:pStyle w:val="breakline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56" w:name="_Hlk133567525"/>
      <w:bookmarkStart w:id="57" w:name="_Hlk128050426"/>
      <w:bookmarkStart w:id="58" w:name="_Hlk134703295"/>
      <w:bookmarkStart w:id="59" w:name="_Hlk147496945"/>
      <w:bookmarkStart w:id="60" w:name="_Hlk149225105"/>
      <w:bookmarkStart w:id="61" w:name="_Hlk157685450"/>
      <w:r w:rsidRPr="00714E19">
        <w:rPr>
          <w:rFonts w:ascii="Calibri" w:hAnsi="Calibri" w:cs="Calibri"/>
          <w:b/>
          <w:bCs/>
          <w:sz w:val="28"/>
          <w:szCs w:val="28"/>
        </w:rPr>
        <w:t>RETTIFICHE DI ERRORI MATERIALI:</w:t>
      </w:r>
      <w:bookmarkEnd w:id="56"/>
    </w:p>
    <w:bookmarkEnd w:id="57"/>
    <w:bookmarkEnd w:id="58"/>
    <w:bookmarkEnd w:id="59"/>
    <w:bookmarkEnd w:id="60"/>
    <w:bookmarkEnd w:id="61"/>
    <w:p w14:paraId="152B6CD1" w14:textId="77777777" w:rsidR="00D84655" w:rsidRPr="0033127A" w:rsidRDefault="00D84655" w:rsidP="00D846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Cs w:val="24"/>
          <w:lang w:val="it-IT"/>
        </w:rPr>
      </w:pPr>
      <w:r w:rsidRPr="00AC7918">
        <w:rPr>
          <w:b/>
          <w:i/>
          <w:color w:val="0070C0"/>
          <w:sz w:val="24"/>
          <w:szCs w:val="24"/>
          <w:lang w:val="it-IT"/>
        </w:rPr>
        <w:t xml:space="preserve">RETTIFICHE C.U. </w:t>
      </w:r>
      <w:r>
        <w:rPr>
          <w:b/>
          <w:i/>
          <w:color w:val="0070C0"/>
          <w:sz w:val="24"/>
          <w:szCs w:val="24"/>
          <w:lang w:val="it-IT"/>
        </w:rPr>
        <w:t xml:space="preserve">59 </w:t>
      </w:r>
      <w:r w:rsidRPr="00AC7918">
        <w:rPr>
          <w:b/>
          <w:i/>
          <w:color w:val="0070C0"/>
          <w:sz w:val="24"/>
          <w:szCs w:val="24"/>
          <w:lang w:val="it-IT"/>
        </w:rPr>
        <w:t xml:space="preserve">del </w:t>
      </w:r>
      <w:r>
        <w:rPr>
          <w:b/>
          <w:i/>
          <w:color w:val="0070C0"/>
          <w:sz w:val="24"/>
          <w:szCs w:val="24"/>
          <w:lang w:val="it-IT"/>
        </w:rPr>
        <w:t>14/03/2024</w:t>
      </w:r>
    </w:p>
    <w:p w14:paraId="3DFA4513" w14:textId="77777777" w:rsidR="00D84655" w:rsidRDefault="00D84655" w:rsidP="00D84655">
      <w:pPr>
        <w:pStyle w:val="breakline"/>
        <w:rPr>
          <w:rFonts w:ascii="Calibri" w:hAnsi="Calibri" w:cs="Calibri"/>
          <w:b/>
          <w:bCs/>
          <w:sz w:val="28"/>
          <w:szCs w:val="28"/>
        </w:rPr>
      </w:pPr>
    </w:p>
    <w:p w14:paraId="4538B7C1" w14:textId="77777777" w:rsidR="00D84655" w:rsidRDefault="00D84655" w:rsidP="00D84655">
      <w:pPr>
        <w:pStyle w:val="titolocampionato"/>
        <w:shd w:val="clear" w:color="auto" w:fill="CCCCCC"/>
        <w:spacing w:before="80" w:after="40"/>
      </w:pPr>
      <w:r>
        <w:t>CALCIO A 5 SERIE C1</w:t>
      </w:r>
    </w:p>
    <w:p w14:paraId="6CA9548C" w14:textId="77777777" w:rsidR="00D84655" w:rsidRDefault="00D84655" w:rsidP="00D84655">
      <w:pPr>
        <w:pStyle w:val="titolo10"/>
      </w:pPr>
      <w:r>
        <w:t xml:space="preserve">GARA DEL 17/ 3/2024     </w:t>
      </w:r>
    </w:p>
    <w:p w14:paraId="371D5DDF" w14:textId="77777777" w:rsidR="00D84655" w:rsidRDefault="00D84655" w:rsidP="00D84655">
      <w:pPr>
        <w:pStyle w:val="sottotitolocampionato1"/>
      </w:pPr>
      <w:r>
        <w:t>Sport Team – ASD Bergamo Calcio a 5</w:t>
      </w:r>
    </w:p>
    <w:p w14:paraId="7CA6F3C6" w14:textId="77777777" w:rsidR="00D84655" w:rsidRDefault="00D84655" w:rsidP="00D84655">
      <w:pPr>
        <w:pStyle w:val="sottotitolocampionato1"/>
      </w:pPr>
    </w:p>
    <w:p w14:paraId="2BE2E2E0" w14:textId="77777777" w:rsidR="00D84655" w:rsidRDefault="00D84655" w:rsidP="00D84655">
      <w:pPr>
        <w:pStyle w:val="sottotitolocampionato1"/>
      </w:pPr>
      <w:r>
        <w:t>Si Cancelli</w:t>
      </w:r>
    </w:p>
    <w:p w14:paraId="3A266D3D" w14:textId="77777777" w:rsidR="00D84655" w:rsidRDefault="00D84655" w:rsidP="00D84655">
      <w:pPr>
        <w:pStyle w:val="sottotitolocampionato1"/>
        <w:rPr>
          <w:rFonts w:ascii="Calibri" w:hAnsi="Calibri" w:cs="Calibri"/>
          <w:sz w:val="28"/>
          <w:szCs w:val="28"/>
        </w:rPr>
      </w:pPr>
    </w:p>
    <w:p w14:paraId="6F398A09" w14:textId="77777777" w:rsidR="00D84655" w:rsidRDefault="00D84655" w:rsidP="00D84655">
      <w:pPr>
        <w:pStyle w:val="titolo30"/>
      </w:pPr>
      <w:r>
        <w:t xml:space="preserve">CALCIATORI ESPULSI </w:t>
      </w:r>
    </w:p>
    <w:p w14:paraId="0D71630C" w14:textId="77777777" w:rsidR="00D84655" w:rsidRDefault="00D84655" w:rsidP="00D84655">
      <w:pPr>
        <w:pStyle w:val="titolo20"/>
      </w:pPr>
      <w:r>
        <w:t xml:space="preserve">SQUALIFICA PER UNA GARA EFFETTIVA </w:t>
      </w:r>
    </w:p>
    <w:tbl>
      <w:tblPr>
        <w:tblW w:w="44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</w:tblGrid>
      <w:tr w:rsidR="00D84655" w14:paraId="6DAE74C0" w14:textId="77777777" w:rsidTr="00C8390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18CDD" w14:textId="77777777" w:rsidR="00D84655" w:rsidRDefault="00D84655" w:rsidP="00C83900">
            <w:pPr>
              <w:pStyle w:val="movimento"/>
            </w:pPr>
            <w:r>
              <w:t>BERNARDI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5DB65" w14:textId="77777777" w:rsidR="00D84655" w:rsidRDefault="00D84655" w:rsidP="00C83900">
            <w:pPr>
              <w:pStyle w:val="movimento2"/>
            </w:pPr>
            <w:r>
              <w:t xml:space="preserve">(BERGAMO CALCIO A 5) </w:t>
            </w:r>
          </w:p>
        </w:tc>
      </w:tr>
    </w:tbl>
    <w:p w14:paraId="02042EC3" w14:textId="77777777" w:rsidR="00D84655" w:rsidRDefault="00D84655" w:rsidP="00D84655">
      <w:pPr>
        <w:pStyle w:val="breakline"/>
        <w:rPr>
          <w:rFonts w:ascii="Calibri" w:hAnsi="Calibri" w:cs="Calibri"/>
          <w:b/>
          <w:bCs/>
          <w:sz w:val="28"/>
          <w:szCs w:val="28"/>
        </w:rPr>
      </w:pPr>
    </w:p>
    <w:p w14:paraId="26FBB290" w14:textId="77777777" w:rsidR="00F932BB" w:rsidRDefault="00F932BB" w:rsidP="00D84655">
      <w:pPr>
        <w:pStyle w:val="breakline"/>
        <w:rPr>
          <w:rFonts w:ascii="Calibri" w:hAnsi="Calibri" w:cs="Calibri"/>
          <w:b/>
          <w:bCs/>
          <w:sz w:val="28"/>
          <w:szCs w:val="28"/>
        </w:rPr>
      </w:pPr>
    </w:p>
    <w:p w14:paraId="4A961405" w14:textId="77777777" w:rsidR="00F932BB" w:rsidRDefault="00F932BB" w:rsidP="00D84655">
      <w:pPr>
        <w:pStyle w:val="breakline"/>
        <w:rPr>
          <w:rFonts w:ascii="Calibri" w:hAnsi="Calibri" w:cs="Calibri"/>
          <w:b/>
          <w:bCs/>
          <w:sz w:val="28"/>
          <w:szCs w:val="28"/>
        </w:rPr>
      </w:pPr>
    </w:p>
    <w:p w14:paraId="7582A84F" w14:textId="77777777" w:rsidR="00D84655" w:rsidRDefault="00D84655" w:rsidP="00D846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Cs w:val="24"/>
          <w:lang w:val="it-IT"/>
        </w:rPr>
      </w:pPr>
      <w:r>
        <w:rPr>
          <w:b/>
          <w:i/>
          <w:color w:val="0070C0"/>
          <w:sz w:val="24"/>
          <w:szCs w:val="24"/>
          <w:lang w:val="it-IT"/>
        </w:rPr>
        <w:lastRenderedPageBreak/>
        <w:t>RETTIFICHE C.U. 60 del 21/03/2024</w:t>
      </w:r>
    </w:p>
    <w:p w14:paraId="307FC4C1" w14:textId="77777777" w:rsidR="00D84655" w:rsidRDefault="00D84655" w:rsidP="00D84655">
      <w:pPr>
        <w:pStyle w:val="titolo20"/>
      </w:pPr>
    </w:p>
    <w:p w14:paraId="30ABF9CE" w14:textId="77777777" w:rsidR="00D84655" w:rsidRDefault="00D84655" w:rsidP="00D84655">
      <w:pPr>
        <w:pStyle w:val="titolocampionato"/>
        <w:shd w:val="clear" w:color="auto" w:fill="CCCCCC"/>
        <w:spacing w:before="80" w:after="40"/>
      </w:pPr>
      <w:r>
        <w:t>GIOVANISSIMI REGIONALI UNDER15</w:t>
      </w:r>
    </w:p>
    <w:p w14:paraId="509B1792" w14:textId="77777777" w:rsidR="00D84655" w:rsidRDefault="00D84655" w:rsidP="00D84655">
      <w:pPr>
        <w:pStyle w:val="titolo20"/>
      </w:pPr>
    </w:p>
    <w:p w14:paraId="68E41DAB" w14:textId="77777777" w:rsidR="00D84655" w:rsidRDefault="00D84655" w:rsidP="00D84655">
      <w:pPr>
        <w:pStyle w:val="titolo10"/>
      </w:pPr>
      <w:r>
        <w:t xml:space="preserve">GARE DEL 17/ 3/2024 </w:t>
      </w:r>
    </w:p>
    <w:p w14:paraId="12531CF7" w14:textId="77777777" w:rsidR="00D84655" w:rsidRDefault="00D84655" w:rsidP="00D84655">
      <w:pPr>
        <w:pStyle w:val="titolo20"/>
        <w:rPr>
          <w:u w:val="none"/>
        </w:rPr>
      </w:pPr>
      <w:r>
        <w:rPr>
          <w:u w:val="none"/>
        </w:rPr>
        <w:t>SI CANCELLI</w:t>
      </w:r>
    </w:p>
    <w:p w14:paraId="198ADC2A" w14:textId="77777777" w:rsidR="00D84655" w:rsidRDefault="00D84655" w:rsidP="00D84655">
      <w:pPr>
        <w:pStyle w:val="titolo20"/>
      </w:pPr>
      <w:r>
        <w:t xml:space="preserve">INIBIZIONE A SVOLGERE OGNI ATTIVITA' FINO AL 3/ 4/2024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84655" w:rsidRPr="00D555E6" w14:paraId="097B7400" w14:textId="77777777" w:rsidTr="00C8390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D0614" w14:textId="77777777" w:rsidR="00D84655" w:rsidRPr="00D555E6" w:rsidRDefault="00D84655" w:rsidP="00C83900">
            <w:pPr>
              <w:pStyle w:val="movimento"/>
              <w:spacing w:line="256" w:lineRule="auto"/>
              <w:rPr>
                <w:kern w:val="2"/>
                <w:lang w:eastAsia="en-US"/>
              </w:rPr>
            </w:pPr>
            <w:r w:rsidRPr="00D555E6">
              <w:rPr>
                <w:kern w:val="2"/>
                <w:lang w:eastAsia="en-US"/>
              </w:rPr>
              <w:t>PARDO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F30C3" w14:textId="77777777" w:rsidR="00D84655" w:rsidRPr="00D555E6" w:rsidRDefault="00D84655" w:rsidP="00C83900">
            <w:pPr>
              <w:pStyle w:val="movimento2"/>
              <w:spacing w:line="256" w:lineRule="auto"/>
              <w:rPr>
                <w:kern w:val="2"/>
                <w:lang w:eastAsia="en-US"/>
              </w:rPr>
            </w:pPr>
            <w:r w:rsidRPr="00D555E6">
              <w:rPr>
                <w:kern w:val="2"/>
                <w:lang w:eastAsia="en-US"/>
              </w:rPr>
              <w:t xml:space="preserve">(ALL SOCCER)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EA0A6" w14:textId="77777777" w:rsidR="00D84655" w:rsidRPr="00D555E6" w:rsidRDefault="00D84655" w:rsidP="00C83900">
            <w:pPr>
              <w:pStyle w:val="movimento"/>
              <w:spacing w:line="256" w:lineRule="auto"/>
              <w:rPr>
                <w:kern w:val="2"/>
                <w:lang w:eastAsia="en-US"/>
              </w:rPr>
            </w:pPr>
            <w:r w:rsidRPr="00D555E6">
              <w:rPr>
                <w:kern w:val="2"/>
                <w:lang w:eastAsia="en-US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5EB3A" w14:textId="77777777" w:rsidR="00D84655" w:rsidRPr="00D555E6" w:rsidRDefault="00D84655" w:rsidP="00C83900">
            <w:pPr>
              <w:pStyle w:val="movimento"/>
              <w:spacing w:line="256" w:lineRule="auto"/>
              <w:rPr>
                <w:kern w:val="2"/>
                <w:lang w:eastAsia="en-US"/>
              </w:rPr>
            </w:pPr>
            <w:r w:rsidRPr="00D555E6">
              <w:rPr>
                <w:kern w:val="2"/>
                <w:lang w:eastAsia="en-US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DF1A1" w14:textId="77777777" w:rsidR="00D84655" w:rsidRPr="00D555E6" w:rsidRDefault="00D84655" w:rsidP="00C83900">
            <w:pPr>
              <w:pStyle w:val="movimento2"/>
              <w:spacing w:line="256" w:lineRule="auto"/>
              <w:rPr>
                <w:kern w:val="2"/>
                <w:lang w:eastAsia="en-US"/>
              </w:rPr>
            </w:pPr>
            <w:r w:rsidRPr="00D555E6">
              <w:rPr>
                <w:kern w:val="2"/>
                <w:lang w:eastAsia="en-US"/>
              </w:rPr>
              <w:t> </w:t>
            </w:r>
          </w:p>
        </w:tc>
      </w:tr>
    </w:tbl>
    <w:p w14:paraId="601DD48D" w14:textId="77777777" w:rsidR="00D84655" w:rsidRDefault="00D84655" w:rsidP="00D84655">
      <w:pPr>
        <w:rPr>
          <w:b/>
          <w:bCs/>
        </w:rPr>
      </w:pPr>
      <w:r>
        <w:rPr>
          <w:b/>
          <w:bCs/>
        </w:rPr>
        <w:t>SI LEGGA</w:t>
      </w:r>
    </w:p>
    <w:p w14:paraId="73701A08" w14:textId="77777777" w:rsidR="00D84655" w:rsidRDefault="00D84655" w:rsidP="00D84655">
      <w:pPr>
        <w:pStyle w:val="titolo20"/>
      </w:pPr>
      <w:r>
        <w:t xml:space="preserve">INIBIZIONE A SVOLGERE OGNI ATTIVITA' FINO AL 3/ 4/2024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84655" w:rsidRPr="00D555E6" w14:paraId="56BFD726" w14:textId="77777777" w:rsidTr="00C83900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3ABEE" w14:textId="77777777" w:rsidR="00D84655" w:rsidRPr="00D555E6" w:rsidRDefault="00D84655" w:rsidP="00C83900">
            <w:pPr>
              <w:pStyle w:val="movimento"/>
              <w:spacing w:line="256" w:lineRule="auto"/>
              <w:rPr>
                <w:kern w:val="2"/>
                <w:lang w:eastAsia="en-US"/>
              </w:rPr>
            </w:pPr>
            <w:r w:rsidRPr="00D555E6">
              <w:rPr>
                <w:kern w:val="2"/>
                <w:lang w:eastAsia="en-US"/>
              </w:rPr>
              <w:t>PARDO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78939" w14:textId="77777777" w:rsidR="00D84655" w:rsidRPr="00D555E6" w:rsidRDefault="00D84655" w:rsidP="00C83900">
            <w:pPr>
              <w:pStyle w:val="movimento2"/>
              <w:spacing w:line="256" w:lineRule="auto"/>
              <w:rPr>
                <w:kern w:val="2"/>
                <w:lang w:eastAsia="en-US"/>
              </w:rPr>
            </w:pPr>
            <w:r w:rsidRPr="00D555E6">
              <w:rPr>
                <w:kern w:val="2"/>
                <w:lang w:eastAsia="en-US"/>
              </w:rPr>
              <w:t xml:space="preserve">(ALL SOCCER)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83FA7" w14:textId="77777777" w:rsidR="00D84655" w:rsidRPr="00D555E6" w:rsidRDefault="00D84655" w:rsidP="00C83900">
            <w:pPr>
              <w:pStyle w:val="movimento"/>
              <w:spacing w:line="256" w:lineRule="auto"/>
              <w:rPr>
                <w:kern w:val="2"/>
                <w:lang w:eastAsia="en-US"/>
              </w:rPr>
            </w:pPr>
            <w:r w:rsidRPr="00D555E6">
              <w:rPr>
                <w:kern w:val="2"/>
                <w:lang w:eastAsia="en-US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EAB62" w14:textId="77777777" w:rsidR="00D84655" w:rsidRPr="00D555E6" w:rsidRDefault="00D84655" w:rsidP="00C83900">
            <w:pPr>
              <w:pStyle w:val="movimento"/>
              <w:spacing w:line="256" w:lineRule="auto"/>
              <w:rPr>
                <w:kern w:val="2"/>
                <w:lang w:eastAsia="en-US"/>
              </w:rPr>
            </w:pPr>
            <w:r w:rsidRPr="00D555E6">
              <w:rPr>
                <w:kern w:val="2"/>
                <w:lang w:eastAsia="en-US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18D8B" w14:textId="77777777" w:rsidR="00D84655" w:rsidRPr="00D555E6" w:rsidRDefault="00D84655" w:rsidP="00C83900">
            <w:pPr>
              <w:pStyle w:val="movimento2"/>
              <w:spacing w:line="256" w:lineRule="auto"/>
              <w:rPr>
                <w:kern w:val="2"/>
                <w:lang w:eastAsia="en-US"/>
              </w:rPr>
            </w:pPr>
            <w:r w:rsidRPr="00D555E6">
              <w:rPr>
                <w:kern w:val="2"/>
                <w:lang w:eastAsia="en-US"/>
              </w:rPr>
              <w:t> </w:t>
            </w:r>
          </w:p>
        </w:tc>
      </w:tr>
    </w:tbl>
    <w:p w14:paraId="3C842B20" w14:textId="77777777" w:rsidR="00C10940" w:rsidRDefault="00C10940" w:rsidP="00913883">
      <w:pPr>
        <w:rPr>
          <w:lang w:val="it-IT"/>
        </w:rPr>
      </w:pPr>
    </w:p>
    <w:p w14:paraId="31F27398" w14:textId="77777777" w:rsidR="0055285B" w:rsidRDefault="0055285B" w:rsidP="00913883">
      <w:pPr>
        <w:rPr>
          <w:lang w:val="it-IT"/>
        </w:rPr>
      </w:pPr>
    </w:p>
    <w:p w14:paraId="3FC02BF2" w14:textId="77777777" w:rsidR="0055285B" w:rsidRDefault="0055285B" w:rsidP="00913883">
      <w:pPr>
        <w:rPr>
          <w:lang w:val="it-IT"/>
        </w:rPr>
      </w:pPr>
    </w:p>
    <w:p w14:paraId="4A1DDC35" w14:textId="77777777" w:rsidR="0055285B" w:rsidRDefault="0055285B" w:rsidP="00913883">
      <w:pPr>
        <w:rPr>
          <w:lang w:val="it-IT"/>
        </w:rPr>
      </w:pPr>
    </w:p>
    <w:p w14:paraId="66F198A8" w14:textId="77777777" w:rsidR="0055285B" w:rsidRDefault="0055285B" w:rsidP="00913883">
      <w:pPr>
        <w:rPr>
          <w:lang w:val="it-IT"/>
        </w:rPr>
      </w:pPr>
    </w:p>
    <w:p w14:paraId="3B84C0BA" w14:textId="77777777" w:rsidR="0055285B" w:rsidRDefault="0055285B" w:rsidP="00913883">
      <w:pPr>
        <w:rPr>
          <w:lang w:val="it-IT"/>
        </w:rPr>
      </w:pPr>
    </w:p>
    <w:p w14:paraId="0283755F" w14:textId="77777777" w:rsidR="0055285B" w:rsidRDefault="0055285B" w:rsidP="00913883">
      <w:pPr>
        <w:rPr>
          <w:lang w:val="it-IT"/>
        </w:rPr>
      </w:pPr>
    </w:p>
    <w:p w14:paraId="4404F77B" w14:textId="77777777" w:rsidR="0055285B" w:rsidRDefault="0055285B" w:rsidP="00913883">
      <w:pPr>
        <w:rPr>
          <w:lang w:val="it-IT"/>
        </w:rPr>
      </w:pPr>
    </w:p>
    <w:p w14:paraId="7823622B" w14:textId="77777777" w:rsidR="0055285B" w:rsidRDefault="0055285B" w:rsidP="00913883">
      <w:pPr>
        <w:rPr>
          <w:lang w:val="it-IT"/>
        </w:rPr>
      </w:pPr>
    </w:p>
    <w:p w14:paraId="65668C7F" w14:textId="77777777" w:rsidR="0055285B" w:rsidRDefault="0055285B" w:rsidP="00913883">
      <w:pPr>
        <w:rPr>
          <w:lang w:val="it-IT"/>
        </w:rPr>
      </w:pPr>
    </w:p>
    <w:p w14:paraId="7D1D62A0" w14:textId="77777777" w:rsidR="0055285B" w:rsidRDefault="0055285B" w:rsidP="00913883">
      <w:pPr>
        <w:rPr>
          <w:lang w:val="it-IT"/>
        </w:rPr>
      </w:pPr>
    </w:p>
    <w:p w14:paraId="01F8D648" w14:textId="77777777" w:rsidR="0055285B" w:rsidRDefault="0055285B" w:rsidP="00913883">
      <w:pPr>
        <w:rPr>
          <w:lang w:val="it-IT"/>
        </w:rPr>
      </w:pPr>
    </w:p>
    <w:p w14:paraId="5B154D79" w14:textId="77777777" w:rsidR="0055285B" w:rsidRDefault="0055285B" w:rsidP="00913883">
      <w:pPr>
        <w:rPr>
          <w:lang w:val="it-IT"/>
        </w:rPr>
      </w:pPr>
    </w:p>
    <w:p w14:paraId="424C04BC" w14:textId="77777777" w:rsidR="0055285B" w:rsidRDefault="0055285B" w:rsidP="00913883">
      <w:pPr>
        <w:rPr>
          <w:lang w:val="it-IT"/>
        </w:rPr>
      </w:pPr>
    </w:p>
    <w:p w14:paraId="37CB4A89" w14:textId="77777777" w:rsidR="0055285B" w:rsidRDefault="0055285B" w:rsidP="00913883">
      <w:pPr>
        <w:rPr>
          <w:lang w:val="it-IT"/>
        </w:rPr>
      </w:pPr>
    </w:p>
    <w:p w14:paraId="03851962" w14:textId="77777777" w:rsidR="0055285B" w:rsidRDefault="0055285B" w:rsidP="00913883">
      <w:pPr>
        <w:rPr>
          <w:lang w:val="it-IT"/>
        </w:rPr>
      </w:pPr>
    </w:p>
    <w:p w14:paraId="34709481" w14:textId="77777777" w:rsidR="0055285B" w:rsidRDefault="0055285B" w:rsidP="00913883">
      <w:pPr>
        <w:rPr>
          <w:lang w:val="it-IT"/>
        </w:rPr>
      </w:pPr>
    </w:p>
    <w:p w14:paraId="33FFDC57" w14:textId="77777777" w:rsidR="00C10940" w:rsidRDefault="00C10940" w:rsidP="00913883">
      <w:pPr>
        <w:rPr>
          <w:lang w:val="it-IT"/>
        </w:rPr>
      </w:pPr>
    </w:p>
    <w:p w14:paraId="0E8F23C9" w14:textId="77777777" w:rsidR="00913883" w:rsidRPr="00467A31" w:rsidRDefault="000954E4" w:rsidP="00913883">
      <w:pPr>
        <w:pStyle w:val="Titolo1"/>
        <w:rPr>
          <w:lang w:val="it-IT"/>
        </w:rPr>
      </w:pPr>
      <w:bookmarkStart w:id="62" w:name="_Toc162263880"/>
      <w:r>
        <w:rPr>
          <w:lang w:val="it-IT"/>
        </w:rPr>
        <w:lastRenderedPageBreak/>
        <w:t>11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Legenda</w:t>
      </w:r>
      <w:bookmarkEnd w:id="62"/>
      <w:r w:rsidR="00913883" w:rsidRPr="00467A31">
        <w:rPr>
          <w:lang w:val="it-IT"/>
        </w:rPr>
        <w:tab/>
      </w:r>
    </w:p>
    <w:p w14:paraId="5AA77FD0" w14:textId="77777777" w:rsidR="006D29C1" w:rsidRPr="00876813" w:rsidRDefault="006D29C1" w:rsidP="00876813">
      <w:pPr>
        <w:pStyle w:val="Titolo2"/>
        <w:rPr>
          <w:i/>
        </w:rPr>
      </w:pPr>
      <w:bookmarkStart w:id="63" w:name="_Toc272399178"/>
      <w:bookmarkStart w:id="64" w:name="_Toc162263881"/>
      <w:r w:rsidRPr="00876813">
        <w:t>Legenda Simboli Giustizia Sportiva</w:t>
      </w:r>
      <w:bookmarkEnd w:id="63"/>
      <w:bookmarkEnd w:id="64"/>
    </w:p>
    <w:p w14:paraId="66DF40E7" w14:textId="77777777" w:rsidR="006D29C1" w:rsidRDefault="006D29C1" w:rsidP="00C10940">
      <w:pPr>
        <w:pStyle w:val="Nessunaspaziatura"/>
      </w:pPr>
    </w:p>
    <w:p w14:paraId="1DC9BECD" w14:textId="77777777" w:rsidR="006D29C1" w:rsidRDefault="006D29C1" w:rsidP="00C10940">
      <w:pPr>
        <w:pStyle w:val="Nessunaspaziatura"/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5FA992FD" w14:textId="77777777" w:rsidR="006D29C1" w:rsidRDefault="006D29C1" w:rsidP="00C10940">
      <w:pPr>
        <w:pStyle w:val="Nessunaspaziatura"/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0778EFEC" w14:textId="77777777" w:rsidR="006D29C1" w:rsidRDefault="006D29C1" w:rsidP="00C10940">
      <w:pPr>
        <w:pStyle w:val="Nessunaspaziatura"/>
        <w:rPr>
          <w:lang w:eastAsia="it-IT"/>
        </w:rPr>
      </w:pPr>
      <w:r>
        <w:rPr>
          <w:lang w:eastAsia="it-IT"/>
        </w:rPr>
        <w:t xml:space="preserve">D    ATTESA DECISIONI ORGANI DISCIPLINARI              </w:t>
      </w:r>
    </w:p>
    <w:p w14:paraId="4598D573" w14:textId="77777777" w:rsidR="006D29C1" w:rsidRDefault="006D29C1" w:rsidP="00C10940">
      <w:pPr>
        <w:pStyle w:val="Nessunaspaziatura"/>
        <w:rPr>
          <w:lang w:eastAsia="it-IT"/>
        </w:rPr>
      </w:pPr>
      <w:r>
        <w:rPr>
          <w:lang w:eastAsia="it-IT"/>
        </w:rPr>
        <w:t>F    NON DISPUTATA PER AVVERSE CONDIZIONI ATMOSFERICHE</w:t>
      </w:r>
    </w:p>
    <w:p w14:paraId="134176C5" w14:textId="77777777" w:rsidR="006D29C1" w:rsidRDefault="006D29C1" w:rsidP="00C10940">
      <w:pPr>
        <w:pStyle w:val="Nessunaspaziatura"/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51761CD0" w14:textId="77777777" w:rsidR="006D29C1" w:rsidRDefault="006D29C1" w:rsidP="00C10940">
      <w:pPr>
        <w:pStyle w:val="Nessunaspaziatura"/>
        <w:rPr>
          <w:lang w:eastAsia="it-IT"/>
        </w:rPr>
      </w:pPr>
      <w:r>
        <w:rPr>
          <w:lang w:eastAsia="it-IT"/>
        </w:rPr>
        <w:t xml:space="preserve">H    RECUPERO D'UFFICIO                               </w:t>
      </w:r>
    </w:p>
    <w:p w14:paraId="3B3C28B6" w14:textId="77777777" w:rsidR="006D29C1" w:rsidRDefault="006D29C1" w:rsidP="00C10940">
      <w:pPr>
        <w:pStyle w:val="Nessunaspaziatura"/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0DF29D18" w14:textId="77777777" w:rsidR="006D29C1" w:rsidRDefault="006D29C1" w:rsidP="00C10940">
      <w:pPr>
        <w:pStyle w:val="Nessunaspaziatura"/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2F81666E" w14:textId="77777777" w:rsidR="006D29C1" w:rsidRDefault="006D29C1" w:rsidP="00C10940">
      <w:pPr>
        <w:pStyle w:val="Nessunaspaziatura"/>
        <w:rPr>
          <w:lang w:eastAsia="it-IT"/>
        </w:rPr>
      </w:pPr>
      <w:r>
        <w:rPr>
          <w:lang w:eastAsia="it-IT"/>
        </w:rPr>
        <w:t xml:space="preserve">M    NON DISPUTATA PER IMPRATICABILITA' CAMPO         </w:t>
      </w:r>
    </w:p>
    <w:p w14:paraId="12435318" w14:textId="77777777" w:rsidR="006D29C1" w:rsidRDefault="006D29C1" w:rsidP="00C10940">
      <w:pPr>
        <w:pStyle w:val="Nessunaspaziatura"/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3BD77DFC" w14:textId="77777777" w:rsidR="006D29C1" w:rsidRDefault="006D29C1" w:rsidP="00C10940">
      <w:pPr>
        <w:pStyle w:val="Nessunaspaziatura"/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55090436" w14:textId="77777777" w:rsidR="006D29C1" w:rsidRDefault="006D29C1" w:rsidP="00C10940">
      <w:pPr>
        <w:pStyle w:val="Nessunaspaziatura"/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55F37963" w14:textId="77777777" w:rsidR="006D29C1" w:rsidRDefault="006D29C1" w:rsidP="00C10940">
      <w:pPr>
        <w:pStyle w:val="Nessunaspaziatura"/>
        <w:rPr>
          <w:lang w:eastAsia="it-IT"/>
        </w:rPr>
      </w:pPr>
      <w:r>
        <w:rPr>
          <w:lang w:eastAsia="it-IT"/>
        </w:rPr>
        <w:t xml:space="preserve">W   GARA RINVIATA </w:t>
      </w:r>
    </w:p>
    <w:p w14:paraId="726BB406" w14:textId="77777777" w:rsidR="0055285B" w:rsidRDefault="006D29C1" w:rsidP="00D84655">
      <w:pPr>
        <w:pStyle w:val="Nessunaspaziatura"/>
        <w:rPr>
          <w:lang w:eastAsia="it-IT"/>
        </w:rPr>
      </w:pPr>
      <w:r>
        <w:rPr>
          <w:lang w:eastAsia="it-IT"/>
        </w:rPr>
        <w:t xml:space="preserve">Y    RISULTATI di RAPPORTI PERVENUTI in RITARDO             </w:t>
      </w:r>
    </w:p>
    <w:p w14:paraId="267E1AD1" w14:textId="77777777" w:rsidR="0055285B" w:rsidRDefault="0055285B" w:rsidP="00D84655">
      <w:pPr>
        <w:pStyle w:val="Nessunaspaziatura"/>
        <w:rPr>
          <w:lang w:eastAsia="it-IT"/>
        </w:rPr>
      </w:pPr>
    </w:p>
    <w:p w14:paraId="3B8256CA" w14:textId="77777777" w:rsidR="0055285B" w:rsidRDefault="0055285B" w:rsidP="00D84655">
      <w:pPr>
        <w:pStyle w:val="Nessunaspaziatura"/>
        <w:rPr>
          <w:lang w:eastAsia="it-IT"/>
        </w:rPr>
      </w:pPr>
    </w:p>
    <w:p w14:paraId="7AC8E0EC" w14:textId="77777777" w:rsidR="0055285B" w:rsidRDefault="0055285B" w:rsidP="00D84655">
      <w:pPr>
        <w:pStyle w:val="Nessunaspaziatura"/>
        <w:rPr>
          <w:lang w:eastAsia="it-IT"/>
        </w:rPr>
      </w:pPr>
    </w:p>
    <w:p w14:paraId="7DE7DA85" w14:textId="77777777" w:rsidR="0055285B" w:rsidRDefault="0055285B" w:rsidP="00D84655">
      <w:pPr>
        <w:pStyle w:val="Nessunaspaziatura"/>
        <w:rPr>
          <w:lang w:eastAsia="it-IT"/>
        </w:rPr>
      </w:pPr>
    </w:p>
    <w:p w14:paraId="077873DB" w14:textId="77777777" w:rsidR="0055285B" w:rsidRDefault="0055285B" w:rsidP="00D84655">
      <w:pPr>
        <w:pStyle w:val="Nessunaspaziatura"/>
        <w:rPr>
          <w:lang w:eastAsia="it-IT"/>
        </w:rPr>
      </w:pPr>
    </w:p>
    <w:p w14:paraId="54A65D3E" w14:textId="77777777" w:rsidR="0055285B" w:rsidRDefault="0055285B" w:rsidP="00D84655">
      <w:pPr>
        <w:pStyle w:val="Nessunaspaziatura"/>
        <w:rPr>
          <w:lang w:eastAsia="it-IT"/>
        </w:rPr>
      </w:pPr>
    </w:p>
    <w:p w14:paraId="67613EFB" w14:textId="77777777" w:rsidR="0055285B" w:rsidRDefault="0055285B" w:rsidP="00D84655">
      <w:pPr>
        <w:pStyle w:val="Nessunaspaziatura"/>
        <w:rPr>
          <w:lang w:eastAsia="it-IT"/>
        </w:rPr>
      </w:pPr>
    </w:p>
    <w:p w14:paraId="36798F52" w14:textId="77777777" w:rsidR="0055285B" w:rsidRDefault="0055285B" w:rsidP="00D84655">
      <w:pPr>
        <w:pStyle w:val="Nessunaspaziatura"/>
        <w:rPr>
          <w:lang w:eastAsia="it-IT"/>
        </w:rPr>
      </w:pPr>
    </w:p>
    <w:p w14:paraId="6299DA60" w14:textId="77777777" w:rsidR="0055285B" w:rsidRDefault="0055285B" w:rsidP="00D84655">
      <w:pPr>
        <w:pStyle w:val="Nessunaspaziatura"/>
        <w:rPr>
          <w:lang w:eastAsia="it-IT"/>
        </w:rPr>
      </w:pPr>
    </w:p>
    <w:p w14:paraId="28709499" w14:textId="77777777" w:rsidR="0055285B" w:rsidRDefault="0055285B" w:rsidP="00D84655">
      <w:pPr>
        <w:pStyle w:val="Nessunaspaziatura"/>
        <w:rPr>
          <w:lang w:eastAsia="it-IT"/>
        </w:rPr>
      </w:pPr>
    </w:p>
    <w:p w14:paraId="0F06CEA7" w14:textId="77777777" w:rsidR="0055285B" w:rsidRDefault="0055285B" w:rsidP="00D84655">
      <w:pPr>
        <w:pStyle w:val="Nessunaspaziatura"/>
        <w:rPr>
          <w:lang w:eastAsia="it-IT"/>
        </w:rPr>
      </w:pPr>
    </w:p>
    <w:p w14:paraId="1729B49A" w14:textId="77777777" w:rsidR="0055285B" w:rsidRDefault="0055285B" w:rsidP="00D84655">
      <w:pPr>
        <w:pStyle w:val="Nessunaspaziatura"/>
        <w:rPr>
          <w:lang w:eastAsia="it-IT"/>
        </w:rPr>
      </w:pPr>
    </w:p>
    <w:p w14:paraId="0B7C8918" w14:textId="77777777" w:rsidR="0055285B" w:rsidRDefault="0055285B" w:rsidP="00D84655">
      <w:pPr>
        <w:pStyle w:val="Nessunaspaziatura"/>
        <w:rPr>
          <w:lang w:eastAsia="it-IT"/>
        </w:rPr>
      </w:pPr>
    </w:p>
    <w:p w14:paraId="05FE3651" w14:textId="77777777" w:rsidR="0055285B" w:rsidRDefault="0055285B" w:rsidP="00D84655">
      <w:pPr>
        <w:pStyle w:val="Nessunaspaziatura"/>
        <w:rPr>
          <w:lang w:eastAsia="it-IT"/>
        </w:rPr>
      </w:pPr>
    </w:p>
    <w:p w14:paraId="504CE9A2" w14:textId="77777777" w:rsidR="0055285B" w:rsidRDefault="0055285B" w:rsidP="00D84655">
      <w:pPr>
        <w:pStyle w:val="Nessunaspaziatura"/>
        <w:rPr>
          <w:lang w:eastAsia="it-IT"/>
        </w:rPr>
      </w:pPr>
    </w:p>
    <w:p w14:paraId="242B1BBA" w14:textId="77777777" w:rsidR="0055285B" w:rsidRDefault="0055285B" w:rsidP="00D84655">
      <w:pPr>
        <w:pStyle w:val="Nessunaspaziatura"/>
        <w:rPr>
          <w:lang w:eastAsia="it-IT"/>
        </w:rPr>
      </w:pPr>
    </w:p>
    <w:p w14:paraId="5FA3F2A8" w14:textId="77777777" w:rsidR="0055285B" w:rsidRDefault="0055285B" w:rsidP="00D84655">
      <w:pPr>
        <w:pStyle w:val="Nessunaspaziatura"/>
        <w:rPr>
          <w:lang w:eastAsia="it-IT"/>
        </w:rPr>
      </w:pPr>
    </w:p>
    <w:p w14:paraId="4BF2106F" w14:textId="77777777" w:rsidR="0055285B" w:rsidRDefault="0055285B" w:rsidP="00D84655">
      <w:pPr>
        <w:pStyle w:val="Nessunaspaziatura"/>
        <w:rPr>
          <w:lang w:eastAsia="it-IT"/>
        </w:rPr>
      </w:pPr>
    </w:p>
    <w:p w14:paraId="1CA81214" w14:textId="77777777" w:rsidR="0055285B" w:rsidRDefault="0055285B" w:rsidP="00D84655">
      <w:pPr>
        <w:pStyle w:val="Nessunaspaziatura"/>
        <w:rPr>
          <w:lang w:eastAsia="it-IT"/>
        </w:rPr>
      </w:pPr>
    </w:p>
    <w:p w14:paraId="493B232B" w14:textId="77777777" w:rsidR="0055285B" w:rsidRDefault="0055285B" w:rsidP="00D84655">
      <w:pPr>
        <w:pStyle w:val="Nessunaspaziatura"/>
        <w:rPr>
          <w:lang w:eastAsia="it-IT"/>
        </w:rPr>
      </w:pPr>
    </w:p>
    <w:p w14:paraId="123509CD" w14:textId="77777777" w:rsidR="0055285B" w:rsidRDefault="0055285B" w:rsidP="00D84655">
      <w:pPr>
        <w:pStyle w:val="Nessunaspaziatura"/>
        <w:rPr>
          <w:lang w:eastAsia="it-IT"/>
        </w:rPr>
      </w:pPr>
    </w:p>
    <w:p w14:paraId="19F37FFB" w14:textId="77777777" w:rsidR="0055285B" w:rsidRDefault="0055285B" w:rsidP="00D84655">
      <w:pPr>
        <w:pStyle w:val="Nessunaspaziatura"/>
        <w:rPr>
          <w:lang w:eastAsia="it-IT"/>
        </w:rPr>
      </w:pPr>
    </w:p>
    <w:p w14:paraId="5CEB0D49" w14:textId="77777777" w:rsidR="0055285B" w:rsidRDefault="0055285B" w:rsidP="00D84655">
      <w:pPr>
        <w:pStyle w:val="Nessunaspaziatura"/>
        <w:rPr>
          <w:lang w:eastAsia="it-IT"/>
        </w:rPr>
      </w:pPr>
    </w:p>
    <w:p w14:paraId="6915315B" w14:textId="2D81857E" w:rsidR="000954E4" w:rsidRPr="00D84655" w:rsidRDefault="006D29C1" w:rsidP="00D84655">
      <w:pPr>
        <w:pStyle w:val="Nessunaspaziatura"/>
        <w:rPr>
          <w:lang w:eastAsia="it-IT"/>
        </w:rPr>
      </w:pPr>
      <w:r>
        <w:rPr>
          <w:lang w:eastAsia="it-IT"/>
        </w:rPr>
        <w:t xml:space="preserve">    </w:t>
      </w:r>
    </w:p>
    <w:p w14:paraId="6D136CE3" w14:textId="23326B5A" w:rsidR="00913883" w:rsidRPr="00467A31" w:rsidRDefault="00913883" w:rsidP="00C10940">
      <w:pPr>
        <w:spacing w:before="0" w:after="0"/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>IL PRESIDENTE</w:t>
      </w:r>
      <w:r w:rsidR="001C6F03">
        <w:rPr>
          <w:rFonts w:cs="Calibri"/>
          <w:szCs w:val="22"/>
          <w:lang w:val="it-IT"/>
        </w:rPr>
        <w:t xml:space="preserve"> </w:t>
      </w:r>
    </w:p>
    <w:p w14:paraId="1D4531D5" w14:textId="6F722D52" w:rsidR="00913883" w:rsidRPr="00467A31" w:rsidRDefault="00913883" w:rsidP="00C10940">
      <w:pPr>
        <w:spacing w:before="0" w:after="0"/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</w:t>
      </w:r>
      <w:r w:rsidR="00186496">
        <w:rPr>
          <w:rFonts w:cs="Calibri"/>
          <w:szCs w:val="22"/>
          <w:lang w:val="it-IT"/>
        </w:rPr>
        <w:t>Davide Fenaroli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="00C82A57">
        <w:rPr>
          <w:rFonts w:cs="Calibri"/>
          <w:szCs w:val="22"/>
          <w:lang w:val="it-IT"/>
        </w:rPr>
        <w:t xml:space="preserve">                          </w:t>
      </w:r>
      <w:r w:rsidR="001C6F03">
        <w:rPr>
          <w:rFonts w:cs="Calibri"/>
          <w:szCs w:val="22"/>
          <w:lang w:val="it-IT"/>
        </w:rPr>
        <w:t>Sergio</w:t>
      </w:r>
      <w:r w:rsidR="001B1CDA">
        <w:rPr>
          <w:rFonts w:cs="Calibri"/>
          <w:szCs w:val="22"/>
          <w:lang w:val="it-IT"/>
        </w:rPr>
        <w:t xml:space="preserve"> </w:t>
      </w:r>
      <w:r w:rsidR="001C6F03">
        <w:rPr>
          <w:rFonts w:cs="Calibri"/>
          <w:szCs w:val="22"/>
          <w:lang w:val="it-IT"/>
        </w:rPr>
        <w:t>Pedrazzini</w:t>
      </w:r>
    </w:p>
    <w:p w14:paraId="38A8BB73" w14:textId="50F70B13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</w:t>
      </w:r>
    </w:p>
    <w:p w14:paraId="3C2BF781" w14:textId="66FD7F5C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C10940">
        <w:rPr>
          <w:rFonts w:cs="Arial"/>
          <w:lang w:val="it-IT"/>
        </w:rPr>
        <w:t>25 MARZO 2024</w:t>
      </w:r>
    </w:p>
    <w:p w14:paraId="7DC2E9B3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5F1B" w14:textId="77777777" w:rsidR="00A76C3B" w:rsidRDefault="00A76C3B" w:rsidP="00913883">
      <w:pPr>
        <w:spacing w:before="0" w:after="0" w:line="240" w:lineRule="auto"/>
      </w:pPr>
      <w:r>
        <w:separator/>
      </w:r>
    </w:p>
  </w:endnote>
  <w:endnote w:type="continuationSeparator" w:id="0">
    <w:p w14:paraId="6712FC90" w14:textId="77777777" w:rsidR="00A76C3B" w:rsidRDefault="00A76C3B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1E35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65" w:name="NUM_COMUNICATO_FOOTER"/>
    <w:r w:rsidRPr="00216AD9">
      <w:rPr>
        <w:rFonts w:cs="Calibri"/>
      </w:rPr>
      <w:t>61</w:t>
    </w:r>
    <w:bookmarkEnd w:id="65"/>
  </w:p>
  <w:p w14:paraId="39ADD8A8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9D92" w14:textId="77777777" w:rsidR="00A76C3B" w:rsidRDefault="00A76C3B" w:rsidP="00913883">
      <w:pPr>
        <w:spacing w:before="0" w:after="0" w:line="240" w:lineRule="auto"/>
      </w:pPr>
      <w:r>
        <w:separator/>
      </w:r>
    </w:p>
  </w:footnote>
  <w:footnote w:type="continuationSeparator" w:id="0">
    <w:p w14:paraId="5A1A5B3C" w14:textId="77777777" w:rsidR="00A76C3B" w:rsidRDefault="00A76C3B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06874522">
    <w:abstractNumId w:val="0"/>
  </w:num>
  <w:num w:numId="2" w16cid:durableId="881284617">
    <w:abstractNumId w:val="4"/>
  </w:num>
  <w:num w:numId="3" w16cid:durableId="115745179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1973123">
    <w:abstractNumId w:val="1"/>
  </w:num>
  <w:num w:numId="5" w16cid:durableId="759721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46"/>
    <w:rsid w:val="00005B14"/>
    <w:rsid w:val="000258C1"/>
    <w:rsid w:val="000954E4"/>
    <w:rsid w:val="000A19DD"/>
    <w:rsid w:val="00123F01"/>
    <w:rsid w:val="00186496"/>
    <w:rsid w:val="001B1CDA"/>
    <w:rsid w:val="001C6F03"/>
    <w:rsid w:val="00216AD9"/>
    <w:rsid w:val="00251D80"/>
    <w:rsid w:val="002B550E"/>
    <w:rsid w:val="002B691C"/>
    <w:rsid w:val="002E125F"/>
    <w:rsid w:val="003F05AC"/>
    <w:rsid w:val="00445FC6"/>
    <w:rsid w:val="00467A31"/>
    <w:rsid w:val="00492BC1"/>
    <w:rsid w:val="004C2565"/>
    <w:rsid w:val="004D1FCF"/>
    <w:rsid w:val="004E7DDC"/>
    <w:rsid w:val="005252C7"/>
    <w:rsid w:val="00536936"/>
    <w:rsid w:val="0055285B"/>
    <w:rsid w:val="005A09CA"/>
    <w:rsid w:val="00630256"/>
    <w:rsid w:val="006D29C1"/>
    <w:rsid w:val="00700545"/>
    <w:rsid w:val="007227A1"/>
    <w:rsid w:val="007B731D"/>
    <w:rsid w:val="007C357F"/>
    <w:rsid w:val="00866F57"/>
    <w:rsid w:val="008A4C2F"/>
    <w:rsid w:val="008D794E"/>
    <w:rsid w:val="00904B11"/>
    <w:rsid w:val="00913883"/>
    <w:rsid w:val="00942F31"/>
    <w:rsid w:val="00964960"/>
    <w:rsid w:val="00992665"/>
    <w:rsid w:val="00A22ED5"/>
    <w:rsid w:val="00A42E3F"/>
    <w:rsid w:val="00A64DCB"/>
    <w:rsid w:val="00A76C3B"/>
    <w:rsid w:val="00A918C7"/>
    <w:rsid w:val="00B15A2F"/>
    <w:rsid w:val="00C10940"/>
    <w:rsid w:val="00C63187"/>
    <w:rsid w:val="00C82A57"/>
    <w:rsid w:val="00CF1045"/>
    <w:rsid w:val="00D84655"/>
    <w:rsid w:val="00DB1ED9"/>
    <w:rsid w:val="00E00062"/>
    <w:rsid w:val="00F04F99"/>
    <w:rsid w:val="00F733B1"/>
    <w:rsid w:val="00F919DF"/>
    <w:rsid w:val="00F91EB9"/>
    <w:rsid w:val="00F932BB"/>
    <w:rsid w:val="00FE4746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76B0E53"/>
  <w15:docId w15:val="{8FFD3286-601A-4C1D-A498-1C18BE35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qFormat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2">
    <w:name w:val="Normale2"/>
    <w:rPr>
      <w:rFonts w:eastAsia="Calibri" w:cs="Calibri"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">
    <w:name w:val="titolo_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0">
    <w:name w:val="titolo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ammenda">
    <w:name w:val="ammend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sconosciuto">
    <w:name w:val="sconosciuto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ParagrafoelencoCarattere">
    <w:name w:val="Paragrafo elenco Carattere"/>
    <w:link w:val="Paragrafoelenco"/>
    <w:uiPriority w:val="34"/>
    <w:locked/>
    <w:rPr>
      <w:sz w:val="22"/>
      <w:lang w:val="en-US" w:eastAsia="en-US" w:bidi="en-US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box://C:/Users/Utente/AppData/Roaming/Thunderbird/Profiles/b7nxndvs.default/Mail/Local%20Folders/Inbox?number=4623231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box://C:/Users/Utente/AppData/Roaming/Thunderbird/Profiles/b7nxndvs.default/Mail/Local%20Folders/Inbox?number=46232313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iudicesportivocrl@pec.comitatoregionale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12708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cp:lastModifiedBy>Wks Lnd</cp:lastModifiedBy>
  <cp:revision>6</cp:revision>
  <dcterms:created xsi:type="dcterms:W3CDTF">2024-03-25T11:46:00Z</dcterms:created>
  <dcterms:modified xsi:type="dcterms:W3CDTF">2024-03-25T13:26:00Z</dcterms:modified>
</cp:coreProperties>
</file>