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938" w:rsidRPr="00770F66" w:rsidRDefault="006E7938" w:rsidP="006E793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5A16AD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5A16AD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5A16AD">
        <w:rPr>
          <w:rFonts w:ascii="Courier New" w:hAnsi="Courier New" w:cs="Courier New"/>
          <w:b/>
          <w:i/>
          <w:color w:val="FF0000"/>
          <w:sz w:val="28"/>
          <w:szCs w:val="28"/>
        </w:rPr>
        <w:t>Giugn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6E7938">
      <w:pPr>
        <w:pStyle w:val="Testonormale"/>
        <w:jc w:val="center"/>
        <w:rPr>
          <w:b/>
          <w:i/>
          <w:color w:val="0070C0"/>
          <w:sz w:val="28"/>
          <w:szCs w:val="28"/>
          <w:u w:val="single"/>
          <w:lang w:val="en-US"/>
        </w:rPr>
      </w:pPr>
      <w:r w:rsidRPr="00FC3A92">
        <w:rPr>
          <w:b/>
          <w:i/>
          <w:color w:val="0070C0"/>
          <w:sz w:val="28"/>
          <w:szCs w:val="28"/>
          <w:u w:val="single"/>
          <w:lang w:val="en-US"/>
        </w:rPr>
        <w:t>FAS</w:t>
      </w:r>
      <w:r>
        <w:rPr>
          <w:b/>
          <w:i/>
          <w:color w:val="0070C0"/>
          <w:sz w:val="28"/>
          <w:szCs w:val="28"/>
          <w:u w:val="single"/>
          <w:lang w:val="en-US"/>
        </w:rPr>
        <w:t>E</w:t>
      </w:r>
      <w:r w:rsidRPr="00FC3A92">
        <w:rPr>
          <w:b/>
          <w:i/>
          <w:color w:val="0070C0"/>
          <w:sz w:val="28"/>
          <w:szCs w:val="28"/>
          <w:u w:val="single"/>
          <w:lang w:val="en-US"/>
        </w:rPr>
        <w:t xml:space="preserve"> INTERREGIONAL</w:t>
      </w:r>
      <w:r>
        <w:rPr>
          <w:b/>
          <w:i/>
          <w:color w:val="0070C0"/>
          <w:sz w:val="28"/>
          <w:szCs w:val="28"/>
          <w:u w:val="single"/>
          <w:lang w:val="en-US"/>
        </w:rPr>
        <w:t>E</w:t>
      </w:r>
      <w:r w:rsidRPr="00FC3A92">
        <w:rPr>
          <w:b/>
          <w:i/>
          <w:color w:val="0070C0"/>
          <w:sz w:val="28"/>
          <w:szCs w:val="28"/>
          <w:u w:val="single"/>
          <w:lang w:val="en-US"/>
        </w:rPr>
        <w:t xml:space="preserve"> SGS</w:t>
      </w:r>
      <w:r>
        <w:rPr>
          <w:b/>
          <w:i/>
          <w:color w:val="0070C0"/>
          <w:sz w:val="28"/>
          <w:szCs w:val="28"/>
          <w:u w:val="single"/>
          <w:lang w:val="en-US"/>
        </w:rPr>
        <w:t xml:space="preserve"> FEMMINILE</w:t>
      </w:r>
    </w:p>
    <w:p w:rsidR="006E7938" w:rsidRDefault="006E7938" w:rsidP="006E7938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:rsidR="0070580E" w:rsidRPr="006E7938" w:rsidRDefault="0070580E" w:rsidP="006E793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E7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Pr="00813329" w:rsidRDefault="006E7938" w:rsidP="006E7938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527973066"/>
      <w:r w:rsidRPr="00813329">
        <w:rPr>
          <w:b/>
          <w:i/>
          <w:color w:val="0000FF"/>
          <w:sz w:val="22"/>
          <w:szCs w:val="22"/>
        </w:rPr>
        <w:t xml:space="preserve">- QUARTI di FINALE – </w:t>
      </w:r>
      <w:r w:rsidRPr="00813329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  <w:r w:rsidRPr="00813329">
        <w:rPr>
          <w:b/>
          <w:i/>
          <w:color w:val="0000FF"/>
          <w:sz w:val="22"/>
          <w:szCs w:val="22"/>
        </w:rPr>
        <w:t xml:space="preserve"> </w:t>
      </w:r>
    </w:p>
    <w:bookmarkEnd w:id="0"/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>DATA    ORA                                                                       ATALANTA BERGAMASCA C.SRL INTERNAZIONALE MILANO SPA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N.3 PINETA(E.A  4/06/23 17:00  1A CISERANO                        CORSO EUROPA 46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JUVENTUS                  MILAN SPA                 C.S. "DINO MAROLA"             4/06/23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VINOVO                          VIA DEL CASTELLO 3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Pr="00DF6C93" w:rsidRDefault="006E7938" w:rsidP="006E7938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FASI FINALI 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TROFEO COPPA LOMBARDIA 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16AD" w:rsidRPr="00126C63" w:rsidRDefault="005A16AD" w:rsidP="005A16AD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CL COPPA LOMBARDIA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16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16AD" w:rsidRPr="00942CC7" w:rsidRDefault="005A16AD" w:rsidP="005A16AD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5A16AD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ALCIONE MILANO SSD A RL   SEGURO A.S.D.    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CAMPO N.1 (E.A.)  3/06/23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CONCOREZZO                      VIA PIO X°,50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1FDA" w:rsidRPr="00C227AA" w:rsidRDefault="005F1FDA" w:rsidP="005F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lang w:eastAsia="it-IT"/>
        </w:rPr>
      </w:pPr>
      <w:r w:rsidRPr="00C227AA">
        <w:rPr>
          <w:rFonts w:ascii="Arial" w:hAnsi="Arial" w:cs="Arial"/>
          <w:sz w:val="20"/>
          <w:lang w:eastAsia="it-IT"/>
        </w:rPr>
        <w:t xml:space="preserve">Qualora al termine dei tempi regolamentari, il risultato sia di parità, per determinare la squadra vincente, verranno disputati </w:t>
      </w:r>
      <w:r w:rsidRPr="00C227AA">
        <w:rPr>
          <w:rFonts w:ascii="Arial" w:hAnsi="Arial" w:cs="Arial"/>
          <w:b/>
          <w:i/>
          <w:sz w:val="20"/>
          <w:lang w:eastAsia="it-IT"/>
        </w:rPr>
        <w:t>due tempi supplementari</w:t>
      </w:r>
      <w:r w:rsidRPr="00C227AA">
        <w:rPr>
          <w:rFonts w:ascii="Arial" w:hAnsi="Arial" w:cs="Arial"/>
          <w:sz w:val="20"/>
          <w:lang w:eastAsia="it-IT"/>
        </w:rPr>
        <w:t xml:space="preserve"> di 1</w:t>
      </w:r>
      <w:r>
        <w:rPr>
          <w:rFonts w:ascii="Arial" w:hAnsi="Arial" w:cs="Arial"/>
          <w:sz w:val="20"/>
          <w:lang w:eastAsia="it-IT"/>
        </w:rPr>
        <w:t>0</w:t>
      </w:r>
      <w:r w:rsidRPr="00C227AA">
        <w:rPr>
          <w:rFonts w:ascii="Arial" w:hAnsi="Arial" w:cs="Arial"/>
          <w:sz w:val="20"/>
          <w:lang w:eastAsia="it-IT"/>
        </w:rPr>
        <w:t xml:space="preserve">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:rsidR="005F1FDA" w:rsidRDefault="005F1FDA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16AD" w:rsidRPr="00126C63" w:rsidRDefault="005A16AD" w:rsidP="005A16AD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DL COPPA LOMBARDIA GIOVAN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ISSI</w:t>
      </w: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14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16AD" w:rsidRPr="00942CC7" w:rsidRDefault="005A16AD" w:rsidP="005A16AD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5A16AD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ALCIONE MILANO SSD A RL   VARESINA SPORT C.V.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CAMPO N.1 (E.A.)  3/06/23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CONCOREZZO                      VIA PIO X°,50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1FDA" w:rsidRPr="00C227AA" w:rsidRDefault="005F1FDA" w:rsidP="005F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lang w:eastAsia="it-IT"/>
        </w:rPr>
      </w:pPr>
      <w:r w:rsidRPr="00C227AA">
        <w:rPr>
          <w:rFonts w:ascii="Arial" w:hAnsi="Arial" w:cs="Arial"/>
          <w:sz w:val="20"/>
          <w:lang w:eastAsia="it-IT"/>
        </w:rPr>
        <w:t xml:space="preserve">Qualora al termine dei tempi regolamentari, il risultato sia di parità, per determinare la squadra vincente, verranno disputati </w:t>
      </w:r>
      <w:r w:rsidRPr="00C227AA">
        <w:rPr>
          <w:rFonts w:ascii="Arial" w:hAnsi="Arial" w:cs="Arial"/>
          <w:b/>
          <w:i/>
          <w:sz w:val="20"/>
          <w:lang w:eastAsia="it-IT"/>
        </w:rPr>
        <w:t>due tempi supplementari</w:t>
      </w:r>
      <w:r w:rsidRPr="00C227AA">
        <w:rPr>
          <w:rFonts w:ascii="Arial" w:hAnsi="Arial" w:cs="Arial"/>
          <w:sz w:val="20"/>
          <w:lang w:eastAsia="it-IT"/>
        </w:rPr>
        <w:t xml:space="preserve"> di 1</w:t>
      </w:r>
      <w:r>
        <w:rPr>
          <w:rFonts w:ascii="Arial" w:hAnsi="Arial" w:cs="Arial"/>
          <w:sz w:val="20"/>
          <w:lang w:eastAsia="it-IT"/>
        </w:rPr>
        <w:t>0</w:t>
      </w:r>
      <w:r w:rsidRPr="00C227AA">
        <w:rPr>
          <w:rFonts w:ascii="Arial" w:hAnsi="Arial" w:cs="Arial"/>
          <w:sz w:val="20"/>
          <w:lang w:eastAsia="it-IT"/>
        </w:rPr>
        <w:t xml:space="preserve">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5844" w:rsidRDefault="00D5584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5844" w:rsidRDefault="00D5584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5844" w:rsidRDefault="00D5584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2F38" w:rsidRDefault="009F2F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Default="006E7938" w:rsidP="006E7938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:rsidR="006E7938" w:rsidRDefault="006E7938" w:rsidP="006E7938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E7938" w:rsidRPr="005F566E" w:rsidRDefault="006E7938" w:rsidP="006E793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:rsid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Pr="00D802A4" w:rsidRDefault="006E7938" w:rsidP="006E793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 w:rsidRPr="00C22376">
        <w:rPr>
          <w:b/>
          <w:i/>
          <w:color w:val="7030A0"/>
          <w:sz w:val="22"/>
          <w:szCs w:val="22"/>
        </w:rPr>
        <w:t>TRIANGOLARI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Pr="00C22376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C22376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:rsid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AA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BASE 96 SEVESO            TRIBIANO         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"ENRICO COLOMBO"  3/06/23 17:00  2A SEVESO                          VIA MONTE ROSA,30</w:t>
      </w:r>
    </w:p>
    <w:p w:rsidR="006E7938" w:rsidRDefault="006E7938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6E7938">
        <w:rPr>
          <w:rFonts w:ascii="Courier New" w:hAnsi="Courier New" w:cs="Courier New"/>
          <w:sz w:val="16"/>
          <w:szCs w:val="16"/>
        </w:rPr>
        <w:t>ACCADEMIA CALCIO VITTUONE</w:t>
      </w:r>
    </w:p>
    <w:p w:rsidR="006E7938" w:rsidRDefault="006E7938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BB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CALOLZIOCORTE             SPORT CASAZZA    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- CAMPO N.1       3/06/23 17:00  2A CALOLZIOCORTE                   VIA CENTRO SPORTIVO SNC</w:t>
      </w:r>
    </w:p>
    <w:p w:rsidR="006E7938" w:rsidRDefault="006E7938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C6726F" w:rsidRPr="00C6726F">
        <w:rPr>
          <w:rFonts w:ascii="Courier New" w:hAnsi="Courier New" w:cs="Courier New"/>
          <w:sz w:val="16"/>
          <w:szCs w:val="16"/>
        </w:rPr>
        <w:t>A.C.</w:t>
      </w:r>
      <w:r w:rsidR="00C6726F">
        <w:rPr>
          <w:rFonts w:ascii="Courier New" w:hAnsi="Courier New" w:cs="Courier New"/>
          <w:sz w:val="16"/>
          <w:szCs w:val="16"/>
        </w:rPr>
        <w:t xml:space="preserve"> </w:t>
      </w:r>
      <w:r w:rsidR="00C6726F" w:rsidRPr="00C6726F">
        <w:rPr>
          <w:rFonts w:ascii="Courier New" w:hAnsi="Courier New" w:cs="Courier New"/>
          <w:sz w:val="16"/>
          <w:szCs w:val="16"/>
        </w:rPr>
        <w:t>CASTELLANA C.G. SSDSRL</w:t>
      </w:r>
    </w:p>
    <w:p w:rsid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Pr="005F566E" w:rsidRDefault="00C6726F" w:rsidP="00C6726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RIMA CATEGORIA</w:t>
      </w:r>
    </w:p>
    <w:p w:rsidR="00C6726F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Pr="00D802A4" w:rsidRDefault="00C6726F" w:rsidP="00C6726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 w:rsidRPr="00C22376">
        <w:rPr>
          <w:b/>
          <w:i/>
          <w:color w:val="7030A0"/>
          <w:sz w:val="22"/>
          <w:szCs w:val="22"/>
        </w:rPr>
        <w:t>TRIANGOLARI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Pr="00C22376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C22376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:rsidR="00C6726F" w:rsidRDefault="00C6726F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AA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E793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                 FARA OLIVANA CON SOLA     C.S. COMUNALE "EDWARD BREDA"   4/06/23 17:00  2A CODOGNO                         VIA DUCA D'AOSTA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>. POZZUOLO CALCIO</w:t>
      </w:r>
    </w:p>
    <w:p w:rsidR="006E7938" w:rsidRDefault="006E7938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BB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MONTICHIARI SRL           GIOVANILE CANZESE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(E.A)             4/06/23 17:00  2A NUVOLERA LOC.CAVRENE            VIA CAMPRELLE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>. CALCIO MENAGGIO 1920</w:t>
      </w:r>
    </w:p>
    <w:p w:rsid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CC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GALLARATE CALCIO          ACCADEMIA BMV             C.S."ATLETI AZZURRI D'ITALIA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/06/23 17:00  2A GALLARATE                       VIA DEI SALICI,29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6726F">
        <w:rPr>
          <w:rFonts w:ascii="Courier New" w:hAnsi="Courier New" w:cs="Courier New"/>
          <w:sz w:val="16"/>
          <w:szCs w:val="16"/>
        </w:rPr>
        <w:t>U.S.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6726F">
        <w:rPr>
          <w:rFonts w:ascii="Courier New" w:hAnsi="Courier New" w:cs="Courier New"/>
          <w:sz w:val="16"/>
          <w:szCs w:val="16"/>
        </w:rPr>
        <w:t>CALCIO GORLE A.S.D.</w:t>
      </w:r>
    </w:p>
    <w:p w:rsidR="006E7938" w:rsidRDefault="006E7938" w:rsidP="006E793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DD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E7938" w:rsidRPr="006E7938" w:rsidRDefault="006E7938" w:rsidP="006E7938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ORSA ISEO                 CAVESE                    STADIO COM."GIUSEPPE ROSSI"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/06/23 17:00  2A ISEO                            VIA TANGENZIALE SUD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ALL SOCCER 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Pr="005F566E" w:rsidRDefault="00C6726F" w:rsidP="00C6726F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:rsidR="00C6726F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Pr="00D802A4" w:rsidRDefault="00C6726F" w:rsidP="00C6726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 w:rsidRPr="00C22376">
        <w:rPr>
          <w:b/>
          <w:i/>
          <w:color w:val="7030A0"/>
          <w:sz w:val="22"/>
          <w:szCs w:val="22"/>
        </w:rPr>
        <w:t>TRIANGOLARI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Pr="00C22376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C22376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AA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UNIONE SPORTIVA CASSOLESE SPINESE ORATORIO          CAMPO SPORTIVO COMUNALE N.1    4/06/23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CASSOLNOVO                      VIA GENOVA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GANDINESE 2015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BB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CONCESIO CALCIO           CASALOLDO                 CENTRO SPORT."ALDO MORO" N.1   4/06/23 17: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CONCESIO FRAZ.SAN VIGILIO       VIA ALDO MORO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LAMBRUGO CALCIO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CC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EDEN ESINE                ACC.CALCIO A.V.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BREMBANA  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"PIANBORNO"N.1        4/06/23 17:00  2A PIANCOGNO FRAZ.PIANBORNO        VIA GIARDINO LOC.PIANBORNO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GORLA MINORE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DD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SAN GIORGIO               CERESIUM BISUSTUM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N.1 (E.A)     4/06/23 17:00  2A COSTA MASNAGA                   VIA DIAZ,3                       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U</w:t>
      </w:r>
      <w:r w:rsidRPr="006E7938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CALCINATO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6726F" w:rsidRDefault="00C6726F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EE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MONTESOLARO               SESTESE A.S.D.            CENTRO SPORTIVO PARROCCHIALE   4/06/23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COMUN NUOVO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FF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DUBINO                    POGGESE X RAY ONE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"PRATI MORENO"    4/06/23 17:00  2A DUBINO                          VIA PRATI NUOVI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CITTA DI OPERA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GG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NIGUARDA CALCIO           REAL TREZZANO             C.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"ENRICO CUCCHI"   4/06/23 17:00  2A MILANO                          VIA AREZZO/ANG. VIA BERBERA      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REAL TORRE </w:t>
      </w:r>
    </w:p>
    <w:p w:rsidR="006E7938" w:rsidRDefault="006E7938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HH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ATLETICO BUSSERO          ROBUR                     CENTRO SPORT."ANGELINO BANFI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/06/23 17:00  2A BUSSERO                         VIA EUROPA 8 BIS</w:t>
      </w:r>
    </w:p>
    <w:p w:rsidR="00C6726F" w:rsidRDefault="00C6726F" w:rsidP="00C672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6E7938">
        <w:rPr>
          <w:rFonts w:ascii="Courier New" w:hAnsi="Courier New" w:cs="Courier New"/>
          <w:sz w:val="16"/>
          <w:szCs w:val="16"/>
        </w:rPr>
        <w:t>A.S.D</w:t>
      </w:r>
      <w:r>
        <w:rPr>
          <w:rFonts w:ascii="Courier New" w:hAnsi="Courier New" w:cs="Courier New"/>
          <w:sz w:val="16"/>
          <w:szCs w:val="16"/>
        </w:rPr>
        <w:t xml:space="preserve">. VAPRIO CALCIO 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Pr="00126C63" w:rsidRDefault="00C6726F" w:rsidP="00C6726F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PROMOZIONE </w:t>
      </w: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:rsidR="00C6726F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726F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 xml:space="preserve">3°Turno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 xml:space="preserve">(FS) </w:t>
      </w:r>
      <w:r>
        <w:rPr>
          <w:b/>
          <w:i/>
          <w:color w:val="0000FF"/>
          <w:sz w:val="22"/>
          <w:szCs w:val="22"/>
        </w:rPr>
        <w:t>–</w:t>
      </w:r>
      <w:r w:rsidRPr="0001725B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 xml:space="preserve">GARA </w:t>
      </w:r>
      <w:r w:rsidR="00761872">
        <w:rPr>
          <w:b/>
          <w:i/>
          <w:color w:val="800080"/>
          <w:sz w:val="22"/>
          <w:szCs w:val="22"/>
          <w:u w:val="single"/>
        </w:rPr>
        <w:t>RITORNO</w:t>
      </w:r>
    </w:p>
    <w:p w:rsidR="00C6726F" w:rsidRPr="006E7938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  <w:r w:rsidRPr="00C6726F">
        <w:rPr>
          <w:rFonts w:ascii="Courier New" w:hAnsi="Courier New" w:cs="Courier New"/>
          <w:color w:val="FFFFFF" w:themeColor="background1"/>
          <w:sz w:val="16"/>
          <w:szCs w:val="16"/>
        </w:rPr>
        <w:t>GIRONE 3T</w:t>
      </w:r>
      <w:r w:rsidRPr="006E79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6726F" w:rsidRPr="006E7938" w:rsidRDefault="00C6726F" w:rsidP="00C6726F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ASD  FOOTBALL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CLUB PARABIAGO   C.S.COM.GIORGIO PARUSCIO (E.A  4/06/23 16:00  1R ALBOSAGGIA FRAZ.TORCHIONE       VIA COLTRA SNC</w:t>
      </w:r>
    </w:p>
    <w:p w:rsidR="00761872" w:rsidRDefault="00761872" w:rsidP="0076187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6726F" w:rsidRDefault="00C6726F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1872" w:rsidRPr="00033508" w:rsidRDefault="00761872" w:rsidP="0076187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033508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 xml:space="preserve">PLAY OFF e PLAY OUT </w:t>
      </w:r>
      <w:r w:rsidRPr="00033508">
        <w:rPr>
          <w:rFonts w:ascii="Calibri" w:hAnsi="Calibri" w:cs="Calibri"/>
          <w:b/>
          <w:i/>
          <w:szCs w:val="22"/>
        </w:rPr>
        <w:t xml:space="preserve">CAMPIONATI REGIONALI </w:t>
      </w:r>
      <w:r>
        <w:rPr>
          <w:rFonts w:ascii="Calibri" w:hAnsi="Calibri" w:cs="Calibri"/>
          <w:b/>
          <w:i/>
          <w:szCs w:val="22"/>
        </w:rPr>
        <w:t>LND</w:t>
      </w:r>
      <w:r w:rsidRPr="00033508">
        <w:rPr>
          <w:rFonts w:ascii="Calibri" w:hAnsi="Calibri" w:cs="Calibri"/>
          <w:b/>
          <w:i/>
          <w:szCs w:val="22"/>
        </w:rPr>
        <w:t>: Stralcio C.U. n°16 del 15-09-2023</w:t>
      </w:r>
    </w:p>
    <w:p w:rsidR="00761872" w:rsidRDefault="00761872" w:rsidP="00761872">
      <w:pPr>
        <w:pStyle w:val="Nessunaspaziatura"/>
        <w:rPr>
          <w:lang w:eastAsia="zh-CN"/>
        </w:rPr>
      </w:pPr>
    </w:p>
    <w:p w:rsidR="00761872" w:rsidRPr="007B6AC4" w:rsidRDefault="00761872" w:rsidP="0076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line="256" w:lineRule="auto"/>
        <w:jc w:val="both"/>
        <w:rPr>
          <w:rFonts w:eastAsia="Calibri" w:cs="Calibri"/>
          <w:lang w:eastAsia="zh-CN"/>
        </w:rPr>
      </w:pPr>
      <w:r w:rsidRPr="007B6AC4">
        <w:rPr>
          <w:rFonts w:eastAsia="Calibri" w:cs="Calibri"/>
          <w:lang w:eastAsia="zh-CN"/>
        </w:rPr>
        <w:t>Al termine delle gare di ritorno, in caso di parità di punteggio, per determinare la vincente si darà luogo alla effettuazione di 2 tempi supplementari di 15’ ciascuno e, ove persista il risultato di parità, verranno tirati i calci di rigore in base alle norme vigenti.</w:t>
      </w:r>
    </w:p>
    <w:p w:rsidR="009512E1" w:rsidRPr="005F566E" w:rsidRDefault="009512E1" w:rsidP="009512E1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</w:t>
      </w: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:rsidR="009512E1" w:rsidRDefault="009512E1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2E1" w:rsidRPr="00C22376" w:rsidRDefault="009512E1" w:rsidP="009512E1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C22376">
        <w:rPr>
          <w:b/>
          <w:i/>
          <w:color w:val="0000FF"/>
          <w:sz w:val="22"/>
          <w:szCs w:val="22"/>
        </w:rPr>
        <w:t xml:space="preserve">- </w:t>
      </w:r>
      <w:r w:rsidRPr="00C22376">
        <w:rPr>
          <w:b/>
          <w:i/>
          <w:color w:val="00B050"/>
          <w:sz w:val="22"/>
          <w:szCs w:val="22"/>
        </w:rPr>
        <w:t>PLAY OFF</w:t>
      </w:r>
      <w:r>
        <w:rPr>
          <w:b/>
          <w:i/>
          <w:color w:val="00B05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C22376"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RITORNO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9512E1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2T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CASTIGLIONE A.S.D.        VALCERESIO A. AUDAX       STADIO "UGO LUSETTI"           3/06/23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:rsidR="00761872" w:rsidRDefault="00761872" w:rsidP="0076187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C937E4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C937E4"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761872" w:rsidRDefault="00761872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SS FRANCO SCARIONI 1925   CSC RONCADELLE CALCIO     PICCOLO STADIO SCARIONI 2(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/06/23 19:00  1R MILANO                          VIA TUCIDIDE 10                  </w:t>
      </w:r>
    </w:p>
    <w:p w:rsidR="00761872" w:rsidRDefault="00761872" w:rsidP="0076187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9512E1"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9512E1"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761872" w:rsidRDefault="00761872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SAN PELLEGRINO FBC SARONNO CALCIO 1910   C.S.COMUNALE"A.QUARENGHI"(E.A  4/06/23 19:30  1R SAN PELLEGRINO TERME            VIA BELOTTI                      </w:t>
      </w:r>
    </w:p>
    <w:p w:rsidR="00761872" w:rsidRDefault="00761872" w:rsidP="0076187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C937E4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C937E4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937E4" w:rsidRPr="00CF60FA" w:rsidRDefault="00C937E4" w:rsidP="00C937E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CF60FA">
        <w:rPr>
          <w:rFonts w:ascii="Calibri" w:hAnsi="Calibri" w:cs="Calibri"/>
          <w:b/>
          <w:i/>
          <w:szCs w:val="22"/>
        </w:rPr>
        <w:t>REGOLAMENTO PLAY OFF e PLAY OUT CAMPIONATI REGIONALI LND: Stralcio C.U. n°16 del 15-09-2023</w:t>
      </w:r>
    </w:p>
    <w:p w:rsidR="00C937E4" w:rsidRDefault="00C937E4" w:rsidP="00C937E4">
      <w:pP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eastAsia="Calibri" w:cs="Calibri"/>
          <w:lang w:eastAsia="it-IT"/>
        </w:rPr>
      </w:pPr>
    </w:p>
    <w:p w:rsidR="00C937E4" w:rsidRPr="00CF60FA" w:rsidRDefault="00C937E4" w:rsidP="00C9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cs="Calibri"/>
          <w:lang w:eastAsia="it-IT"/>
        </w:rPr>
      </w:pPr>
      <w:r w:rsidRPr="00CF60FA">
        <w:rPr>
          <w:rFonts w:eastAsia="Calibri" w:cs="Calibri"/>
          <w:lang w:eastAsia="it-IT"/>
        </w:rPr>
        <w:t>Al termine delle gare di ritorno, s</w:t>
      </w:r>
      <w:r w:rsidRPr="00CF60FA">
        <w:rPr>
          <w:rFonts w:cs="Calibri"/>
          <w:lang w:eastAsia="it-IT"/>
        </w:rPr>
        <w:t>arà dichiarata vincente la squadra che nei due incontri avrà ottenuto il maggior numero di reti nel corso delle due gare.</w:t>
      </w:r>
    </w:p>
    <w:p w:rsidR="00C937E4" w:rsidRPr="00CF60FA" w:rsidRDefault="00C937E4" w:rsidP="00C9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after="0" w:line="240" w:lineRule="auto"/>
        <w:jc w:val="both"/>
        <w:rPr>
          <w:rFonts w:eastAsia="Calibri" w:cs="Calibri"/>
          <w:lang w:eastAsia="zh-CN"/>
        </w:rPr>
      </w:pPr>
      <w:r w:rsidRPr="00CF60FA">
        <w:rPr>
          <w:rFonts w:cs="Calibri"/>
          <w:lang w:eastAsia="it-IT"/>
        </w:rPr>
        <w:t xml:space="preserve">Qualora risultasse parità nelle reti segnate, sarà dichiarata vincente la squadra che avrà segnato il maggior numero di reti in trasferta; ove persista il risultato di parità, per determinare la vincente, si darà luogo alla effettuazione di 2 tempi supplementari di 15’ ciascuno e, in caso di ulteriore parità, l’Arbitro procederà a fare eseguire i tiri </w:t>
      </w:r>
      <w:r w:rsidRPr="00CF60FA">
        <w:rPr>
          <w:rFonts w:eastAsia="Calibri" w:cs="Calibri"/>
          <w:lang w:eastAsia="it-IT"/>
        </w:rPr>
        <w:t xml:space="preserve">di rigore secondo le modalità previste dalla Regola 7 del “Regolamento del Giuoco del Calcio e Decisioni Ufficiali”. </w:t>
      </w:r>
    </w:p>
    <w:p w:rsidR="00C937E4" w:rsidRDefault="00C937E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937E4" w:rsidRDefault="00C937E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937E4" w:rsidRDefault="00C937E4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2E1" w:rsidRPr="0001725B" w:rsidRDefault="009512E1" w:rsidP="009512E1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725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GIOVANISSIMI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IONALI UNDER 15</w:t>
      </w:r>
      <w:r w:rsidRPr="0001725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:rsidR="009512E1" w:rsidRDefault="009512E1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512E1" w:rsidRPr="00D802A4" w:rsidRDefault="009512E1" w:rsidP="009512E1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01725B">
        <w:rPr>
          <w:b/>
          <w:i/>
          <w:color w:val="FF0000"/>
          <w:sz w:val="22"/>
          <w:szCs w:val="22"/>
        </w:rPr>
        <w:t>FINAL</w:t>
      </w:r>
      <w:r>
        <w:rPr>
          <w:b/>
          <w:i/>
          <w:color w:val="FF0000"/>
          <w:sz w:val="22"/>
          <w:szCs w:val="22"/>
        </w:rPr>
        <w:t>ISSIMA</w:t>
      </w:r>
      <w:r w:rsidRPr="0001725B">
        <w:rPr>
          <w:b/>
          <w:i/>
          <w:color w:val="FF0000"/>
          <w:sz w:val="22"/>
          <w:szCs w:val="22"/>
        </w:rPr>
        <w:t xml:space="preserve">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01725B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</w:rPr>
        <w:t>3</w:t>
      </w:r>
      <w:r w:rsidRPr="001F4E55">
        <w:rPr>
          <w:b/>
          <w:i/>
          <w:color w:val="7030A0"/>
          <w:sz w:val="22"/>
          <w:szCs w:val="22"/>
          <w:u w:val="single"/>
          <w:vertAlign w:val="superscript"/>
        </w:rPr>
        <w:t>a</w:t>
      </w:r>
      <w:r w:rsidRPr="001F4E55">
        <w:rPr>
          <w:b/>
          <w:i/>
          <w:color w:val="7030A0"/>
          <w:sz w:val="22"/>
          <w:szCs w:val="22"/>
          <w:u w:val="single"/>
        </w:rPr>
        <w:t xml:space="preserve"> GIORNATA</w:t>
      </w:r>
    </w:p>
    <w:p w:rsidR="006E7938" w:rsidRDefault="006E7938" w:rsidP="0070580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ARDOR LAZZATE             ROZZANO CALCIO SRL SSD    COMUNALE "GIANNI BRERA"(E.A)   4/06/23 10: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A LAZZATE                         VIA FRANCO LARATTA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 xml:space="preserve">R.C. CODOGNO 1908         LUMEZZANE SSDSRL          CAMPO SPORTIVO COMUNALE        4/06/23 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A CODOGNO                         VIALE RESISTENZA SNC             </w:t>
      </w:r>
    </w:p>
    <w:p w:rsidR="005A16AD" w:rsidRDefault="005A16AD" w:rsidP="00B16C0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S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A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   !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A16AD" w:rsidRPr="00FC46EC" w:rsidRDefault="005A16AD" w:rsidP="005A16AD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!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1  </w:t>
      </w:r>
      <w:r w:rsidRPr="006E7938">
        <w:rPr>
          <w:rFonts w:ascii="Courier New" w:hAnsi="Courier New" w:cs="Courier New"/>
          <w:sz w:val="16"/>
          <w:szCs w:val="16"/>
        </w:rPr>
        <w:t>ROZZANO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 xml:space="preserve"> CALCIO SRL SSD    </w:t>
      </w:r>
      <w:r w:rsidRPr="00FC46EC">
        <w:rPr>
          <w:rFonts w:ascii="Courier New" w:hAnsi="Courier New" w:cs="Courier New"/>
          <w:sz w:val="16"/>
          <w:szCs w:val="16"/>
        </w:rPr>
        <w:t xml:space="preserve">      I </w:t>
      </w:r>
      <w:r>
        <w:rPr>
          <w:rFonts w:ascii="Courier New" w:hAnsi="Courier New" w:cs="Courier New"/>
          <w:sz w:val="16"/>
          <w:szCs w:val="16"/>
        </w:rPr>
        <w:t xml:space="preserve"> 4</w:t>
      </w:r>
      <w:r w:rsidRPr="00FC46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FC46E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FC46E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FC46E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4</w:t>
      </w:r>
      <w:r w:rsidRPr="00FC46E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FC46E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FC46EC">
        <w:rPr>
          <w:rFonts w:ascii="Courier New" w:hAnsi="Courier New" w:cs="Courier New"/>
          <w:sz w:val="16"/>
          <w:szCs w:val="16"/>
        </w:rPr>
        <w:t xml:space="preserve">  I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A16AD" w:rsidRPr="00FC46EC" w:rsidRDefault="005A16AD" w:rsidP="005A16AD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="005A16AD">
        <w:rPr>
          <w:rFonts w:ascii="Courier New" w:hAnsi="Courier New" w:cs="Courier New"/>
          <w:sz w:val="16"/>
          <w:szCs w:val="16"/>
        </w:rPr>
        <w:t>2</w:t>
      </w:r>
      <w:r w:rsidRPr="00FC46EC">
        <w:rPr>
          <w:rFonts w:ascii="Courier New" w:hAnsi="Courier New" w:cs="Courier New"/>
          <w:sz w:val="16"/>
          <w:szCs w:val="16"/>
        </w:rPr>
        <w:t xml:space="preserve">  A.C.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ARDOR LAZZATE           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I  2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0  I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="005A16AD">
        <w:rPr>
          <w:rFonts w:ascii="Courier New" w:hAnsi="Courier New" w:cs="Courier New"/>
          <w:sz w:val="16"/>
          <w:szCs w:val="16"/>
        </w:rPr>
        <w:t>3</w:t>
      </w:r>
      <w:r w:rsidRPr="00FC46EC">
        <w:rPr>
          <w:rFonts w:ascii="Courier New" w:hAnsi="Courier New" w:cs="Courier New"/>
          <w:sz w:val="16"/>
          <w:szCs w:val="16"/>
        </w:rPr>
        <w:t xml:space="preserve">  F.C.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LUMEZZANE SSDSRL        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I  2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0  I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="005A16AD">
        <w:rPr>
          <w:rFonts w:ascii="Courier New" w:hAnsi="Courier New" w:cs="Courier New"/>
          <w:sz w:val="16"/>
          <w:szCs w:val="16"/>
        </w:rPr>
        <w:t>4</w:t>
      </w:r>
      <w:r w:rsidRPr="00FC46EC">
        <w:rPr>
          <w:rFonts w:ascii="Courier New" w:hAnsi="Courier New" w:cs="Courier New"/>
          <w:sz w:val="16"/>
          <w:szCs w:val="16"/>
        </w:rPr>
        <w:t xml:space="preserve">  A.S.D.R.C.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CODOGNO 1908         I  1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Default="00B16C0A" w:rsidP="0070580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6E79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0580E" w:rsidRPr="006E7938" w:rsidRDefault="0070580E" w:rsidP="0070580E">
      <w:pPr>
        <w:pStyle w:val="Testonormale"/>
        <w:rPr>
          <w:rFonts w:ascii="Courier New" w:hAnsi="Courier New" w:cs="Courier New"/>
          <w:sz w:val="16"/>
          <w:szCs w:val="16"/>
        </w:rPr>
      </w:pPr>
      <w:r w:rsidRPr="006E7938">
        <w:rPr>
          <w:rFonts w:ascii="Courier New" w:hAnsi="Courier New" w:cs="Courier New"/>
          <w:sz w:val="16"/>
          <w:szCs w:val="16"/>
        </w:rPr>
        <w:t>LA DOMINANTE              SS FRANCO SCARIONI 1925   CAMPO "LA DOMINANTE"N.2 (E.A</w:t>
      </w:r>
      <w:proofErr w:type="gramStart"/>
      <w:r w:rsidRPr="006E7938">
        <w:rPr>
          <w:rFonts w:ascii="Courier New" w:hAnsi="Courier New" w:cs="Courier New"/>
          <w:sz w:val="16"/>
          <w:szCs w:val="16"/>
        </w:rPr>
        <w:t>)  4</w:t>
      </w:r>
      <w:proofErr w:type="gramEnd"/>
      <w:r w:rsidRPr="006E7938">
        <w:rPr>
          <w:rFonts w:ascii="Courier New" w:hAnsi="Courier New" w:cs="Courier New"/>
          <w:sz w:val="16"/>
          <w:szCs w:val="16"/>
        </w:rPr>
        <w:t>/06/23 10:00  3A MONZA                           VIA RAMAZZOTTI 19</w:t>
      </w:r>
    </w:p>
    <w:p w:rsidR="009512E1" w:rsidRDefault="009512E1" w:rsidP="009512E1">
      <w:pPr>
        <w:pStyle w:val="Testonormale"/>
        <w:rPr>
          <w:rFonts w:ascii="Courier New" w:hAnsi="Courier New" w:cs="Courier New"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9512E1">
        <w:rPr>
          <w:rFonts w:ascii="Courier New" w:hAnsi="Courier New" w:cs="Courier New"/>
          <w:sz w:val="16"/>
          <w:szCs w:val="16"/>
        </w:rPr>
        <w:t>A.S.D.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CALCIO CANEGRATE</w:t>
      </w:r>
    </w:p>
    <w:p w:rsidR="0070580E" w:rsidRDefault="0070580E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S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A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   !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 SSDARLSS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FRANCO SCARIONI 1925   I  3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.S.D.LA DOMINANTE              I  3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C46EC">
        <w:rPr>
          <w:rFonts w:ascii="Courier New" w:hAnsi="Courier New" w:cs="Courier New"/>
          <w:sz w:val="16"/>
          <w:szCs w:val="16"/>
        </w:rPr>
        <w:t>I</w:t>
      </w:r>
      <w:proofErr w:type="spell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.S.D.CALCIO CANEGRATE          I  0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FC46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C46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16C0A" w:rsidRPr="00FC46EC" w:rsidRDefault="00B16C0A" w:rsidP="00B16C0A">
      <w:pPr>
        <w:pStyle w:val="Testonormale"/>
        <w:rPr>
          <w:rFonts w:ascii="Courier New" w:hAnsi="Courier New" w:cs="Courier New"/>
          <w:sz w:val="16"/>
          <w:szCs w:val="16"/>
        </w:rPr>
      </w:pPr>
      <w:r w:rsidRPr="00FC46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6C0A" w:rsidRDefault="00B16C0A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C0A" w:rsidRDefault="00B16C0A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6C0A" w:rsidRPr="006E7938" w:rsidRDefault="00B16C0A" w:rsidP="009512E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16C0A" w:rsidRPr="006E7938" w:rsidSect="006E79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64F5"/>
      </v:shape>
    </w:pict>
  </w:numPicBullet>
  <w:abstractNum w:abstractNumId="0" w15:restartNumberingAfterBreak="0">
    <w:nsid w:val="01746C40"/>
    <w:multiLevelType w:val="hybridMultilevel"/>
    <w:tmpl w:val="21308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704"/>
    <w:multiLevelType w:val="hybridMultilevel"/>
    <w:tmpl w:val="786C64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710"/>
    <w:multiLevelType w:val="hybridMultilevel"/>
    <w:tmpl w:val="921CB1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B7E"/>
    <w:multiLevelType w:val="hybridMultilevel"/>
    <w:tmpl w:val="2C201B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7863"/>
    <w:multiLevelType w:val="hybridMultilevel"/>
    <w:tmpl w:val="7A9072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06A9"/>
    <w:multiLevelType w:val="hybridMultilevel"/>
    <w:tmpl w:val="661E2C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930"/>
    <w:multiLevelType w:val="hybridMultilevel"/>
    <w:tmpl w:val="53B6DC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2DC"/>
    <w:multiLevelType w:val="hybridMultilevel"/>
    <w:tmpl w:val="B0FEA5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89270">
    <w:abstractNumId w:val="0"/>
  </w:num>
  <w:num w:numId="2" w16cid:durableId="1375158996">
    <w:abstractNumId w:val="7"/>
  </w:num>
  <w:num w:numId="3" w16cid:durableId="53703930">
    <w:abstractNumId w:val="6"/>
  </w:num>
  <w:num w:numId="4" w16cid:durableId="676545018">
    <w:abstractNumId w:val="5"/>
  </w:num>
  <w:num w:numId="5" w16cid:durableId="1568029314">
    <w:abstractNumId w:val="1"/>
  </w:num>
  <w:num w:numId="6" w16cid:durableId="2053531923">
    <w:abstractNumId w:val="4"/>
  </w:num>
  <w:num w:numId="7" w16cid:durableId="1101679003">
    <w:abstractNumId w:val="2"/>
  </w:num>
  <w:num w:numId="8" w16cid:durableId="452603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5A16AD"/>
    <w:rsid w:val="005F1FDA"/>
    <w:rsid w:val="006E7938"/>
    <w:rsid w:val="0070580E"/>
    <w:rsid w:val="00732B19"/>
    <w:rsid w:val="00761872"/>
    <w:rsid w:val="009512E1"/>
    <w:rsid w:val="009F2F38"/>
    <w:rsid w:val="00B16C0A"/>
    <w:rsid w:val="00C6726F"/>
    <w:rsid w:val="00C937E4"/>
    <w:rsid w:val="00D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53E"/>
  <w15:chartTrackingRefBased/>
  <w15:docId w15:val="{A0253A34-33A6-4EF8-8331-3A89AFFD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34D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4DCA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76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2023-06-01T13:43:00Z</dcterms:created>
  <dcterms:modified xsi:type="dcterms:W3CDTF">2023-06-01T13:48:00Z</dcterms:modified>
</cp:coreProperties>
</file>