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proofErr w:type="gramStart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e-mail</w:t>
            </w:r>
            <w:proofErr w:type="gramEnd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Canale </w:t>
            </w:r>
            <w:proofErr w:type="spellStart"/>
            <w:proofErr w:type="gramStart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telegram</w:t>
            </w:r>
            <w:proofErr w:type="spellEnd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@</w:t>
            </w:r>
            <w:proofErr w:type="spellStart"/>
            <w:proofErr w:type="gram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lndmonza</w:t>
            </w:r>
            <w:proofErr w:type="spell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0B1740">
        <w:trPr>
          <w:cantSplit/>
          <w:trHeight w:val="570"/>
          <w:jc w:val="center"/>
        </w:trPr>
        <w:tc>
          <w:tcPr>
            <w:tcW w:w="10067" w:type="dxa"/>
            <w:gridSpan w:val="2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2022/2023</w:t>
            </w:r>
          </w:p>
          <w:p w:rsidR="00A42E3F" w:rsidRPr="00EA1DE8" w:rsidRDefault="000B1740" w:rsidP="000B1740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  <w:r w:rsidRPr="00EA1DE8">
              <w:rPr>
                <w:sz w:val="44"/>
                <w:szCs w:val="48"/>
                <w:lang w:val="it-IT"/>
              </w:rPr>
              <w:t>Comunicato Ufficiale N° 16 del 04/11/2022</w:t>
            </w:r>
          </w:p>
        </w:tc>
      </w:tr>
    </w:tbl>
    <w:p w:rsidR="00783913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18451715" w:history="1">
        <w:r w:rsidR="00783913" w:rsidRPr="008D51D6">
          <w:rPr>
            <w:rStyle w:val="Collegamentoipertestuale"/>
            <w:noProof/>
            <w:lang w:val="it-IT"/>
          </w:rPr>
          <w:t>1. Comunicazioni della f.i.g.c.</w:t>
        </w:r>
        <w:r w:rsidR="00783913">
          <w:rPr>
            <w:noProof/>
            <w:webHidden/>
          </w:rPr>
          <w:tab/>
        </w:r>
        <w:r w:rsidR="00783913">
          <w:rPr>
            <w:noProof/>
            <w:webHidden/>
          </w:rPr>
          <w:fldChar w:fldCharType="begin"/>
        </w:r>
        <w:r w:rsidR="00783913">
          <w:rPr>
            <w:noProof/>
            <w:webHidden/>
          </w:rPr>
          <w:instrText xml:space="preserve"> PAGEREF _Toc118451715 \h </w:instrText>
        </w:r>
        <w:r w:rsidR="00783913">
          <w:rPr>
            <w:noProof/>
            <w:webHidden/>
          </w:rPr>
        </w:r>
        <w:r w:rsidR="00783913">
          <w:rPr>
            <w:noProof/>
            <w:webHidden/>
          </w:rPr>
          <w:fldChar w:fldCharType="separate"/>
        </w:r>
        <w:r w:rsidR="00783913">
          <w:rPr>
            <w:noProof/>
            <w:webHidden/>
          </w:rPr>
          <w:t>300</w:t>
        </w:r>
        <w:r w:rsidR="00783913"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8451716" w:history="1">
        <w:r w:rsidRPr="008D51D6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300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8451717" w:history="1">
        <w:r w:rsidRPr="008D51D6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300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8451718" w:history="1">
        <w:r w:rsidRPr="008D51D6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300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8451719" w:history="1">
        <w:r w:rsidRPr="008D51D6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8451720" w:history="1">
        <w:r w:rsidRPr="008D51D6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8451721" w:history="1">
        <w:r w:rsidRPr="008D51D6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8451722" w:history="1">
        <w:r w:rsidRPr="008D51D6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8451723" w:history="1">
        <w:r w:rsidRPr="008D51D6">
          <w:rPr>
            <w:rStyle w:val="Collegamentoipertestuale"/>
            <w:caps/>
            <w:noProof/>
            <w:spacing w:val="15"/>
            <w:lang w:val="it-IT"/>
          </w:rPr>
          <w:t xml:space="preserve">4.1.1 APPROVAZIONE Tornei – </w:t>
        </w:r>
        <w:r w:rsidRPr="008D51D6">
          <w:rPr>
            <w:rStyle w:val="Collegamentoipertestuale"/>
            <w:i/>
            <w:caps/>
            <w:noProof/>
            <w:spacing w:val="15"/>
            <w:lang w:val="it-IT"/>
          </w:rPr>
          <w:t>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8451724" w:history="1">
        <w:r w:rsidRPr="008D51D6">
          <w:rPr>
            <w:rStyle w:val="Collegamentoipertestuale"/>
            <w:caps/>
            <w:noProof/>
            <w:spacing w:val="15"/>
            <w:lang w:val="it-IT"/>
          </w:rPr>
          <w:t>4.1.2 CENSIMENTO SOCIETA’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8451725" w:history="1">
        <w:r w:rsidRPr="008D51D6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8451726" w:history="1">
        <w:r w:rsidRPr="008D51D6">
          <w:rPr>
            <w:rStyle w:val="Collegamentoipertestuale"/>
            <w:noProof/>
            <w:spacing w:val="15"/>
            <w:lang w:val="it-IT"/>
          </w:rPr>
          <w:t>5.1 Variazioni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8451727" w:history="1">
        <w:r w:rsidRPr="008D51D6">
          <w:rPr>
            <w:rStyle w:val="Collegamentoipertestuale"/>
            <w:noProof/>
            <w:lang w:val="it-IT"/>
          </w:rPr>
          <w:t>5.2 RITIRO DOCUMENTI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8451728" w:history="1">
        <w:r w:rsidRPr="008D51D6">
          <w:rPr>
            <w:rStyle w:val="Collegamentoipertestuale"/>
            <w:noProof/>
            <w:lang w:val="it-IT"/>
          </w:rPr>
          <w:t>5.3 COVID – LISTA “GRUPPO SQUADRA” – GESTIONE DEI CASI POSITIVI – DISCIPLINA RINVII GARE UFFICIALI – SOCIETA’ INADEMPIENTI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303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8451729" w:history="1">
        <w:r w:rsidRPr="008D51D6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8451730" w:history="1">
        <w:r w:rsidRPr="008D51D6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321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8451731" w:history="1">
        <w:r w:rsidRPr="008D51D6">
          <w:rPr>
            <w:rStyle w:val="Collegamentoipertestuale"/>
            <w:noProof/>
            <w:lang w:val="it-IT"/>
          </w:rPr>
          <w:t xml:space="preserve">7.1 Corte sportiva di appello territoriale del crl - </w:t>
        </w:r>
        <w:r w:rsidRPr="008D51D6">
          <w:rPr>
            <w:rStyle w:val="Collegamentoipertestuale"/>
            <w:rFonts w:eastAsia="Calibri" w:cs="Calibri"/>
            <w:noProof/>
          </w:rPr>
          <w:t>Reclamo della società S.S.D. C.O.S.O.V. – Camp. Giovanissimi U15 - Girone 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321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8451732" w:history="1">
        <w:r w:rsidRPr="008D51D6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8451733" w:history="1">
        <w:r w:rsidRPr="008D51D6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8451734" w:history="1">
        <w:r w:rsidRPr="008D51D6">
          <w:rPr>
            <w:rStyle w:val="Collegamentoipertestuale"/>
            <w:noProof/>
            <w:lang w:val="it-IT"/>
          </w:rPr>
          <w:t>8.1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8451735" w:history="1">
        <w:r w:rsidRPr="008D51D6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323</w:t>
        </w:r>
        <w:r>
          <w:rPr>
            <w:noProof/>
            <w:webHidden/>
          </w:rPr>
          <w:fldChar w:fldCharType="end"/>
        </w:r>
      </w:hyperlink>
    </w:p>
    <w:p w:rsidR="00783913" w:rsidRDefault="00783913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8451736" w:history="1">
        <w:r w:rsidRPr="008D51D6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_Toc118451736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323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FD1C85" w:rsidRDefault="00FD1C85">
      <w:pPr>
        <w:spacing w:before="0" w:after="0" w:line="240" w:lineRule="auto"/>
        <w:rPr>
          <w:lang w:val="it-IT" w:eastAsia="it-IT" w:bidi="ar-SA"/>
        </w:rPr>
      </w:pPr>
      <w:r>
        <w:rPr>
          <w:lang w:val="it-IT" w:eastAsia="it-IT" w:bidi="ar-SA"/>
        </w:rPr>
        <w:br w:type="page"/>
      </w:r>
    </w:p>
    <w:p w:rsidR="00FD1C85" w:rsidRDefault="00FD1C85" w:rsidP="000B1740">
      <w:pPr>
        <w:rPr>
          <w:lang w:val="it-IT" w:eastAsia="it-IT" w:bidi="ar-SA"/>
        </w:rPr>
      </w:pPr>
    </w:p>
    <w:p w:rsidR="00FD1C85" w:rsidRPr="009D395B" w:rsidRDefault="00FD1C85" w:rsidP="00FD1C85">
      <w:pPr>
        <w:pStyle w:val="Titolo1"/>
        <w:rPr>
          <w:lang w:val="it-IT"/>
        </w:rPr>
      </w:pPr>
      <w:bookmarkStart w:id="0" w:name="_Toc115357456"/>
      <w:bookmarkStart w:id="1" w:name="_Toc115362424"/>
      <w:bookmarkStart w:id="2" w:name="_Toc115967556"/>
      <w:bookmarkStart w:id="3" w:name="_Toc116567784"/>
      <w:bookmarkStart w:id="4" w:name="_Toc117175098"/>
      <w:bookmarkStart w:id="5" w:name="_Toc117778216"/>
      <w:bookmarkStart w:id="6" w:name="_Toc512005902"/>
      <w:bookmarkStart w:id="7" w:name="_Toc7772717"/>
      <w:bookmarkStart w:id="8" w:name="_Toc7185064"/>
      <w:bookmarkStart w:id="9" w:name="_Toc6496034"/>
      <w:bookmarkStart w:id="10" w:name="_Toc5892953"/>
      <w:bookmarkStart w:id="11" w:name="_Toc5284689"/>
      <w:bookmarkStart w:id="12" w:name="_Toc4675890"/>
      <w:bookmarkStart w:id="13" w:name="_Toc4074853"/>
      <w:bookmarkStart w:id="14" w:name="_Toc3468603"/>
      <w:bookmarkStart w:id="15" w:name="_Toc2867751"/>
      <w:bookmarkStart w:id="16" w:name="_Toc2263753"/>
      <w:bookmarkStart w:id="17" w:name="_Toc1655563"/>
      <w:bookmarkStart w:id="18" w:name="_Toc1123746"/>
      <w:bookmarkStart w:id="19" w:name="_Toc446524"/>
      <w:bookmarkStart w:id="20" w:name="_Toc536711791"/>
      <w:bookmarkStart w:id="21" w:name="_Toc536105254"/>
      <w:bookmarkStart w:id="22" w:name="_Toc535503039"/>
      <w:bookmarkStart w:id="23" w:name="_Toc534897586"/>
      <w:bookmarkStart w:id="24" w:name="_Toc533085322"/>
      <w:bookmarkStart w:id="25" w:name="_Toc532477105"/>
      <w:bookmarkStart w:id="26" w:name="_Toc531874925"/>
      <w:bookmarkStart w:id="27" w:name="_Toc531266150"/>
      <w:bookmarkStart w:id="28" w:name="_Toc530662755"/>
      <w:bookmarkStart w:id="29" w:name="_Toc530059971"/>
      <w:bookmarkStart w:id="30" w:name="_Toc529452666"/>
      <w:bookmarkStart w:id="31" w:name="_Toc528934433"/>
      <w:bookmarkStart w:id="32" w:name="_Toc528246242"/>
      <w:bookmarkStart w:id="33" w:name="_Toc527641531"/>
      <w:bookmarkStart w:id="34" w:name="_Toc527039654"/>
      <w:bookmarkStart w:id="35" w:name="_Toc526428171"/>
      <w:bookmarkStart w:id="36" w:name="_Toc525821603"/>
      <w:bookmarkStart w:id="37" w:name="_Toc525219790"/>
      <w:bookmarkStart w:id="38" w:name="_Toc524616334"/>
      <w:bookmarkStart w:id="39" w:name="_Toc524442694"/>
      <w:bookmarkStart w:id="40" w:name="_Toc524427454"/>
      <w:bookmarkStart w:id="41" w:name="_Toc524008606"/>
      <w:bookmarkStart w:id="42" w:name="_Toc9516915"/>
      <w:bookmarkStart w:id="43" w:name="_Toc8913743"/>
      <w:bookmarkStart w:id="44" w:name="_Toc8308342"/>
      <w:bookmarkStart w:id="45" w:name="_Toc82094900"/>
      <w:bookmarkStart w:id="46" w:name="_Toc82686780"/>
      <w:bookmarkStart w:id="47" w:name="_Toc82703485"/>
      <w:bookmarkStart w:id="48" w:name="_Toc83305616"/>
      <w:bookmarkStart w:id="49" w:name="_Toc84423532"/>
      <w:bookmarkStart w:id="50" w:name="_Toc84520130"/>
      <w:bookmarkStart w:id="51" w:name="_Toc85122680"/>
      <w:bookmarkStart w:id="52" w:name="_Toc85795236"/>
      <w:bookmarkStart w:id="53" w:name="_Toc86405436"/>
      <w:bookmarkStart w:id="54" w:name="_Toc87006411"/>
      <w:bookmarkStart w:id="55" w:name="_Toc87610064"/>
      <w:bookmarkStart w:id="56" w:name="_Toc88215859"/>
      <w:bookmarkStart w:id="57" w:name="_Toc88819285"/>
      <w:bookmarkStart w:id="58" w:name="_Toc89423481"/>
      <w:bookmarkStart w:id="59" w:name="_Toc90044829"/>
      <w:bookmarkStart w:id="60" w:name="_Toc90564188"/>
      <w:bookmarkStart w:id="61" w:name="_Toc91188577"/>
      <w:bookmarkStart w:id="62" w:name="_Toc92982507"/>
      <w:bookmarkStart w:id="63" w:name="_Toc94799307"/>
      <w:bookmarkStart w:id="64" w:name="_Toc95486528"/>
      <w:bookmarkStart w:id="65" w:name="_Toc96004021"/>
      <w:bookmarkStart w:id="66" w:name="_Toc96610921"/>
      <w:bookmarkStart w:id="67" w:name="_Toc97302355"/>
      <w:bookmarkStart w:id="68" w:name="_Toc97818913"/>
      <w:bookmarkStart w:id="69" w:name="_Toc118451715"/>
      <w:r w:rsidRPr="009D395B">
        <w:rPr>
          <w:lang w:val="it-IT"/>
        </w:rPr>
        <w:t>1. Comunicazioni della f.i.g.c.</w:t>
      </w:r>
      <w:bookmarkEnd w:id="0"/>
      <w:bookmarkEnd w:id="1"/>
      <w:bookmarkEnd w:id="2"/>
      <w:bookmarkEnd w:id="3"/>
      <w:bookmarkEnd w:id="4"/>
      <w:bookmarkEnd w:id="5"/>
      <w:bookmarkEnd w:id="69"/>
      <w:r w:rsidRPr="009D395B">
        <w:rPr>
          <w:lang w:val="it-IT"/>
        </w:rPr>
        <w:t xml:space="preserve"> </w:t>
      </w:r>
      <w:bookmarkEnd w:id="6"/>
    </w:p>
    <w:p w:rsidR="00FD1C85" w:rsidRPr="009D395B" w:rsidRDefault="00FD1C85" w:rsidP="00FD1C85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:rsidR="00FD1C85" w:rsidRPr="009D395B" w:rsidRDefault="00FD1C85" w:rsidP="00FD1C85">
      <w:pPr>
        <w:pStyle w:val="Titolo1"/>
        <w:rPr>
          <w:lang w:val="it-IT"/>
        </w:rPr>
      </w:pPr>
      <w:bookmarkStart w:id="70" w:name="_Toc115357457"/>
      <w:bookmarkStart w:id="71" w:name="_Toc115362425"/>
      <w:bookmarkStart w:id="72" w:name="_Toc115967557"/>
      <w:bookmarkStart w:id="73" w:name="_Toc116567785"/>
      <w:bookmarkStart w:id="74" w:name="_Toc117175099"/>
      <w:bookmarkStart w:id="75" w:name="_Toc117778217"/>
      <w:bookmarkStart w:id="76" w:name="_Toc118451716"/>
      <w:r w:rsidRPr="009D395B">
        <w:rPr>
          <w:lang w:val="it-IT"/>
        </w:rPr>
        <w:t>2. Comunicazioni della lega nazionale dilettanti</w:t>
      </w:r>
      <w:bookmarkEnd w:id="70"/>
      <w:bookmarkEnd w:id="71"/>
      <w:bookmarkEnd w:id="72"/>
      <w:bookmarkEnd w:id="73"/>
      <w:bookmarkEnd w:id="74"/>
      <w:bookmarkEnd w:id="75"/>
      <w:bookmarkEnd w:id="76"/>
      <w:r w:rsidRPr="009D395B">
        <w:rPr>
          <w:lang w:val="it-IT"/>
        </w:rPr>
        <w:t xml:space="preserve"> </w:t>
      </w:r>
    </w:p>
    <w:p w:rsidR="00FD1C85" w:rsidRPr="009D395B" w:rsidRDefault="00FD1C85" w:rsidP="00FD1C85">
      <w:pPr>
        <w:pStyle w:val="Titolo2"/>
        <w:rPr>
          <w:lang w:val="it-IT"/>
        </w:rPr>
      </w:pPr>
      <w:bookmarkStart w:id="77" w:name="_Toc514760060"/>
      <w:bookmarkStart w:id="78" w:name="_Toc514146866"/>
      <w:bookmarkStart w:id="79" w:name="_Toc513804930"/>
      <w:bookmarkStart w:id="80" w:name="_Toc513464377"/>
      <w:bookmarkStart w:id="81" w:name="_Toc506466913"/>
      <w:bookmarkStart w:id="82" w:name="_Toc505859125"/>
      <w:bookmarkStart w:id="83" w:name="_Toc504651759"/>
      <w:bookmarkStart w:id="84" w:name="_Toc499210676"/>
      <w:bookmarkStart w:id="85" w:name="_Toc499811508"/>
      <w:bookmarkStart w:id="86" w:name="_Toc501625274"/>
      <w:bookmarkStart w:id="87" w:name="_Toc507070640"/>
      <w:bookmarkStart w:id="88" w:name="_Toc508278371"/>
      <w:bookmarkStart w:id="89" w:name="_Toc508372525"/>
      <w:bookmarkStart w:id="90" w:name="_Toc515539097"/>
      <w:bookmarkStart w:id="91" w:name="_Toc118377038"/>
      <w:bookmarkStart w:id="92" w:name="_Toc118451717"/>
      <w:r w:rsidRPr="009D395B">
        <w:rPr>
          <w:lang w:val="it-IT"/>
        </w:rPr>
        <w:t>2.1 Comunicati Ufficiali L.N.D.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FD1C85" w:rsidRDefault="00FD1C85" w:rsidP="00FD1C85">
      <w:pPr>
        <w:rPr>
          <w:lang w:val="it-IT"/>
        </w:rPr>
      </w:pPr>
      <w:bookmarkStart w:id="93" w:name="_Toc514760061"/>
      <w:r w:rsidRPr="00646B93">
        <w:rPr>
          <w:lang w:val="it-IT"/>
        </w:rPr>
        <w:t>Di seguito si pubblicano:</w:t>
      </w:r>
    </w:p>
    <w:p w:rsidR="00FD1C85" w:rsidRPr="00267B6E" w:rsidRDefault="00FD1C85" w:rsidP="00FD1C85">
      <w:pPr>
        <w:rPr>
          <w:rFonts w:asciiTheme="minorHAnsi" w:hAnsiTheme="minorHAnsi" w:cstheme="minorHAnsi"/>
          <w:szCs w:val="22"/>
          <w:lang w:val="it-IT"/>
        </w:rPr>
      </w:pPr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12</w:t>
      </w:r>
      <w:r>
        <w:rPr>
          <w:b/>
          <w:bCs/>
          <w:lang w:val="it-IT"/>
        </w:rPr>
        <w:t>5</w:t>
      </w:r>
      <w:r w:rsidRPr="00267B6E">
        <w:rPr>
          <w:lang w:val="it-IT"/>
        </w:rPr>
        <w:t xml:space="preserve">: </w:t>
      </w:r>
      <w:r w:rsidRPr="00331568">
        <w:rPr>
          <w:rFonts w:asciiTheme="minorHAnsi" w:hAnsiTheme="minorHAnsi" w:cstheme="minorHAnsi"/>
          <w:szCs w:val="22"/>
          <w:lang w:val="it-IT"/>
        </w:rPr>
        <w:t>“</w:t>
      </w:r>
      <w:hyperlink r:id="rId10" w:tgtFrame="_blank" w:tooltip="Comunicato Ufficiale n. 116 - fase nazionale Campionato Juniores Dilettanti.pdf" w:history="1">
        <w:hyperlink r:id="rId11" w:tgtFrame="_blank" w:tooltip="Comunicato Ufficiale n. 120 - Provvedimenti della Procura Federale.pdf" w:history="1">
          <w:r w:rsidRPr="00331568">
            <w:rPr>
              <w:rStyle w:val="Collegamentoipertestuale"/>
              <w:rFonts w:asciiTheme="minorHAnsi" w:hAnsiTheme="minorHAnsi" w:cstheme="minorHAnsi"/>
              <w:szCs w:val="22"/>
              <w:bdr w:val="none" w:sz="0" w:space="0" w:color="auto" w:frame="1"/>
              <w:lang w:val="it-IT"/>
            </w:rPr>
            <w:t>Provvedimenti della Procura Federale</w:t>
          </w:r>
          <w:r w:rsidRPr="00331568">
            <w:rPr>
              <w:rStyle w:val="Collegamentoipertestuale"/>
              <w:rFonts w:asciiTheme="minorHAnsi" w:hAnsiTheme="minorHAnsi" w:cstheme="minorHAnsi"/>
              <w:szCs w:val="22"/>
              <w:lang w:val="it-IT"/>
            </w:rPr>
            <w:t>”</w:t>
          </w:r>
        </w:hyperlink>
      </w:hyperlink>
    </w:p>
    <w:p w:rsidR="00FD1C85" w:rsidRDefault="00783913" w:rsidP="00FD1C85">
      <w:hyperlink r:id="rId12" w:history="1">
        <w:r w:rsidR="00FD1C85" w:rsidRPr="00015591">
          <w:rPr>
            <w:rStyle w:val="Collegamentoipertestuale"/>
          </w:rPr>
          <w:t>https://www.lnd.it/it/comunicati-e-circolari/comunicati-ufficiali/stagione-sportiva-2022-2023/9704-comunicato-n-125-cu-dal-n-113-aa-al-n-120-aa-figc-provvedimenti-della-procura-federale/file</w:t>
        </w:r>
      </w:hyperlink>
      <w:r w:rsidR="00FD1C85">
        <w:t xml:space="preserve"> </w:t>
      </w:r>
    </w:p>
    <w:p w:rsidR="00FD1C85" w:rsidRPr="00267B6E" w:rsidRDefault="00FD1C85" w:rsidP="00FD1C85">
      <w:pPr>
        <w:rPr>
          <w:rFonts w:asciiTheme="minorHAnsi" w:hAnsiTheme="minorHAnsi" w:cstheme="minorHAnsi"/>
          <w:szCs w:val="22"/>
          <w:lang w:val="it-IT"/>
        </w:rPr>
      </w:pPr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12</w:t>
      </w:r>
      <w:r>
        <w:rPr>
          <w:b/>
          <w:bCs/>
          <w:lang w:val="it-IT"/>
        </w:rPr>
        <w:t>8</w:t>
      </w:r>
      <w:r w:rsidRPr="00267B6E">
        <w:rPr>
          <w:lang w:val="it-IT"/>
        </w:rPr>
        <w:t xml:space="preserve">: </w:t>
      </w:r>
      <w:r w:rsidRPr="00331568">
        <w:rPr>
          <w:rFonts w:asciiTheme="minorHAnsi" w:hAnsiTheme="minorHAnsi" w:cstheme="minorHAnsi"/>
          <w:szCs w:val="22"/>
          <w:lang w:val="it-IT"/>
        </w:rPr>
        <w:t>“</w:t>
      </w:r>
      <w:hyperlink r:id="rId13" w:tgtFrame="_blank" w:tooltip="Comunicato Ufficiale n. 116 - fase nazionale Campionato Juniores Dilettanti.pdf" w:history="1">
        <w:hyperlink r:id="rId14" w:tgtFrame="_blank" w:tooltip="Comunicato Ufficiale n. 120 - Provvedimenti della Procura Federale.pdf" w:history="1">
          <w:hyperlink r:id="rId15" w:tgtFrame="_blank" w:tooltip="20221103100636230.pdf" w:history="1">
            <w:r w:rsidRPr="00331568">
              <w:rPr>
                <w:rStyle w:val="Collegamentoipertestuale"/>
                <w:rFonts w:asciiTheme="minorHAnsi" w:hAnsiTheme="minorHAnsi" w:cstheme="minorHAnsi"/>
                <w:szCs w:val="22"/>
                <w:bdr w:val="none" w:sz="0" w:space="0" w:color="auto" w:frame="1"/>
              </w:rPr>
              <w:t>Commissioni LND</w:t>
            </w:r>
          </w:hyperlink>
          <w:r w:rsidRPr="00331568">
            <w:rPr>
              <w:rStyle w:val="Collegamentoipertestuale"/>
              <w:rFonts w:asciiTheme="minorHAnsi" w:hAnsiTheme="minorHAnsi" w:cstheme="minorHAnsi"/>
              <w:szCs w:val="22"/>
              <w:lang w:val="it-IT"/>
            </w:rPr>
            <w:t>”</w:t>
          </w:r>
        </w:hyperlink>
      </w:hyperlink>
    </w:p>
    <w:p w:rsidR="00FD1C85" w:rsidRDefault="00783913" w:rsidP="00FD1C85">
      <w:hyperlink r:id="rId16" w:history="1">
        <w:r w:rsidR="00FD1C85" w:rsidRPr="00D92971">
          <w:rPr>
            <w:rStyle w:val="Collegamentoipertestuale"/>
          </w:rPr>
          <w:t>https://www.lnd.it/it/comunicati-e-circolari/comunicati-ufficiali/stagione-sportiva-2022-2023/9711-comunicato-ufficiale-n-128-commissioni-lnd/file</w:t>
        </w:r>
      </w:hyperlink>
      <w:r w:rsidR="00FD1C85">
        <w:t xml:space="preserve"> </w:t>
      </w:r>
    </w:p>
    <w:p w:rsidR="00FD1C85" w:rsidRPr="009D395B" w:rsidRDefault="00FD1C85" w:rsidP="00FD1C85">
      <w:pPr>
        <w:pStyle w:val="Titolo2"/>
        <w:rPr>
          <w:lang w:val="it-IT"/>
        </w:rPr>
      </w:pPr>
      <w:bookmarkStart w:id="94" w:name="_Toc118377039"/>
      <w:bookmarkStart w:id="95" w:name="_Toc118451718"/>
      <w:r w:rsidRPr="009D395B">
        <w:rPr>
          <w:lang w:val="it-IT"/>
        </w:rPr>
        <w:t>2.2 Circolari Ufficiali L.N.D.</w:t>
      </w:r>
      <w:bookmarkEnd w:id="93"/>
      <w:bookmarkEnd w:id="94"/>
      <w:bookmarkEnd w:id="95"/>
    </w:p>
    <w:p w:rsidR="00FD1C85" w:rsidRDefault="00FD1C85" w:rsidP="00FD1C85">
      <w:pPr>
        <w:rPr>
          <w:lang w:val="it-IT"/>
        </w:rPr>
      </w:pPr>
      <w:r w:rsidRPr="00646B93">
        <w:rPr>
          <w:lang w:val="it-IT"/>
        </w:rPr>
        <w:t>Di seguito si pubblicano:</w:t>
      </w:r>
    </w:p>
    <w:p w:rsidR="00FD1C85" w:rsidRPr="00331568" w:rsidRDefault="00FD1C85" w:rsidP="00FD1C85">
      <w:pPr>
        <w:rPr>
          <w:rStyle w:val="Collegamentoipertestuale"/>
          <w:rFonts w:asciiTheme="minorHAnsi" w:hAnsiTheme="minorHAnsi" w:cstheme="minorHAnsi"/>
          <w:szCs w:val="22"/>
          <w:lang w:val="it-IT"/>
        </w:rPr>
      </w:pPr>
      <w:r w:rsidRPr="008B548B">
        <w:rPr>
          <w:rFonts w:cs="Calibri"/>
          <w:szCs w:val="22"/>
          <w:lang w:val="it-IT"/>
        </w:rPr>
        <w:t>Circolare n.</w:t>
      </w:r>
      <w:r w:rsidRPr="00315103">
        <w:rPr>
          <w:rFonts w:cs="Calibri"/>
          <w:b/>
          <w:bCs/>
          <w:szCs w:val="22"/>
          <w:lang w:val="it-IT"/>
        </w:rPr>
        <w:t xml:space="preserve"> </w:t>
      </w:r>
      <w:r>
        <w:rPr>
          <w:rFonts w:cs="Calibri"/>
          <w:b/>
          <w:bCs/>
          <w:szCs w:val="22"/>
          <w:lang w:val="it-IT"/>
        </w:rPr>
        <w:t>37</w:t>
      </w:r>
      <w:r w:rsidRPr="00D9462D">
        <w:rPr>
          <w:rFonts w:cs="Calibri"/>
          <w:b/>
          <w:bCs/>
          <w:szCs w:val="22"/>
          <w:lang w:val="it-IT"/>
        </w:rPr>
        <w:t xml:space="preserve">: </w:t>
      </w:r>
      <w:r w:rsidRPr="00331568">
        <w:rPr>
          <w:rFonts w:asciiTheme="minorHAnsi" w:hAnsiTheme="minorHAnsi" w:cstheme="minorHAnsi"/>
          <w:szCs w:val="22"/>
          <w:lang w:val="it-IT"/>
        </w:rPr>
        <w:fldChar w:fldCharType="begin"/>
      </w:r>
      <w:r w:rsidRPr="00331568">
        <w:rPr>
          <w:rFonts w:asciiTheme="minorHAnsi" w:hAnsiTheme="minorHAnsi" w:cstheme="minorHAnsi"/>
          <w:szCs w:val="22"/>
          <w:lang w:val="it-IT"/>
        </w:rPr>
        <w:instrText>HYPERLINK "https://www.lnd.it/it/comunicati-e-circolari/circolari/circolari-2022-23/9703-circolare-n-37-decisioni-del-tribunale-nazionale-antidoping-3/file" \o "20220831101314940.pdf" \t "_blank"</w:instrText>
      </w:r>
      <w:r w:rsidRPr="00331568">
        <w:rPr>
          <w:rFonts w:asciiTheme="minorHAnsi" w:hAnsiTheme="minorHAnsi" w:cstheme="minorHAnsi"/>
          <w:szCs w:val="22"/>
          <w:lang w:val="it-IT"/>
        </w:rPr>
        <w:fldChar w:fldCharType="separate"/>
      </w:r>
      <w:r w:rsidRPr="00331568">
        <w:rPr>
          <w:rStyle w:val="Collegamentoipertestuale"/>
          <w:rFonts w:asciiTheme="minorHAnsi" w:hAnsiTheme="minorHAnsi" w:cstheme="minorHAnsi"/>
          <w:szCs w:val="22"/>
          <w:lang w:val="it-IT"/>
        </w:rPr>
        <w:t>“</w:t>
      </w:r>
      <w:r w:rsidRPr="00331568">
        <w:rPr>
          <w:rFonts w:asciiTheme="minorHAnsi" w:hAnsiTheme="minorHAnsi" w:cstheme="minorHAnsi"/>
          <w:szCs w:val="22"/>
          <w:bdr w:val="none" w:sz="0" w:space="0" w:color="auto" w:frame="1"/>
        </w:rPr>
        <w:fldChar w:fldCharType="begin"/>
      </w:r>
      <w:r w:rsidRPr="00331568">
        <w:rPr>
          <w:rFonts w:asciiTheme="minorHAnsi" w:hAnsiTheme="minorHAnsi" w:cstheme="minorHAnsi"/>
          <w:szCs w:val="22"/>
          <w:bdr w:val="none" w:sz="0" w:space="0" w:color="auto" w:frame="1"/>
          <w:lang w:val="it-IT"/>
        </w:rPr>
        <w:instrText>HYPERLINK "https://www.lnd.it/it/comunicati-e-circolari/circolari/circolari-2022-23/9654-circolare-n-35-decisioni-tribunale-nazionale-antidoping/file" \o "20220908090928981.pdf" \t "_blank"</w:instrText>
      </w:r>
      <w:r w:rsidRPr="00331568">
        <w:rPr>
          <w:rFonts w:asciiTheme="minorHAnsi" w:hAnsiTheme="minorHAnsi" w:cstheme="minorHAnsi"/>
          <w:szCs w:val="22"/>
          <w:bdr w:val="none" w:sz="0" w:space="0" w:color="auto" w:frame="1"/>
        </w:rPr>
        <w:fldChar w:fldCharType="separate"/>
      </w:r>
      <w:r w:rsidRPr="00331568">
        <w:rPr>
          <w:rStyle w:val="Collegamentoipertestuale"/>
          <w:rFonts w:asciiTheme="minorHAnsi" w:hAnsiTheme="minorHAnsi" w:cstheme="minorHAnsi"/>
          <w:szCs w:val="22"/>
          <w:bdr w:val="none" w:sz="0" w:space="0" w:color="auto" w:frame="1"/>
          <w:lang w:val="it-IT"/>
        </w:rPr>
        <w:t>Decisioni del Tribunale Nazionale Antidoping</w:t>
      </w:r>
      <w:r w:rsidRPr="00331568">
        <w:rPr>
          <w:rStyle w:val="Collegamentoipertestuale"/>
          <w:rFonts w:asciiTheme="minorHAnsi" w:hAnsiTheme="minorHAnsi" w:cstheme="minorHAnsi"/>
          <w:szCs w:val="22"/>
          <w:lang w:val="it-IT"/>
        </w:rPr>
        <w:t>”</w:t>
      </w:r>
    </w:p>
    <w:p w:rsidR="00FD1C85" w:rsidRDefault="00FD1C85" w:rsidP="00FD1C85">
      <w:r w:rsidRPr="00331568">
        <w:rPr>
          <w:rFonts w:asciiTheme="minorHAnsi" w:hAnsiTheme="minorHAnsi" w:cstheme="minorHAnsi"/>
          <w:szCs w:val="22"/>
          <w:bdr w:val="none" w:sz="0" w:space="0" w:color="auto" w:frame="1"/>
        </w:rPr>
        <w:fldChar w:fldCharType="end"/>
      </w:r>
      <w:r w:rsidRPr="00331568">
        <w:rPr>
          <w:rFonts w:asciiTheme="minorHAnsi" w:hAnsiTheme="minorHAnsi" w:cstheme="minorHAnsi"/>
          <w:szCs w:val="22"/>
          <w:lang w:val="it-IT"/>
        </w:rPr>
        <w:fldChar w:fldCharType="end"/>
      </w:r>
      <w:hyperlink r:id="rId17" w:history="1">
        <w:r w:rsidRPr="00015591">
          <w:rPr>
            <w:rStyle w:val="Collegamentoipertestuale"/>
          </w:rPr>
          <w:t>https://www.lnd.it/it/comunicati-e-circolari/circolari/circolari-2022-23/9703-circolare-n-37-decisioni-del-tribunale-nazionale-antidoping-3/file</w:t>
        </w:r>
      </w:hyperlink>
      <w:r>
        <w:t xml:space="preserve"> </w:t>
      </w:r>
    </w:p>
    <w:p w:rsidR="00FD1C85" w:rsidRPr="00331568" w:rsidRDefault="00FD1C85" w:rsidP="00FD1C85">
      <w:pPr>
        <w:rPr>
          <w:rStyle w:val="Collegamentoipertestuale"/>
          <w:rFonts w:asciiTheme="minorHAnsi" w:hAnsiTheme="minorHAnsi" w:cstheme="minorHAnsi"/>
          <w:szCs w:val="22"/>
          <w:lang w:val="it-IT"/>
        </w:rPr>
      </w:pPr>
      <w:r w:rsidRPr="008B548B">
        <w:rPr>
          <w:rFonts w:cs="Calibri"/>
          <w:szCs w:val="22"/>
          <w:lang w:val="it-IT"/>
        </w:rPr>
        <w:t>Circolare n.</w:t>
      </w:r>
      <w:r w:rsidRPr="00315103">
        <w:rPr>
          <w:rFonts w:cs="Calibri"/>
          <w:b/>
          <w:bCs/>
          <w:szCs w:val="22"/>
          <w:lang w:val="it-IT"/>
        </w:rPr>
        <w:t xml:space="preserve"> </w:t>
      </w:r>
      <w:r>
        <w:rPr>
          <w:rFonts w:cs="Calibri"/>
          <w:b/>
          <w:bCs/>
          <w:szCs w:val="22"/>
          <w:lang w:val="it-IT"/>
        </w:rPr>
        <w:t>38</w:t>
      </w:r>
      <w:r w:rsidRPr="00D9462D">
        <w:rPr>
          <w:rFonts w:cs="Calibri"/>
          <w:b/>
          <w:bCs/>
          <w:szCs w:val="22"/>
          <w:lang w:val="it-IT"/>
        </w:rPr>
        <w:t xml:space="preserve">: </w:t>
      </w:r>
      <w:r w:rsidRPr="00331568">
        <w:rPr>
          <w:rFonts w:asciiTheme="minorHAnsi" w:hAnsiTheme="minorHAnsi" w:cstheme="minorHAnsi"/>
          <w:szCs w:val="22"/>
          <w:lang w:val="it-IT"/>
        </w:rPr>
        <w:fldChar w:fldCharType="begin"/>
      </w:r>
      <w:r w:rsidRPr="00331568">
        <w:rPr>
          <w:rFonts w:asciiTheme="minorHAnsi" w:hAnsiTheme="minorHAnsi" w:cstheme="minorHAnsi"/>
          <w:szCs w:val="22"/>
          <w:lang w:val="it-IT"/>
        </w:rPr>
        <w:instrText>HYPERLINK "https://www.lnd.it/it/comunicati-e-circolari/circolari/circolari-2022-23/9703-circolare-n-37-decisioni-del-tribunale-nazionale-antidoping-3/file" \o "20220831101314940.pdf" \t "_blank"</w:instrText>
      </w:r>
      <w:r w:rsidRPr="00331568">
        <w:rPr>
          <w:rFonts w:asciiTheme="minorHAnsi" w:hAnsiTheme="minorHAnsi" w:cstheme="minorHAnsi"/>
          <w:szCs w:val="22"/>
          <w:lang w:val="it-IT"/>
        </w:rPr>
        <w:fldChar w:fldCharType="separate"/>
      </w:r>
      <w:r w:rsidRPr="00331568">
        <w:rPr>
          <w:rStyle w:val="Collegamentoipertestuale"/>
          <w:rFonts w:asciiTheme="minorHAnsi" w:hAnsiTheme="minorHAnsi" w:cstheme="minorHAnsi"/>
          <w:szCs w:val="22"/>
          <w:lang w:val="it-IT"/>
        </w:rPr>
        <w:t>“</w:t>
      </w:r>
      <w:r w:rsidRPr="00331568">
        <w:rPr>
          <w:rFonts w:asciiTheme="minorHAnsi" w:hAnsiTheme="minorHAnsi" w:cstheme="minorHAnsi"/>
          <w:szCs w:val="22"/>
          <w:bdr w:val="none" w:sz="0" w:space="0" w:color="auto" w:frame="1"/>
        </w:rPr>
        <w:fldChar w:fldCharType="begin"/>
      </w:r>
      <w:r w:rsidRPr="00331568">
        <w:rPr>
          <w:rFonts w:asciiTheme="minorHAnsi" w:hAnsiTheme="minorHAnsi" w:cstheme="minorHAnsi"/>
          <w:szCs w:val="22"/>
          <w:bdr w:val="none" w:sz="0" w:space="0" w:color="auto" w:frame="1"/>
        </w:rPr>
        <w:instrText>HYPERLINK "https://www.lnd.it/it/comunicati-e-circolari/circolari/circolari-2022-23/9710-circolare-n-38-decisioni-del-tribunale-nazionale-antidoping-2/file" \o "20220908090928981.pdf" \t "_blank"</w:instrText>
      </w:r>
      <w:r w:rsidRPr="00331568">
        <w:rPr>
          <w:rFonts w:asciiTheme="minorHAnsi" w:hAnsiTheme="minorHAnsi" w:cstheme="minorHAnsi"/>
          <w:szCs w:val="22"/>
          <w:bdr w:val="none" w:sz="0" w:space="0" w:color="auto" w:frame="1"/>
        </w:rPr>
        <w:fldChar w:fldCharType="separate"/>
      </w:r>
      <w:r w:rsidRPr="00331568">
        <w:rPr>
          <w:rStyle w:val="Collegamentoipertestuale"/>
          <w:rFonts w:asciiTheme="minorHAnsi" w:hAnsiTheme="minorHAnsi" w:cstheme="minorHAnsi"/>
          <w:szCs w:val="22"/>
          <w:bdr w:val="none" w:sz="0" w:space="0" w:color="auto" w:frame="1"/>
          <w:lang w:val="it-IT"/>
        </w:rPr>
        <w:t>Decisioni del Tribunale Nazionale Antidoping</w:t>
      </w:r>
      <w:r w:rsidRPr="00331568">
        <w:rPr>
          <w:rStyle w:val="Collegamentoipertestuale"/>
          <w:rFonts w:asciiTheme="minorHAnsi" w:hAnsiTheme="minorHAnsi" w:cstheme="minorHAnsi"/>
          <w:szCs w:val="22"/>
          <w:lang w:val="it-IT"/>
        </w:rPr>
        <w:t>”</w:t>
      </w:r>
    </w:p>
    <w:p w:rsidR="00FD1C85" w:rsidRDefault="00FD1C85" w:rsidP="00FD1C85">
      <w:pPr>
        <w:spacing w:before="0" w:after="0" w:line="240" w:lineRule="auto"/>
        <w:rPr>
          <w:rStyle w:val="Collegamentoipertestuale"/>
        </w:rPr>
      </w:pPr>
      <w:r w:rsidRPr="00331568">
        <w:rPr>
          <w:rFonts w:asciiTheme="minorHAnsi" w:hAnsiTheme="minorHAnsi" w:cstheme="minorHAnsi"/>
          <w:szCs w:val="22"/>
          <w:bdr w:val="none" w:sz="0" w:space="0" w:color="auto" w:frame="1"/>
        </w:rPr>
        <w:fldChar w:fldCharType="end"/>
      </w:r>
      <w:r w:rsidRPr="00331568">
        <w:rPr>
          <w:rFonts w:asciiTheme="minorHAnsi" w:hAnsiTheme="minorHAnsi" w:cstheme="minorHAnsi"/>
          <w:szCs w:val="22"/>
          <w:lang w:val="it-IT"/>
        </w:rPr>
        <w:fldChar w:fldCharType="end"/>
      </w:r>
      <w:hyperlink r:id="rId18" w:history="1">
        <w:r w:rsidRPr="00D92971">
          <w:rPr>
            <w:rStyle w:val="Collegamentoipertestuale"/>
          </w:rPr>
          <w:t>https://www.lnd.it/it/comunicati-e-circolari/circolari/circolari-2022-23/9710-circolare-n-38-decisioni-del-tribunale-nazionale-antidoping-2/file</w:t>
        </w:r>
      </w:hyperlink>
      <w:r>
        <w:rPr>
          <w:rStyle w:val="Collegamentoipertestuale"/>
        </w:rPr>
        <w:br w:type="page"/>
      </w:r>
    </w:p>
    <w:p w:rsidR="00FD1C85" w:rsidRDefault="00FD1C85" w:rsidP="00FD1C85">
      <w:pPr>
        <w:rPr>
          <w:lang w:val="it-IT"/>
        </w:rPr>
      </w:pPr>
    </w:p>
    <w:p w:rsidR="00FD1C85" w:rsidRPr="009D395B" w:rsidRDefault="00FD1C85" w:rsidP="00FD1C85">
      <w:pPr>
        <w:pStyle w:val="Titolo1"/>
        <w:rPr>
          <w:lang w:val="it-IT"/>
        </w:rPr>
      </w:pPr>
      <w:bookmarkStart w:id="96" w:name="_Toc112335007"/>
      <w:bookmarkStart w:id="97" w:name="_Toc113021559"/>
      <w:bookmarkStart w:id="98" w:name="_Toc113025243"/>
      <w:bookmarkStart w:id="99" w:name="_Toc113550531"/>
      <w:bookmarkStart w:id="100" w:name="_Toc114154193"/>
      <w:bookmarkStart w:id="101" w:name="_Toc114756557"/>
      <w:bookmarkStart w:id="102" w:name="_Toc115362428"/>
      <w:bookmarkStart w:id="103" w:name="_Toc115967560"/>
      <w:bookmarkStart w:id="104" w:name="_Toc116567788"/>
      <w:bookmarkStart w:id="105" w:name="_Toc117175102"/>
      <w:bookmarkStart w:id="106" w:name="_Toc117778220"/>
      <w:bookmarkStart w:id="107" w:name="_Toc118451719"/>
      <w:r w:rsidRPr="009D395B">
        <w:rPr>
          <w:lang w:val="it-IT"/>
        </w:rPr>
        <w:t>3. Comunicazioni del Comitato Regionale Lombardia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FD1C85" w:rsidRPr="009D395B" w:rsidRDefault="00FD1C85" w:rsidP="00FD1C85">
      <w:pPr>
        <w:pStyle w:val="Titolo2"/>
        <w:rPr>
          <w:lang w:val="it-IT"/>
        </w:rPr>
      </w:pPr>
      <w:bookmarkStart w:id="108" w:name="_Toc512005903"/>
      <w:bookmarkStart w:id="109" w:name="_Toc118377041"/>
      <w:bookmarkStart w:id="110" w:name="_Toc82094907"/>
      <w:bookmarkStart w:id="111" w:name="_Toc9516920"/>
      <w:bookmarkStart w:id="112" w:name="_Toc8913746"/>
      <w:bookmarkStart w:id="113" w:name="_Toc8308344"/>
      <w:bookmarkStart w:id="114" w:name="_Toc7772721"/>
      <w:bookmarkStart w:id="115" w:name="_Toc7185067"/>
      <w:bookmarkStart w:id="116" w:name="_Toc6496041"/>
      <w:bookmarkStart w:id="117" w:name="_Toc5892958"/>
      <w:bookmarkStart w:id="118" w:name="_Toc5284691"/>
      <w:bookmarkStart w:id="119" w:name="_Toc4675892"/>
      <w:bookmarkStart w:id="120" w:name="_Toc4074855"/>
      <w:bookmarkStart w:id="121" w:name="_Toc3468605"/>
      <w:bookmarkStart w:id="122" w:name="_Toc2867755"/>
      <w:bookmarkStart w:id="123" w:name="_Toc2263756"/>
      <w:bookmarkStart w:id="124" w:name="_Toc1655566"/>
      <w:bookmarkStart w:id="125" w:name="_Toc1123748"/>
      <w:bookmarkStart w:id="126" w:name="_Toc446526"/>
      <w:bookmarkStart w:id="127" w:name="_Toc536711795"/>
      <w:bookmarkStart w:id="128" w:name="_Toc536105257"/>
      <w:bookmarkStart w:id="129" w:name="_Toc535503045"/>
      <w:bookmarkStart w:id="130" w:name="_Toc534897588"/>
      <w:bookmarkStart w:id="131" w:name="_Toc533085327"/>
      <w:bookmarkStart w:id="132" w:name="_Toc532477114"/>
      <w:bookmarkStart w:id="133" w:name="_Toc531874934"/>
      <w:bookmarkStart w:id="134" w:name="_Toc531266157"/>
      <w:bookmarkStart w:id="135" w:name="_Toc530662761"/>
      <w:bookmarkStart w:id="136" w:name="_Toc530059973"/>
      <w:bookmarkStart w:id="137" w:name="_Toc529452668"/>
      <w:bookmarkStart w:id="138" w:name="_Toc528934437"/>
      <w:bookmarkStart w:id="139" w:name="_Toc528246246"/>
      <w:bookmarkStart w:id="140" w:name="_Toc527641535"/>
      <w:bookmarkStart w:id="141" w:name="_Toc527039657"/>
      <w:bookmarkStart w:id="142" w:name="_Toc526428174"/>
      <w:bookmarkStart w:id="143" w:name="_Toc525821606"/>
      <w:bookmarkStart w:id="144" w:name="_Toc525219793"/>
      <w:bookmarkStart w:id="145" w:name="_Toc524616337"/>
      <w:bookmarkStart w:id="146" w:name="_Toc524442696"/>
      <w:bookmarkStart w:id="147" w:name="_Toc524427456"/>
      <w:bookmarkStart w:id="148" w:name="_Toc524008610"/>
      <w:bookmarkStart w:id="149" w:name="_Toc82686785"/>
      <w:bookmarkStart w:id="150" w:name="_Toc82703490"/>
      <w:bookmarkStart w:id="151" w:name="_Toc83305621"/>
      <w:bookmarkStart w:id="152" w:name="_Toc84423537"/>
      <w:bookmarkStart w:id="153" w:name="_Toc84520134"/>
      <w:bookmarkStart w:id="154" w:name="_Toc85122682"/>
      <w:bookmarkStart w:id="155" w:name="_Toc85795244"/>
      <w:bookmarkStart w:id="156" w:name="_Toc86405442"/>
      <w:bookmarkStart w:id="157" w:name="_Toc87006414"/>
      <w:bookmarkStart w:id="158" w:name="_Toc87610069"/>
      <w:bookmarkStart w:id="159" w:name="_Toc88215864"/>
      <w:bookmarkStart w:id="160" w:name="_Toc88819290"/>
      <w:bookmarkStart w:id="161" w:name="_Toc89423487"/>
      <w:bookmarkStart w:id="162" w:name="_Toc90044834"/>
      <w:bookmarkStart w:id="163" w:name="_Toc90564195"/>
      <w:bookmarkStart w:id="164" w:name="_Toc91188585"/>
      <w:bookmarkStart w:id="165" w:name="_Toc92982513"/>
      <w:bookmarkStart w:id="166" w:name="_Toc94799314"/>
      <w:bookmarkStart w:id="167" w:name="_Toc95486531"/>
      <w:bookmarkStart w:id="168" w:name="_Toc96004024"/>
      <w:bookmarkStart w:id="169" w:name="_Toc96610928"/>
      <w:bookmarkStart w:id="170" w:name="_Toc97302356"/>
      <w:bookmarkStart w:id="171" w:name="_Toc97818915"/>
      <w:bookmarkStart w:id="172" w:name="_Toc98427769"/>
      <w:bookmarkStart w:id="173" w:name="_Toc99115883"/>
      <w:bookmarkStart w:id="174" w:name="_Toc99633645"/>
      <w:bookmarkStart w:id="175" w:name="_Toc100242967"/>
      <w:bookmarkStart w:id="176" w:name="_Toc100847197"/>
      <w:bookmarkStart w:id="177" w:name="_Toc101520643"/>
      <w:bookmarkStart w:id="178" w:name="_Toc102117844"/>
      <w:bookmarkStart w:id="179" w:name="_Toc102659409"/>
      <w:bookmarkStart w:id="180" w:name="_Toc103265611"/>
      <w:bookmarkStart w:id="181" w:name="_Toc103869547"/>
      <w:bookmarkStart w:id="182" w:name="_Toc104473373"/>
      <w:bookmarkStart w:id="183" w:name="_Toc113021566"/>
      <w:bookmarkStart w:id="184" w:name="_Toc113025250"/>
      <w:bookmarkStart w:id="185" w:name="_Toc113550535"/>
      <w:bookmarkStart w:id="186" w:name="_Toc114154199"/>
      <w:bookmarkStart w:id="187" w:name="_Toc11845172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9D395B">
        <w:rPr>
          <w:lang w:val="it-IT"/>
        </w:rPr>
        <w:t>3.1 Consiglio Direttivo</w:t>
      </w:r>
      <w:bookmarkEnd w:id="108"/>
      <w:bookmarkEnd w:id="109"/>
      <w:bookmarkEnd w:id="187"/>
    </w:p>
    <w:p w:rsidR="00FD1C85" w:rsidRDefault="00FD1C85" w:rsidP="00FD1C85">
      <w:pPr>
        <w:rPr>
          <w:lang w:val="it-IT"/>
        </w:rPr>
      </w:pPr>
      <w:r w:rsidRPr="009D395B">
        <w:rPr>
          <w:lang w:val="it-IT"/>
        </w:rPr>
        <w:t>Nessuna comunicazione</w:t>
      </w:r>
    </w:p>
    <w:p w:rsidR="00FD1C85" w:rsidRPr="006925B1" w:rsidRDefault="00FD1C85" w:rsidP="00FD1C8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D1C85" w:rsidRDefault="00FD1C85" w:rsidP="00FD1C85">
      <w:pPr>
        <w:pStyle w:val="Titolo1"/>
        <w:rPr>
          <w:lang w:val="it-IT"/>
        </w:rPr>
      </w:pPr>
      <w:bookmarkStart w:id="188" w:name="_Toc114756563"/>
      <w:bookmarkStart w:id="189" w:name="_Toc115362431"/>
      <w:bookmarkStart w:id="190" w:name="_Toc115967567"/>
      <w:bookmarkStart w:id="191" w:name="_Toc116567795"/>
      <w:bookmarkStart w:id="192" w:name="_Toc117175108"/>
      <w:bookmarkStart w:id="193" w:name="_Toc117778227"/>
      <w:bookmarkStart w:id="194" w:name="_Toc118451721"/>
      <w:r>
        <w:rPr>
          <w:lang w:val="it-IT"/>
        </w:rPr>
        <w:t>4. Comunicazioni per l’attività del Settore Giovanile Scolastico del C.R.L.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8"/>
      <w:bookmarkEnd w:id="189"/>
      <w:bookmarkEnd w:id="190"/>
      <w:bookmarkEnd w:id="191"/>
      <w:bookmarkEnd w:id="192"/>
      <w:bookmarkEnd w:id="193"/>
      <w:bookmarkEnd w:id="194"/>
    </w:p>
    <w:p w:rsidR="00FD1C85" w:rsidRDefault="00FD1C85" w:rsidP="00FD1C85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bookmarkStart w:id="195" w:name="_Toc512005916"/>
      <w:bookmarkStart w:id="196" w:name="_Toc112941812"/>
      <w:bookmarkStart w:id="197" w:name="_Toc113021567"/>
      <w:bookmarkStart w:id="198" w:name="_Toc113025251"/>
      <w:bookmarkStart w:id="199" w:name="_Toc113550536"/>
      <w:bookmarkStart w:id="200" w:name="_Toc114154200"/>
      <w:bookmarkStart w:id="201" w:name="_Toc116567796"/>
      <w:bookmarkStart w:id="202" w:name="_Toc117778228"/>
      <w:bookmarkStart w:id="203" w:name="_Hlk85031290"/>
      <w:bookmarkStart w:id="204" w:name="_Toc524008616"/>
      <w:bookmarkStart w:id="205" w:name="_Toc82094910"/>
      <w:bookmarkStart w:id="206" w:name="_Toc9516922"/>
      <w:bookmarkStart w:id="207" w:name="_Toc8913748"/>
      <w:bookmarkStart w:id="208" w:name="_Toc8308346"/>
      <w:bookmarkStart w:id="209" w:name="_Toc7772723"/>
      <w:bookmarkStart w:id="210" w:name="_Toc7185070"/>
      <w:bookmarkStart w:id="211" w:name="_Toc6496044"/>
      <w:bookmarkStart w:id="212" w:name="_Toc5892961"/>
      <w:bookmarkStart w:id="213" w:name="_Toc5284695"/>
      <w:bookmarkStart w:id="214" w:name="_Toc4675896"/>
      <w:bookmarkStart w:id="215" w:name="_Toc4074858"/>
      <w:bookmarkStart w:id="216" w:name="_Toc3468610"/>
      <w:bookmarkStart w:id="217" w:name="_Toc2867757"/>
      <w:bookmarkStart w:id="218" w:name="_Toc2263762"/>
      <w:bookmarkStart w:id="219" w:name="_Toc1655571"/>
      <w:bookmarkStart w:id="220" w:name="_Toc1123750"/>
      <w:bookmarkStart w:id="221" w:name="_Toc446528"/>
      <w:bookmarkStart w:id="222" w:name="_Toc536711799"/>
      <w:bookmarkStart w:id="223" w:name="_Toc536105261"/>
      <w:bookmarkStart w:id="224" w:name="_Toc535503049"/>
      <w:bookmarkStart w:id="225" w:name="_Toc534897590"/>
      <w:bookmarkStart w:id="226" w:name="_Toc533085329"/>
      <w:bookmarkStart w:id="227" w:name="_Toc532477118"/>
      <w:bookmarkStart w:id="228" w:name="_Toc531874938"/>
      <w:bookmarkStart w:id="229" w:name="_Toc531266160"/>
      <w:bookmarkStart w:id="230" w:name="_Toc530662763"/>
      <w:bookmarkStart w:id="231" w:name="_Toc530059976"/>
      <w:bookmarkStart w:id="232" w:name="_Toc529452672"/>
      <w:bookmarkStart w:id="233" w:name="_Toc528934439"/>
      <w:bookmarkStart w:id="234" w:name="_Toc528246249"/>
      <w:bookmarkStart w:id="235" w:name="_Toc527641539"/>
      <w:bookmarkStart w:id="236" w:name="_Toc527039659"/>
      <w:bookmarkStart w:id="237" w:name="_Toc526428178"/>
      <w:bookmarkStart w:id="238" w:name="_Toc525821610"/>
      <w:bookmarkStart w:id="239" w:name="_Toc525219798"/>
      <w:bookmarkStart w:id="240" w:name="_Toc524616340"/>
      <w:bookmarkStart w:id="241" w:name="_Toc524442698"/>
      <w:bookmarkStart w:id="242" w:name="_Toc524427458"/>
      <w:bookmarkStart w:id="243" w:name="_Toc82686789"/>
      <w:bookmarkStart w:id="244" w:name="_Toc82703494"/>
      <w:bookmarkStart w:id="245" w:name="_Toc83305624"/>
      <w:bookmarkStart w:id="246" w:name="_Toc84423543"/>
      <w:bookmarkStart w:id="247" w:name="_Toc84520139"/>
      <w:bookmarkStart w:id="248" w:name="_Toc85122686"/>
      <w:bookmarkStart w:id="249" w:name="_Toc85795248"/>
      <w:bookmarkStart w:id="250" w:name="_Toc86405446"/>
      <w:bookmarkStart w:id="251" w:name="_Toc87006418"/>
      <w:bookmarkStart w:id="252" w:name="_Toc87610073"/>
      <w:bookmarkStart w:id="253" w:name="_Toc88215868"/>
      <w:bookmarkStart w:id="254" w:name="_Toc88819293"/>
      <w:bookmarkStart w:id="255" w:name="_Toc89423491"/>
      <w:bookmarkStart w:id="256" w:name="_Toc90044836"/>
      <w:bookmarkStart w:id="257" w:name="_Toc90564199"/>
      <w:bookmarkStart w:id="258" w:name="_Toc91188588"/>
      <w:bookmarkStart w:id="259" w:name="_Toc92982519"/>
      <w:bookmarkStart w:id="260" w:name="_Toc94799317"/>
      <w:bookmarkStart w:id="261" w:name="_Toc95486534"/>
      <w:bookmarkStart w:id="262" w:name="_Toc96004027"/>
      <w:bookmarkStart w:id="263" w:name="_Toc96610932"/>
      <w:bookmarkStart w:id="264" w:name="_Toc97302359"/>
      <w:bookmarkStart w:id="265" w:name="_Toc97818919"/>
      <w:bookmarkStart w:id="266" w:name="_Toc98427774"/>
      <w:bookmarkStart w:id="267" w:name="_Toc99115888"/>
      <w:bookmarkStart w:id="268" w:name="_Toc99633650"/>
      <w:bookmarkStart w:id="269" w:name="_Toc100242972"/>
      <w:bookmarkStart w:id="270" w:name="_Toc100847202"/>
      <w:bookmarkStart w:id="271" w:name="_Toc101520648"/>
      <w:bookmarkStart w:id="272" w:name="_Toc102117849"/>
      <w:bookmarkStart w:id="273" w:name="_Toc102659415"/>
      <w:bookmarkStart w:id="274" w:name="_Toc103265616"/>
      <w:bookmarkStart w:id="275" w:name="_Toc103869551"/>
      <w:bookmarkStart w:id="276" w:name="_Toc104473377"/>
      <w:bookmarkStart w:id="277" w:name="_Toc118451722"/>
      <w:r w:rsidRPr="009D395B">
        <w:rPr>
          <w:lang w:val="it-IT"/>
        </w:rPr>
        <w:t>4.1 Attività S.G.S. di competenza L.N.D.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77"/>
    </w:p>
    <w:p w:rsidR="00FD1C85" w:rsidRDefault="00FD1C85" w:rsidP="00FD1C85">
      <w:pPr>
        <w:spacing w:before="0" w:after="0"/>
        <w:rPr>
          <w:lang w:val="it-IT"/>
        </w:rPr>
      </w:pPr>
    </w:p>
    <w:p w:rsidR="00FD1C85" w:rsidRPr="00B431EA" w:rsidRDefault="00FD1C85" w:rsidP="00FD1C85">
      <w:pPr>
        <w:shd w:val="clear" w:color="auto" w:fill="DBE5F1"/>
        <w:spacing w:before="0" w:after="0" w:line="240" w:lineRule="auto"/>
        <w:outlineLvl w:val="2"/>
        <w:rPr>
          <w:caps/>
          <w:color w:val="1F497D"/>
          <w:spacing w:val="15"/>
          <w:szCs w:val="22"/>
          <w:lang w:val="it-IT"/>
        </w:rPr>
      </w:pPr>
      <w:bookmarkStart w:id="278" w:name="_Toc113021568"/>
      <w:bookmarkStart w:id="279" w:name="_Toc113025252"/>
      <w:bookmarkStart w:id="280" w:name="_Toc113550537"/>
      <w:bookmarkStart w:id="281" w:name="_Toc114154202"/>
      <w:bookmarkStart w:id="282" w:name="_Toc116567797"/>
      <w:bookmarkStart w:id="283" w:name="_Toc117778229"/>
      <w:bookmarkStart w:id="284" w:name="_Toc118451723"/>
      <w:r w:rsidRPr="00B431EA">
        <w:rPr>
          <w:caps/>
          <w:color w:val="1F497D"/>
          <w:spacing w:val="15"/>
          <w:szCs w:val="22"/>
          <w:lang w:val="it-IT"/>
        </w:rPr>
        <w:t>4.1.</w:t>
      </w:r>
      <w:r>
        <w:rPr>
          <w:caps/>
          <w:color w:val="1F497D"/>
          <w:spacing w:val="15"/>
          <w:szCs w:val="22"/>
          <w:lang w:val="it-IT"/>
        </w:rPr>
        <w:t>1</w:t>
      </w:r>
      <w:r w:rsidRPr="00B431EA">
        <w:rPr>
          <w:caps/>
          <w:color w:val="1F497D"/>
          <w:spacing w:val="15"/>
          <w:szCs w:val="22"/>
          <w:lang w:val="it-IT"/>
        </w:rPr>
        <w:t xml:space="preserve"> APPROVAZIONE Tornei – </w:t>
      </w:r>
      <w:r w:rsidRPr="00B431EA">
        <w:rPr>
          <w:i/>
          <w:caps/>
          <w:color w:val="1F497D"/>
          <w:spacing w:val="15"/>
          <w:szCs w:val="22"/>
          <w:lang w:val="it-IT"/>
        </w:rPr>
        <w:t>Settore Giovanile Scolastico</w:t>
      </w:r>
      <w:bookmarkEnd w:id="278"/>
      <w:bookmarkEnd w:id="279"/>
      <w:bookmarkEnd w:id="280"/>
      <w:bookmarkEnd w:id="281"/>
      <w:bookmarkEnd w:id="282"/>
      <w:bookmarkEnd w:id="283"/>
      <w:bookmarkEnd w:id="284"/>
    </w:p>
    <w:p w:rsidR="00FD1C85" w:rsidRPr="00B431EA" w:rsidRDefault="00FD1C85" w:rsidP="00FD1C85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 w:rsidRPr="00B431EA">
        <w:rPr>
          <w:rFonts w:eastAsia="Calibri" w:cs="Calibri"/>
          <w:bCs/>
          <w:szCs w:val="22"/>
          <w:lang w:val="it-IT"/>
        </w:rPr>
        <w:t>Si comunica l’avvenuta APPROVAZIONE dei seguenti tornei:</w:t>
      </w:r>
    </w:p>
    <w:tbl>
      <w:tblPr>
        <w:tblW w:w="10348" w:type="dxa"/>
        <w:tblInd w:w="-15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2694"/>
        <w:gridCol w:w="2835"/>
        <w:gridCol w:w="425"/>
        <w:gridCol w:w="1417"/>
        <w:gridCol w:w="1134"/>
        <w:gridCol w:w="1134"/>
      </w:tblGrid>
      <w:tr w:rsidR="00FD1C85" w:rsidRPr="00B431EA" w:rsidTr="00FD1C85">
        <w:trPr>
          <w:trHeight w:val="333"/>
        </w:trPr>
        <w:tc>
          <w:tcPr>
            <w:tcW w:w="709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B431EA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269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B431EA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28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B431EA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ORGANIZZATRICE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B431EA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B431EA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B431EA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FD1C85" w:rsidRPr="00B431EA" w:rsidTr="00FD1C85">
        <w:trPr>
          <w:trHeight w:val="333"/>
        </w:trPr>
        <w:tc>
          <w:tcPr>
            <w:tcW w:w="568" w:type="dxa"/>
            <w:tcBorders>
              <w:right w:val="nil"/>
            </w:tcBorders>
            <w:shd w:val="clear" w:color="auto" w:fill="D3DFEE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b/>
                <w:bCs/>
                <w:i/>
                <w:szCs w:val="22"/>
              </w:rPr>
            </w:pPr>
            <w:r>
              <w:rPr>
                <w:rFonts w:eastAsia="Calibri" w:cs="Calibri"/>
                <w:b/>
                <w:bCs/>
                <w:i/>
                <w:szCs w:val="22"/>
              </w:rPr>
              <w:t>8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>
              <w:rPr>
                <w:rFonts w:eastAsia="Calibri" w:cs="Calibri"/>
                <w:szCs w:val="22"/>
                <w:lang w:val="de-DE"/>
              </w:rPr>
              <w:t>5° TEST RACES AIRINTERCLIMA BJR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3DFEE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>
              <w:rPr>
                <w:rFonts w:eastAsia="Calibri" w:cs="Calibri"/>
                <w:szCs w:val="22"/>
                <w:lang w:val="de-DE"/>
              </w:rPr>
              <w:t>CITTA‘ DI MONZA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 w:rsidRPr="00B431EA">
              <w:rPr>
                <w:rFonts w:eastAsia="Calibri" w:cs="Calibri"/>
                <w:szCs w:val="22"/>
                <w:lang w:val="de-DE"/>
              </w:rPr>
              <w:t>P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3DFEE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>
              <w:rPr>
                <w:rFonts w:eastAsia="Calibri" w:cs="Calibri"/>
                <w:szCs w:val="22"/>
                <w:lang w:val="de-DE"/>
              </w:rPr>
              <w:t>PR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>
              <w:rPr>
                <w:rFonts w:eastAsia="Calibri" w:cs="Calibri"/>
                <w:szCs w:val="22"/>
                <w:lang w:val="de-DE"/>
              </w:rPr>
              <w:t>5/11/22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3DFEE"/>
          </w:tcPr>
          <w:p w:rsidR="00FD1C85" w:rsidRPr="00B431EA" w:rsidRDefault="00FD1C85" w:rsidP="00FD1C85">
            <w:pPr>
              <w:spacing w:before="0" w:after="0" w:line="240" w:lineRule="auto"/>
              <w:rPr>
                <w:rFonts w:eastAsia="Calibri" w:cs="Calibri"/>
                <w:szCs w:val="22"/>
                <w:lang w:val="de-DE"/>
              </w:rPr>
            </w:pPr>
            <w:r>
              <w:rPr>
                <w:rFonts w:eastAsia="Calibri" w:cs="Calibri"/>
                <w:szCs w:val="22"/>
                <w:lang w:val="de-DE"/>
              </w:rPr>
              <w:t>5/11/22</w:t>
            </w:r>
          </w:p>
        </w:tc>
      </w:tr>
    </w:tbl>
    <w:p w:rsidR="00FD1C85" w:rsidRDefault="00FD1C85" w:rsidP="00FD1C85">
      <w:pPr>
        <w:pStyle w:val="Nessunaspaziatura"/>
        <w:rPr>
          <w:rFonts w:cs="Calibri"/>
          <w:lang w:val="it-IT" w:eastAsia="it-IT" w:bidi="ar-SA"/>
        </w:rPr>
      </w:pPr>
    </w:p>
    <w:p w:rsidR="00FD1C85" w:rsidRPr="00B431EA" w:rsidRDefault="00FD1C85" w:rsidP="00FD1C85">
      <w:pPr>
        <w:shd w:val="clear" w:color="auto" w:fill="DBE5F1"/>
        <w:spacing w:before="0" w:after="0" w:line="240" w:lineRule="auto"/>
        <w:outlineLvl w:val="2"/>
        <w:rPr>
          <w:caps/>
          <w:color w:val="1F497D"/>
          <w:spacing w:val="15"/>
          <w:szCs w:val="22"/>
          <w:lang w:val="it-IT"/>
        </w:rPr>
      </w:pPr>
      <w:bookmarkStart w:id="285" w:name="_Toc118451724"/>
      <w:r w:rsidRPr="00B431EA">
        <w:rPr>
          <w:caps/>
          <w:color w:val="1F497D"/>
          <w:spacing w:val="15"/>
          <w:szCs w:val="22"/>
          <w:lang w:val="it-IT"/>
        </w:rPr>
        <w:t>4.1.</w:t>
      </w:r>
      <w:r>
        <w:rPr>
          <w:caps/>
          <w:color w:val="1F497D"/>
          <w:spacing w:val="15"/>
          <w:szCs w:val="22"/>
          <w:lang w:val="it-IT"/>
        </w:rPr>
        <w:t>2</w:t>
      </w:r>
      <w:r w:rsidRPr="00B431EA">
        <w:rPr>
          <w:caps/>
          <w:color w:val="1F497D"/>
          <w:spacing w:val="15"/>
          <w:szCs w:val="22"/>
          <w:lang w:val="it-IT"/>
        </w:rPr>
        <w:t xml:space="preserve"> </w:t>
      </w:r>
      <w:r>
        <w:rPr>
          <w:caps/>
          <w:color w:val="1F497D"/>
          <w:spacing w:val="15"/>
          <w:szCs w:val="22"/>
          <w:lang w:val="it-IT"/>
        </w:rPr>
        <w:t>CENSIMENTO SOCIETA’</w:t>
      </w:r>
      <w:bookmarkEnd w:id="285"/>
    </w:p>
    <w:p w:rsidR="00FD1C85" w:rsidRPr="00237925" w:rsidRDefault="00FD1C85" w:rsidP="00FD1C85">
      <w:pPr>
        <w:shd w:val="clear" w:color="auto" w:fill="FDFCFA"/>
        <w:spacing w:before="0" w:after="0" w:line="240" w:lineRule="auto"/>
        <w:rPr>
          <w:rFonts w:asciiTheme="minorHAnsi" w:hAnsiTheme="minorHAnsi"/>
          <w:color w:val="000000"/>
          <w:sz w:val="18"/>
          <w:szCs w:val="22"/>
          <w:lang w:val="it-IT" w:eastAsia="it-IT" w:bidi="ar-SA"/>
        </w:rPr>
      </w:pPr>
      <w:r w:rsidRPr="00237925">
        <w:rPr>
          <w:rFonts w:asciiTheme="minorHAnsi" w:hAnsiTheme="minorHAnsi" w:cs="Arial"/>
          <w:color w:val="000000"/>
          <w:szCs w:val="26"/>
          <w:lang w:val="it-IT" w:eastAsia="it-IT" w:bidi="ar-SA"/>
        </w:rPr>
        <w:t>Si rammenta a TUT</w:t>
      </w:r>
      <w:r>
        <w:rPr>
          <w:rFonts w:asciiTheme="minorHAnsi" w:hAnsiTheme="minorHAnsi" w:cs="Arial"/>
          <w:color w:val="000000"/>
          <w:szCs w:val="26"/>
          <w:lang w:val="it-IT" w:eastAsia="it-IT" w:bidi="ar-SA"/>
        </w:rPr>
        <w:t xml:space="preserve">TE le Società che è essenziale </w:t>
      </w:r>
      <w:r w:rsidRPr="00237925">
        <w:rPr>
          <w:rFonts w:asciiTheme="minorHAnsi" w:hAnsiTheme="minorHAnsi" w:cs="Arial"/>
          <w:color w:val="000000"/>
          <w:szCs w:val="26"/>
          <w:lang w:val="it-IT" w:eastAsia="it-IT" w:bidi="ar-SA"/>
        </w:rPr>
        <w:t>compilare ed inviare il censimento S.G.S evitando così di essere considerate - NON CLASSIFICATE – con la inevitabile conseguenza, di vedersi negare l’eventuale partecipazione ai campionati regionali per la prossima stagione ed impedita l'organizzazione con omologazione di tornei già nella corrente stagione</w:t>
      </w:r>
    </w:p>
    <w:p w:rsidR="00FD1C85" w:rsidRPr="00783913" w:rsidRDefault="00FD1C85" w:rsidP="00FD1C85">
      <w:pPr>
        <w:shd w:val="clear" w:color="auto" w:fill="FDFCFA"/>
        <w:spacing w:before="0" w:after="0" w:line="240" w:lineRule="auto"/>
        <w:rPr>
          <w:b/>
          <w:color w:val="000000"/>
          <w:sz w:val="18"/>
          <w:szCs w:val="22"/>
          <w:lang w:val="it-IT" w:eastAsia="it-IT" w:bidi="ar-SA"/>
        </w:rPr>
      </w:pPr>
      <w:r w:rsidRPr="00783913">
        <w:rPr>
          <w:rFonts w:asciiTheme="minorHAnsi" w:hAnsiTheme="minorHAnsi" w:cs="Arial"/>
          <w:b/>
          <w:color w:val="000000"/>
          <w:szCs w:val="26"/>
          <w:lang w:val="it-IT" w:eastAsia="it-IT" w:bidi="ar-SA"/>
        </w:rPr>
        <w:t xml:space="preserve">La scadenza per la compilazione e spedizione del censimento viene prorogata fino al </w:t>
      </w:r>
      <w:r w:rsidRPr="00783913">
        <w:rPr>
          <w:rFonts w:asciiTheme="minorHAnsi" w:hAnsiTheme="minorHAnsi" w:cs="Arial"/>
          <w:b/>
          <w:szCs w:val="26"/>
          <w:shd w:val="clear" w:color="auto" w:fill="FFFFFF" w:themeFill="background1"/>
          <w:lang w:val="it-IT" w:eastAsia="it-IT" w:bidi="ar-SA"/>
        </w:rPr>
        <w:t>31/12/2022</w:t>
      </w:r>
    </w:p>
    <w:p w:rsidR="00FD1C85" w:rsidRDefault="00FD1C85" w:rsidP="00FD1C85">
      <w:pPr>
        <w:pStyle w:val="Nessunaspaziatura"/>
        <w:rPr>
          <w:rFonts w:cs="Calibri"/>
          <w:lang w:val="it-IT" w:eastAsia="it-IT" w:bidi="ar-SA"/>
        </w:rPr>
      </w:pPr>
    </w:p>
    <w:p w:rsidR="00FD1C85" w:rsidRPr="00D053A4" w:rsidRDefault="00FD1C85" w:rsidP="00FD1C85">
      <w:pPr>
        <w:shd w:val="clear" w:color="auto" w:fill="FFFFFF" w:themeFill="background1"/>
        <w:spacing w:before="0" w:after="0" w:line="240" w:lineRule="auto"/>
        <w:rPr>
          <w:rFonts w:cs="Calibri"/>
          <w:color w:val="FFFFFF" w:themeColor="background1"/>
          <w:lang w:val="it-IT" w:eastAsia="it-IT" w:bidi="ar-SA"/>
        </w:rPr>
      </w:pPr>
      <w:r>
        <w:rPr>
          <w:rFonts w:cs="Calibri"/>
          <w:lang w:val="it-IT" w:eastAsia="it-IT" w:bidi="ar-SA"/>
        </w:rPr>
        <w:br w:type="page"/>
      </w:r>
    </w:p>
    <w:p w:rsidR="00FD1C85" w:rsidRPr="009D395B" w:rsidRDefault="00FD1C85" w:rsidP="00FD1C85">
      <w:pPr>
        <w:pStyle w:val="Nessunaspaziatura"/>
        <w:rPr>
          <w:rFonts w:cs="Calibri"/>
          <w:lang w:val="it-IT" w:eastAsia="it-IT" w:bidi="ar-SA"/>
        </w:rPr>
      </w:pPr>
    </w:p>
    <w:p w:rsidR="00FD1C85" w:rsidRDefault="00FD1C85" w:rsidP="00FD1C85">
      <w:pPr>
        <w:pStyle w:val="Titolo1"/>
        <w:rPr>
          <w:lang w:val="it-IT"/>
        </w:rPr>
      </w:pPr>
      <w:bookmarkStart w:id="286" w:name="_Toc113021571"/>
      <w:bookmarkStart w:id="287" w:name="_Toc113025255"/>
      <w:bookmarkStart w:id="288" w:name="_Toc113550540"/>
      <w:bookmarkStart w:id="289" w:name="_Toc114154206"/>
      <w:bookmarkStart w:id="290" w:name="_Toc114756567"/>
      <w:bookmarkStart w:id="291" w:name="_Toc115362434"/>
      <w:bookmarkStart w:id="292" w:name="_Toc115967570"/>
      <w:bookmarkStart w:id="293" w:name="_Toc116567801"/>
      <w:bookmarkStart w:id="294" w:name="_Toc117175115"/>
      <w:bookmarkStart w:id="295" w:name="_Toc117778230"/>
      <w:bookmarkStart w:id="296" w:name="_Toc118451725"/>
      <w:bookmarkEnd w:id="203"/>
      <w:r>
        <w:rPr>
          <w:lang w:val="it-IT"/>
        </w:rPr>
        <w:t xml:space="preserve">5. Notizie </w:t>
      </w:r>
      <w:bookmarkEnd w:id="204"/>
      <w:r>
        <w:rPr>
          <w:lang w:val="it-IT"/>
        </w:rPr>
        <w:t>DELLA DELEGAZIONE DI MONZA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p w:rsidR="00FD1C85" w:rsidRPr="005809A7" w:rsidRDefault="00FD1C85" w:rsidP="00FD1C85">
      <w:pPr>
        <w:shd w:val="clear" w:color="auto" w:fill="DBE5F1"/>
        <w:spacing w:before="120" w:after="0"/>
        <w:outlineLvl w:val="2"/>
        <w:rPr>
          <w:color w:val="1F497D"/>
          <w:spacing w:val="15"/>
          <w:szCs w:val="22"/>
          <w:lang w:val="it-IT"/>
        </w:rPr>
      </w:pPr>
      <w:bookmarkStart w:id="297" w:name="_Toc82094911"/>
      <w:bookmarkStart w:id="298" w:name="_Toc524008617"/>
      <w:bookmarkStart w:id="299" w:name="_Toc524427459"/>
      <w:bookmarkStart w:id="300" w:name="_Toc524442699"/>
      <w:bookmarkStart w:id="301" w:name="_Toc524616341"/>
      <w:bookmarkStart w:id="302" w:name="_Toc525219799"/>
      <w:bookmarkStart w:id="303" w:name="_Toc525821611"/>
      <w:bookmarkStart w:id="304" w:name="_Toc526428179"/>
      <w:bookmarkStart w:id="305" w:name="_Toc527039660"/>
      <w:bookmarkStart w:id="306" w:name="_Toc527641540"/>
      <w:bookmarkStart w:id="307" w:name="_Toc18577938"/>
      <w:bookmarkStart w:id="308" w:name="_Toc18586596"/>
      <w:bookmarkStart w:id="309" w:name="_Toc19187696"/>
      <w:bookmarkStart w:id="310" w:name="_Toc19188762"/>
      <w:bookmarkStart w:id="311" w:name="_Toc19196963"/>
      <w:bookmarkStart w:id="312" w:name="_Toc19802344"/>
      <w:bookmarkStart w:id="313" w:name="_Toc20407202"/>
      <w:bookmarkStart w:id="314" w:name="_Toc21009526"/>
      <w:bookmarkStart w:id="315" w:name="_Toc21614049"/>
      <w:bookmarkStart w:id="316" w:name="_Toc22218678"/>
      <w:bookmarkStart w:id="317" w:name="_Toc22822283"/>
      <w:bookmarkStart w:id="318" w:name="_Toc23428179"/>
      <w:bookmarkStart w:id="319" w:name="_Toc24031759"/>
      <w:bookmarkStart w:id="320" w:name="_Toc24638635"/>
      <w:bookmarkStart w:id="321" w:name="_Toc51324806"/>
      <w:bookmarkStart w:id="322" w:name="_Toc82686790"/>
      <w:bookmarkStart w:id="323" w:name="_Toc82703495"/>
      <w:bookmarkStart w:id="324" w:name="_Toc83305625"/>
      <w:bookmarkStart w:id="325" w:name="_Toc84423544"/>
      <w:bookmarkStart w:id="326" w:name="_Toc84520140"/>
      <w:bookmarkStart w:id="327" w:name="_Toc85122687"/>
      <w:bookmarkStart w:id="328" w:name="_Toc113021572"/>
      <w:bookmarkStart w:id="329" w:name="_Toc113025256"/>
      <w:bookmarkStart w:id="330" w:name="_Toc113550541"/>
      <w:bookmarkStart w:id="331" w:name="_Toc114154207"/>
      <w:bookmarkStart w:id="332" w:name="_Toc114756568"/>
      <w:bookmarkStart w:id="333" w:name="_Toc115362435"/>
      <w:bookmarkStart w:id="334" w:name="_Toc115967571"/>
      <w:bookmarkStart w:id="335" w:name="_Toc116567802"/>
      <w:bookmarkStart w:id="336" w:name="_Toc117175116"/>
      <w:bookmarkStart w:id="337" w:name="_Toc117778231"/>
      <w:bookmarkStart w:id="338" w:name="_Toc118451726"/>
      <w:r w:rsidRPr="005809A7">
        <w:rPr>
          <w:color w:val="1F497D"/>
          <w:spacing w:val="15"/>
          <w:szCs w:val="22"/>
          <w:lang w:val="it-IT"/>
        </w:rPr>
        <w:t>5.1 Variazioni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:rsidR="00FD1C85" w:rsidRDefault="00FD1C85" w:rsidP="00FD1C85">
      <w:pPr>
        <w:spacing w:before="0" w:after="0" w:line="240" w:lineRule="auto"/>
        <w:jc w:val="both"/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</w:pPr>
    </w:p>
    <w:p w:rsidR="00FD1C85" w:rsidRPr="006825DE" w:rsidRDefault="00FD1C85" w:rsidP="00FD1C85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u w:val="single" w:color="000000"/>
          <w:lang w:val="it-IT" w:eastAsia="it-IT" w:bidi="ar-SA"/>
        </w:rPr>
      </w:pP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SECONDA</w:t>
      </w:r>
      <w:r w:rsidRPr="006825DE"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 xml:space="preserve"> CATEGORIA</w:t>
      </w:r>
    </w:p>
    <w:tbl>
      <w:tblPr>
        <w:tblW w:w="10154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77"/>
        <w:gridCol w:w="5077"/>
      </w:tblGrid>
      <w:tr w:rsidR="00FD1C85" w:rsidRPr="006825DE" w:rsidTr="00FD1C85">
        <w:trPr>
          <w:cantSplit/>
          <w:trHeight w:val="502"/>
        </w:trPr>
        <w:tc>
          <w:tcPr>
            <w:tcW w:w="5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D1C85" w:rsidRPr="006825DE" w:rsidRDefault="00FD1C85" w:rsidP="00FD1C85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</w:pPr>
            <w:r w:rsidRPr="006825DE"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>R</w:t>
            </w:r>
            <w:r w:rsidRPr="006825DE"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 xml:space="preserve">/ </w:t>
            </w:r>
            <w:r>
              <w:rPr>
                <w:rFonts w:eastAsia="Verdana" w:cs="Verdana"/>
                <w:b/>
                <w:color w:val="000000"/>
                <w:sz w:val="20"/>
                <w:lang w:val="it-IT" w:eastAsia="it-IT" w:bidi="ar-SA"/>
              </w:rPr>
              <w:t>GESSATE</w:t>
            </w:r>
          </w:p>
        </w:tc>
        <w:tc>
          <w:tcPr>
            <w:tcW w:w="50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D1C85" w:rsidRPr="006825DE" w:rsidRDefault="00FD1C85" w:rsidP="00FD1C85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lang w:val="it-IT" w:eastAsia="it-IT" w:bidi="ar-SA"/>
              </w:rPr>
            </w:pPr>
            <w:r w:rsidRPr="008D42F4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 xml:space="preserve">Disputerà le partite casalinghe </w:t>
            </w:r>
            <w:r w:rsidRPr="001A3D02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>ad orario federale</w:t>
            </w:r>
          </w:p>
        </w:tc>
      </w:tr>
    </w:tbl>
    <w:p w:rsidR="00FD1C85" w:rsidRDefault="00FD1C85" w:rsidP="00FD1C85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FD1C85" w:rsidRDefault="00FD1C85" w:rsidP="00FD1C85">
      <w:pPr>
        <w:pStyle w:val="Titolo3"/>
        <w:spacing w:before="120"/>
        <w:rPr>
          <w:lang w:val="it-IT"/>
        </w:rPr>
      </w:pPr>
      <w:bookmarkStart w:id="339" w:name="_Toc85795258"/>
      <w:bookmarkStart w:id="340" w:name="_Toc85122692"/>
      <w:bookmarkStart w:id="341" w:name="_Toc115362442"/>
      <w:bookmarkStart w:id="342" w:name="_Toc115967578"/>
      <w:bookmarkStart w:id="343" w:name="_Toc116567810"/>
      <w:bookmarkStart w:id="344" w:name="_Toc117175123"/>
      <w:bookmarkStart w:id="345" w:name="_Toc117778233"/>
      <w:bookmarkStart w:id="346" w:name="_Toc118451727"/>
      <w:r>
        <w:rPr>
          <w:lang w:val="it-IT"/>
        </w:rPr>
        <w:t>5.2 RITIRO DOCUMENTI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:rsidR="00FD1C85" w:rsidRDefault="00FD1C85" w:rsidP="00FD1C85">
      <w:pPr>
        <w:spacing w:before="0"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Le seguenti Società sono invitate a prendere </w:t>
      </w:r>
      <w:r>
        <w:rPr>
          <w:rFonts w:eastAsia="Arial Unicode MS" w:cs="Arial Unicode MS"/>
          <w:b/>
          <w:color w:val="000000"/>
          <w:szCs w:val="18"/>
          <w:lang w:val="it-IT" w:eastAsia="it-IT" w:bidi="ar-SA"/>
        </w:rPr>
        <w:t>appuntamento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per ritirare i documenti giacenti presso la Delegazione</w:t>
      </w:r>
      <w:r>
        <w:rPr>
          <w:rFonts w:ascii="Verdana" w:eastAsia="Arial Unicode MS" w:hAnsi="Arial Unicode MS" w:cs="Arial Unicode MS"/>
          <w:color w:val="000000"/>
          <w:sz w:val="18"/>
          <w:szCs w:val="18"/>
          <w:lang w:val="it-IT" w:eastAsia="it-IT" w:bidi="ar-SA"/>
        </w:rPr>
        <w:t>: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ATLETICO A.T.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ATLETICO BUSSERO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BASE 96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BESANA FORTITUDO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BIASSONO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BOVISIO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BURAGHESE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BUSNAGO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CASSINA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CAVENAGO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CITTA’ DI BRUGHERIO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COLNAGO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FIAMMAMONZA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FONAS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FUTSAL LAZZATE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GIUSSANO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GREZZAGO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LA DOMINANTE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LESMO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LIMBIATE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LISCATE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FRONTIERA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RONCHESE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USMATE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PESSANO CON BORNAGO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POL. CGB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 DI NOVA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POZZO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PRO VICTORIA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RONCELLO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S.A.S.D.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SPERANZA AGRATE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VAREDO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VEDANO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VIGNAREAL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VIRTUS ACLI TRECELLA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VIS NOVA GIUSSANO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</w:tbl>
    <w:p w:rsidR="00FD1C85" w:rsidRDefault="00FD1C85" w:rsidP="00FD1C85">
      <w:pPr>
        <w:spacing w:before="0" w:after="0" w:line="240" w:lineRule="auto"/>
        <w:rPr>
          <w:lang w:val="it-IT"/>
        </w:rPr>
      </w:pPr>
    </w:p>
    <w:p w:rsidR="00FD1C85" w:rsidRPr="00B97F25" w:rsidRDefault="00FD1C85" w:rsidP="00FD1C85">
      <w:pPr>
        <w:shd w:val="clear" w:color="auto" w:fill="FDFCFA"/>
        <w:spacing w:before="0" w:after="0" w:line="240" w:lineRule="auto"/>
        <w:rPr>
          <w:rFonts w:ascii="Segoe UI" w:hAnsi="Segoe UI" w:cs="Segoe UI"/>
          <w:b/>
          <w:color w:val="000000"/>
          <w:sz w:val="21"/>
          <w:szCs w:val="21"/>
          <w:lang w:val="it-IT" w:eastAsia="it-IT" w:bidi="ar-SA"/>
        </w:rPr>
      </w:pPr>
    </w:p>
    <w:p w:rsidR="00FD1C85" w:rsidRDefault="00FD1C85">
      <w:pPr>
        <w:spacing w:before="0" w:after="0" w:line="240" w:lineRule="auto"/>
        <w:rPr>
          <w:rFonts w:cs="Arial"/>
          <w:b/>
          <w:szCs w:val="18"/>
          <w:lang w:val="it-IT"/>
        </w:rPr>
      </w:pPr>
      <w:r>
        <w:rPr>
          <w:rFonts w:cs="Arial"/>
          <w:b/>
          <w:szCs w:val="18"/>
          <w:lang w:val="it-IT"/>
        </w:rPr>
        <w:br w:type="page"/>
      </w:r>
    </w:p>
    <w:p w:rsidR="00FD1C85" w:rsidRPr="00B97F25" w:rsidRDefault="00FD1C85" w:rsidP="00FD1C85">
      <w:pPr>
        <w:spacing w:before="0" w:after="0" w:line="240" w:lineRule="auto"/>
        <w:jc w:val="both"/>
        <w:rPr>
          <w:rFonts w:cs="Arial"/>
          <w:b/>
          <w:szCs w:val="18"/>
          <w:lang w:val="it-IT"/>
        </w:rPr>
      </w:pPr>
    </w:p>
    <w:p w:rsidR="00FD1C85" w:rsidRPr="007F3E4A" w:rsidRDefault="00FD1C85" w:rsidP="00FD1C85">
      <w:pPr>
        <w:pStyle w:val="Titolo3"/>
        <w:rPr>
          <w:caps w:val="0"/>
          <w:lang w:val="it-IT"/>
        </w:rPr>
      </w:pPr>
      <w:bookmarkStart w:id="347" w:name="_Toc113550548"/>
      <w:bookmarkStart w:id="348" w:name="_Toc114154212"/>
      <w:bookmarkStart w:id="349" w:name="_Toc114756571"/>
      <w:bookmarkStart w:id="350" w:name="_Toc115362441"/>
      <w:bookmarkStart w:id="351" w:name="_Toc115967577"/>
      <w:bookmarkStart w:id="352" w:name="_Toc116567809"/>
      <w:bookmarkStart w:id="353" w:name="_Toc117175122"/>
      <w:bookmarkStart w:id="354" w:name="_Toc117778234"/>
      <w:bookmarkStart w:id="355" w:name="_Toc118451728"/>
      <w:r w:rsidRPr="00903AE8">
        <w:rPr>
          <w:caps w:val="0"/>
          <w:lang w:val="it-IT"/>
        </w:rPr>
        <w:t>5.</w:t>
      </w:r>
      <w:r>
        <w:rPr>
          <w:caps w:val="0"/>
          <w:lang w:val="it-IT"/>
        </w:rPr>
        <w:t xml:space="preserve">3 </w:t>
      </w:r>
      <w:r w:rsidRPr="00F64206">
        <w:rPr>
          <w:caps w:val="0"/>
          <w:lang w:val="it-IT"/>
        </w:rPr>
        <w:t>COVID – LISTA “GRUPPO SQUADRA” – GESTIONE DEI CASI POSITIVI – DISCIPLINA RINVII GARE UFFICIALI</w:t>
      </w:r>
      <w:bookmarkEnd w:id="347"/>
      <w:bookmarkEnd w:id="348"/>
      <w:bookmarkEnd w:id="349"/>
      <w:bookmarkEnd w:id="350"/>
      <w:bookmarkEnd w:id="351"/>
      <w:bookmarkEnd w:id="352"/>
      <w:bookmarkEnd w:id="353"/>
      <w:r>
        <w:rPr>
          <w:caps w:val="0"/>
          <w:lang w:val="it-IT"/>
        </w:rPr>
        <w:t xml:space="preserve"> – SOCIETA’ INADEMPIENTI</w:t>
      </w:r>
      <w:bookmarkEnd w:id="354"/>
      <w:bookmarkEnd w:id="355"/>
    </w:p>
    <w:p w:rsidR="00FD1C85" w:rsidRDefault="00FD1C85" w:rsidP="00FD1C85">
      <w:pPr>
        <w:spacing w:before="0" w:after="0" w:line="240" w:lineRule="auto"/>
        <w:rPr>
          <w:lang w:val="it-IT"/>
        </w:rPr>
      </w:pPr>
    </w:p>
    <w:p w:rsidR="00FD1C85" w:rsidRPr="00F64206" w:rsidRDefault="00FD1C85" w:rsidP="00FD1C85">
      <w:pPr>
        <w:spacing w:before="0" w:after="0" w:line="240" w:lineRule="auto"/>
        <w:jc w:val="both"/>
        <w:rPr>
          <w:lang w:val="it-IT"/>
        </w:rPr>
      </w:pPr>
      <w:r w:rsidRPr="00F64206">
        <w:rPr>
          <w:lang w:val="it-IT"/>
        </w:rPr>
        <w:t>Si richiama la Circolare n. 19 della Lega Nazionale Dilettanti, pubblicata in data 02/09/2022, sulla disciplina dell’attività agonistica, e nello specifico delle Gare Ufficiali delle squadre dilettantistiche, nell’ipotesi in cui sia accertata la positività COVID di calciatori/calciatrici che sono tesserati/e per le squadre partecipanti ai Campionati Nazionali, Regionali e Provinciali 2022/2023.</w:t>
      </w:r>
    </w:p>
    <w:p w:rsidR="00FD1C85" w:rsidRPr="00F64206" w:rsidRDefault="00FD1C85" w:rsidP="00FD1C85">
      <w:pPr>
        <w:spacing w:before="0" w:after="0" w:line="240" w:lineRule="auto"/>
        <w:jc w:val="both"/>
        <w:rPr>
          <w:lang w:val="it-IT"/>
        </w:rPr>
      </w:pPr>
    </w:p>
    <w:p w:rsidR="00FD1C85" w:rsidRPr="00F64206" w:rsidRDefault="00FD1C85" w:rsidP="00FD1C85">
      <w:pPr>
        <w:spacing w:before="0" w:after="0" w:line="240" w:lineRule="auto"/>
        <w:jc w:val="both"/>
        <w:rPr>
          <w:lang w:val="it-IT"/>
        </w:rPr>
      </w:pPr>
      <w:r w:rsidRPr="00F64206">
        <w:rPr>
          <w:lang w:val="it-IT"/>
        </w:rPr>
        <w:t xml:space="preserve">Le liste del Gruppo Squadra andranno inviate da PEC della Società alla seguente PEC della Delegazione provinciale di Monza: </w:t>
      </w:r>
      <w:r w:rsidRPr="00F64206">
        <w:rPr>
          <w:b/>
          <w:lang w:val="it-IT"/>
        </w:rPr>
        <w:t>lndmonza@pec.comitatoregionalelombardia.it</w:t>
      </w:r>
    </w:p>
    <w:p w:rsidR="00FD1C85" w:rsidRPr="00F64206" w:rsidRDefault="00FD1C85" w:rsidP="00FD1C85">
      <w:pPr>
        <w:spacing w:before="0" w:after="0" w:line="240" w:lineRule="auto"/>
        <w:jc w:val="both"/>
        <w:rPr>
          <w:lang w:val="it-IT"/>
        </w:rPr>
      </w:pPr>
    </w:p>
    <w:p w:rsidR="00FD1C85" w:rsidRDefault="00FD1C85" w:rsidP="00FD1C85">
      <w:pPr>
        <w:spacing w:before="0" w:after="0" w:line="240" w:lineRule="auto"/>
        <w:jc w:val="both"/>
        <w:rPr>
          <w:b/>
          <w:u w:val="single"/>
          <w:lang w:val="it-IT"/>
        </w:rPr>
      </w:pPr>
      <w:r w:rsidRPr="00C324CB">
        <w:rPr>
          <w:b/>
          <w:u w:val="single"/>
          <w:lang w:val="it-IT"/>
        </w:rPr>
        <w:t>Si sollecita l’invio per chi non avesse ancora provveduto, al fine di evitare eventuali sanzioni.</w:t>
      </w:r>
    </w:p>
    <w:p w:rsidR="00FD1C85" w:rsidRDefault="00FD1C85" w:rsidP="00FD1C85">
      <w:pPr>
        <w:spacing w:before="0" w:after="0" w:line="240" w:lineRule="auto"/>
        <w:jc w:val="both"/>
        <w:rPr>
          <w:b/>
          <w:u w:val="single"/>
          <w:lang w:val="it-IT"/>
        </w:rPr>
      </w:pP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A.CASATI ARCORE (4)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MOLINELLO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FRONTIERA (3)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ATLETICO A.T.(4)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SEREGNO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AURORA TERNO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BELLUSCO 1947(6)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BESANA FORTITUDO (5)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COSOV (6)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BIASSONO (3)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CONCOREZZESE (3)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DB CESANO MADERNO (4)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CAMPAGNOLA DON BOSCO (4)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BURAGHESE (2)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CAMBIAGHESE (2)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CARNATESE 1980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CENTRO SPORTIVO VILLANOVA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 xml:space="preserve">COLNAGO 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CGB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SPERANZA AGRATE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VIS NOVA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FOLGORE CARATESE (2)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bookmarkStart w:id="356" w:name="_GoBack"/>
            <w:bookmarkEnd w:id="356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NINO RONCO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MUGGIO’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DI PO VIMERCATESE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ACCADEMIA SOVICO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RONCHESE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POL. ARGENTIA (4)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PRO VICTORIA 1906 (2)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ORATORIO PESSANO (1)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 VERANO CARATE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PIO XI SPERANZA (2)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PESSANO CON BORNAGO (2)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RONCELLO 2018 (2)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ALL SOCCER (6)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 xml:space="preserve">PIOLTELLESE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UNIONE SPORTIVA OLYMPIC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AURORA DESIO 1922 (4)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REAL CARUGATE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VIRTUS INZAGO (4)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SPORTING VAL. MAZZOLA (3)</w:t>
            </w:r>
          </w:p>
        </w:tc>
      </w:tr>
      <w:tr w:rsidR="00FD1C85" w:rsidTr="00FD1C85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S.A.S.D.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VIRES (u16)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85" w:rsidRDefault="00FD1C85" w:rsidP="00FD1C85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</w:tbl>
    <w:p w:rsidR="00FD1C85" w:rsidRDefault="00FD1C85" w:rsidP="00FD1C85">
      <w:pPr>
        <w:spacing w:before="0" w:after="0" w:line="240" w:lineRule="auto"/>
        <w:jc w:val="both"/>
        <w:rPr>
          <w:b/>
          <w:u w:val="single"/>
          <w:lang w:val="it-IT"/>
        </w:rPr>
      </w:pPr>
    </w:p>
    <w:p w:rsidR="00FD1C85" w:rsidRDefault="00FD1C85">
      <w:pPr>
        <w:spacing w:before="0" w:after="0" w:line="240" w:lineRule="auto"/>
        <w:rPr>
          <w:b/>
          <w:u w:val="single"/>
          <w:lang w:val="it-IT"/>
        </w:rPr>
      </w:pPr>
      <w:r>
        <w:rPr>
          <w:b/>
          <w:u w:val="single"/>
          <w:lang w:val="it-IT"/>
        </w:rPr>
        <w:br w:type="page"/>
      </w:r>
    </w:p>
    <w:p w:rsidR="00EA1DE8" w:rsidRPr="0076728D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57" w:name="_Toc118451729"/>
      <w:r w:rsidRPr="00EA1DE8">
        <w:rPr>
          <w:lang w:val="it-IT"/>
        </w:rPr>
        <w:t>6. Notizie su Attività Agonistica</w:t>
      </w:r>
      <w:bookmarkEnd w:id="357"/>
    </w:p>
    <w:p w:rsidR="00FD1C85" w:rsidRDefault="00FD1C85">
      <w:pPr>
        <w:pStyle w:val="titolocampionato"/>
        <w:shd w:val="clear" w:color="auto" w:fill="CCCCCC"/>
        <w:spacing w:before="80" w:after="40"/>
        <w:divId w:val="263538257"/>
      </w:pPr>
      <w:r>
        <w:t>SECONDA CATEGORIA MONZA</w:t>
      </w:r>
    </w:p>
    <w:p w:rsidR="00FD1C85" w:rsidRDefault="00FD1C85">
      <w:pPr>
        <w:pStyle w:val="titoloprinc"/>
        <w:divId w:val="263538257"/>
      </w:pPr>
      <w:r>
        <w:t>VARIAZIONI AL PROGRAMMA GARE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medio"/>
        <w:divId w:val="263538257"/>
      </w:pPr>
      <w:r>
        <w:t>GARA VARIATA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R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20/11/2022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AURORA TERNO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CENTRO SPORTIVO COMUNALE TERNO D'ISOLA VIALE DELLO SPORT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ATLETICO A.T.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CS COLNAGO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PARROCCHIALE SANT'ALESSANDRO CORNATE D'ADDA FRAZ. COLNAGO VIA CASTELLO 61/63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MEDOLAGO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PESSANO CON BORNAGO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- CAMPO N.1 PESSANO CON BORNAGO VIA FULVIO.TESTI SNC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POZZO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GESSATE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C.S."ROMEO BERTINI" N.1 GESSATE VIA GRAMSCI,3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PESSANO CON BORNAGO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"OLIMPIA" POZZO D'ADDA VIA ROMA,27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S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PIO XI SPERANZA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VEDANO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COMUNALE "D.CRIPPA"-CAMPO A CINISELLO BALSAMO VIA DEI LAVORATORI 51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20/11/2022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PIO XI SPERANZA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C.O.S.O.V.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COMUNALE "D.CRIPPA"-CAMPO A CINISELLO BALSAMO VIA DEI LAVORATORI 51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ATLETICO BUSSERO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- CAMPO N.1 LISSONE VIA G.DELEDDA, 24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VIGNAREAL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GIUSSANO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LISCATE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CAMPO SPORTIVO COMUNALE CORREZZANA VIA PIERRE DE COUBERTIN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princ"/>
        <w:divId w:val="263538257"/>
      </w:pPr>
      <w:r>
        <w:t>RISULTATI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RISULTATI UFFICIALI GARE DEL 30/10/2022</w:t>
      </w:r>
    </w:p>
    <w:p w:rsidR="00FD1C85" w:rsidRDefault="00FD1C85">
      <w:pPr>
        <w:pStyle w:val="sottotitolocampionato2"/>
        <w:divId w:val="263538257"/>
      </w:pPr>
      <w:r>
        <w:t>Si trascrivono qui di seguito i risultati ufficiali delle gare disputate</w:t>
      </w:r>
    </w:p>
    <w:p w:rsidR="00FD1C85" w:rsidRDefault="00FD1C85">
      <w:pPr>
        <w:pStyle w:val="breakline"/>
        <w:divId w:val="2635382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R - 9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ATLETICO A.T.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BUSNAGO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TREZZO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CENTRO SPORTIVO VILLANOVA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CS COLNAGO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NINO RONCO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MEDOLAGO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AURORA TERNO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PESSANO CON BORNAGO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GESSATE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POZZO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CALUSCO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REVOLUTIONAL CARVICO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VAPRIO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FD1C85" w:rsidRDefault="00FD1C8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S - 9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BESANA A.S.D. FORTITUDO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ATLETICO BUSSERO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GERARDIANA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VIGNAREAL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LEO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ALBIATESE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LISCATE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VIRES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PIOLTELLESE 1967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CAMPAGNOLA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REAL CINISELLO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PIO XI SPERANZA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GIUSSANO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- disputata il 27/10/2022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princ"/>
        <w:divId w:val="263538257"/>
      </w:pPr>
      <w:r>
        <w:t>GIUDICE SPORTIVO</w:t>
      </w:r>
    </w:p>
    <w:p w:rsidR="00FD1C85" w:rsidRDefault="00FD1C85">
      <w:pPr>
        <w:pStyle w:val="diffida"/>
        <w:divId w:val="263538257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FD1C85" w:rsidRDefault="00FD1C85">
      <w:pPr>
        <w:pStyle w:val="titolo10"/>
        <w:divId w:val="263538257"/>
      </w:pPr>
      <w:r>
        <w:t xml:space="preserve">GARE DEL 27/10/2022 </w:t>
      </w:r>
    </w:p>
    <w:p w:rsidR="00FD1C85" w:rsidRDefault="00FD1C85">
      <w:pPr>
        <w:pStyle w:val="titolo7a"/>
        <w:divId w:val="263538257"/>
      </w:pPr>
      <w:r>
        <w:t xml:space="preserve">PROVVEDIMENTI DISCIPLINARI </w:t>
      </w:r>
    </w:p>
    <w:p w:rsidR="00FD1C85" w:rsidRDefault="00FD1C85">
      <w:pPr>
        <w:pStyle w:val="titolo7b"/>
        <w:divId w:val="263538257"/>
      </w:pPr>
      <w:r>
        <w:t xml:space="preserve">In base alle risultanze degli atti ufficiali sono state deliberate le seguenti sanzioni disciplinari. </w:t>
      </w:r>
    </w:p>
    <w:p w:rsidR="00FD1C85" w:rsidRDefault="00FD1C85">
      <w:pPr>
        <w:pStyle w:val="titolo30"/>
        <w:divId w:val="263538257"/>
      </w:pPr>
      <w:r>
        <w:t xml:space="preserve">CALCIATORI ESPULSI </w:t>
      </w:r>
    </w:p>
    <w:p w:rsidR="00FD1C85" w:rsidRDefault="00FD1C85">
      <w:pPr>
        <w:pStyle w:val="titolo20"/>
        <w:divId w:val="26353825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PAPALEO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(PIOLTELLESE 1967)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20"/>
        <w:divId w:val="26353825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SPOLIDORO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(CAMPAGNOLA 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10"/>
        <w:divId w:val="263538257"/>
      </w:pPr>
      <w:r>
        <w:t xml:space="preserve">GARE DEL 30/10/2022 </w:t>
      </w:r>
    </w:p>
    <w:p w:rsidR="00FD1C85" w:rsidRDefault="00FD1C85">
      <w:pPr>
        <w:pStyle w:val="titolo7a"/>
        <w:divId w:val="263538257"/>
      </w:pPr>
      <w:r>
        <w:t xml:space="preserve">PROVVEDIMENTI DISCIPLINARI </w:t>
      </w:r>
    </w:p>
    <w:p w:rsidR="00FD1C85" w:rsidRDefault="00FD1C85">
      <w:pPr>
        <w:pStyle w:val="titolo7b"/>
        <w:divId w:val="263538257"/>
      </w:pPr>
      <w:r>
        <w:t xml:space="preserve">In base alle risultanze degli atti ufficiali sono state deliberate le seguenti sanzioni disciplinari. </w:t>
      </w:r>
    </w:p>
    <w:p w:rsidR="00FD1C85" w:rsidRDefault="00FD1C85">
      <w:pPr>
        <w:pStyle w:val="titolo30"/>
        <w:divId w:val="263538257"/>
      </w:pPr>
      <w:r>
        <w:t xml:space="preserve">DIRIGENTI </w:t>
      </w:r>
    </w:p>
    <w:p w:rsidR="00FD1C85" w:rsidRDefault="00FD1C85">
      <w:pPr>
        <w:pStyle w:val="titolo20"/>
        <w:divId w:val="263538257"/>
      </w:pPr>
      <w:r>
        <w:t xml:space="preserve">INIBIZIONE A SVOLGERE OGNI ATTIVITA' FINO AL 27/11/2022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BELTRANDI EMILIO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(PIO XI SPERANZA)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ALLENATORI </w:t>
      </w:r>
    </w:p>
    <w:p w:rsidR="00FD1C85" w:rsidRDefault="00FD1C85">
      <w:pPr>
        <w:pStyle w:val="titolo20"/>
        <w:divId w:val="263538257"/>
      </w:pPr>
      <w:r>
        <w:t xml:space="preserve">SQUALIFICA FINO AL 13/11/2022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MANDELLI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CALCIATORI ESPULSI </w:t>
      </w:r>
    </w:p>
    <w:p w:rsidR="00FD1C85" w:rsidRDefault="00FD1C85">
      <w:pPr>
        <w:pStyle w:val="titolo20"/>
        <w:divId w:val="26353825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MAGNI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(BELLUSCO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BOUINBI TAOUFIK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(POZZO CALCIO) </w:t>
            </w:r>
          </w:p>
        </w:tc>
      </w:tr>
    </w:tbl>
    <w:p w:rsidR="00FD1C85" w:rsidRDefault="00FD1C85">
      <w:pPr>
        <w:pStyle w:val="titolo20"/>
        <w:divId w:val="26353825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SALA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(CALUSCO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CUPI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(NINO RONCO)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NDOJ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30"/>
        <w:divId w:val="263538257"/>
      </w:pPr>
      <w:r>
        <w:lastRenderedPageBreak/>
        <w:t xml:space="preserve">CALCIATORI NON ESPULSI </w:t>
      </w:r>
    </w:p>
    <w:p w:rsidR="00FD1C85" w:rsidRDefault="00FD1C85">
      <w:pPr>
        <w:pStyle w:val="titolo20"/>
        <w:divId w:val="26353825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VEGGIATO FILIPPO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20"/>
        <w:divId w:val="26353825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MAGNO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(ALBIATESE)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DEGLI ANTONI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(AURORA TERNO)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MISANI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(BELLUSCO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CASIRAGHI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(BESANA A.S.D. FORTITUDO)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GIARRATANA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(BUSNAGO)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VOGLI UWE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(C.O.S.O.V.)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ARCANI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(CS COLNAGO)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VERONESE KLAUS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(NUOVA USMATE)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BIANCO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(PIERINO GHEZZI)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ALFANO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(PIO XI SPERANZA)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MAESTRONI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(VIGNAREAL)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PAPPAGALLO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(VIGNAREAL) 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titolocampionato"/>
        <w:shd w:val="clear" w:color="auto" w:fill="CCCCCC"/>
        <w:spacing w:before="80" w:after="40"/>
        <w:divId w:val="263538257"/>
      </w:pPr>
      <w:r>
        <w:t>TERZA CATEGORIA MONZA</w:t>
      </w:r>
    </w:p>
    <w:p w:rsidR="00FD1C85" w:rsidRDefault="00FD1C85">
      <w:pPr>
        <w:pStyle w:val="titoloprinc"/>
        <w:divId w:val="263538257"/>
      </w:pPr>
      <w:r>
        <w:t>VARIAZIONI AL PROGRAMMA GARE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medio"/>
        <w:divId w:val="263538257"/>
      </w:pPr>
      <w:r>
        <w:t>GARA VARIATA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CAMBIAGHESE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GREZZAGO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(E.A) BELLINZAGO LOMBARDO VIA GALILEO GALILEI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20/11/2022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CAMBIAGHESE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ORATORIO PESSANO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(E.A) BELLINZAGO LOMBARDO VIA GALILEO GALILEI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20/11/2022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NUOVA FRONTIERA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CITTA DI BRUGHERIO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04/12/2022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CAMBIAGHESE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RONCELLO F.C. 2018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04/09/2022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(E.A) BELLINZAGO LOMBARDO VIA GALILEO GALILEI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NOVESE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INVERIGO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N.1 INVERIGO VIA LAMBRO N.16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S.ALBINO S.DAMIANO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UNIONE SPORTIVA OLYMPIC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 xml:space="preserve">CAMPO SPORTIVO ORATORIO LURAGO </w:t>
            </w:r>
            <w:proofErr w:type="spellStart"/>
            <w:r>
              <w:t>LURAGO</w:t>
            </w:r>
            <w:proofErr w:type="spellEnd"/>
            <w:r>
              <w:t xml:space="preserve"> D'ERBA P.ZA GIOVANNI XXIIIÂ°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princ"/>
        <w:divId w:val="263538257"/>
      </w:pPr>
      <w:r>
        <w:t>RISULTATI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RISULTATI UFFICIALI GARE DEL 30/10/2022</w:t>
      </w:r>
    </w:p>
    <w:p w:rsidR="00FD1C85" w:rsidRDefault="00FD1C85">
      <w:pPr>
        <w:pStyle w:val="sottotitolocampionato2"/>
        <w:divId w:val="263538257"/>
      </w:pPr>
      <w:r>
        <w:t>Si trascrivono qui di seguito i risultati ufficiali delle gare disputate</w:t>
      </w:r>
    </w:p>
    <w:p w:rsidR="00FD1C85" w:rsidRDefault="00FD1C85">
      <w:pPr>
        <w:pStyle w:val="breakline"/>
        <w:divId w:val="2635382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A - 9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CITTA DI BRUGHERIO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BURAGHESE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GREZZAGO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RONCELLO F.C.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MASATE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CAMBIAGHESE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NUOVA FRONTIERA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CARNATESE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ORATORIO PESSANO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AURELIANA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ORNAGO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FONAS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VIRTUS ACLI TRECELLA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REAL CARUGATE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FD1C85" w:rsidRDefault="00FD1C8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B - 9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INVERIGO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CALCIO MISINTO 1971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MONGUZZO 1997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ROVELLESE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NOVESE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S.ALBINO S.DAMIANO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PRO VICTORIA 1906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BRIOSCHESE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SAN FRUTTUOSO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UNIONE SPORTIVA OLYMPIC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AURORA DESIO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princ"/>
        <w:divId w:val="263538257"/>
      </w:pPr>
      <w:r>
        <w:t>GIUDICE SPORTIVO</w:t>
      </w:r>
    </w:p>
    <w:p w:rsidR="00FD1C85" w:rsidRDefault="00FD1C85">
      <w:pPr>
        <w:pStyle w:val="diffida"/>
        <w:divId w:val="263538257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FD1C85" w:rsidRDefault="00FD1C85">
      <w:pPr>
        <w:pStyle w:val="titolo10"/>
        <w:divId w:val="263538257"/>
      </w:pPr>
      <w:r>
        <w:t xml:space="preserve">GARE DEL 30/10/2022 </w:t>
      </w:r>
    </w:p>
    <w:p w:rsidR="00FD1C85" w:rsidRDefault="00FD1C85">
      <w:pPr>
        <w:pStyle w:val="titolo7a"/>
        <w:divId w:val="263538257"/>
      </w:pPr>
      <w:r>
        <w:t xml:space="preserve">PROVVEDIMENTI DISCIPLINARI </w:t>
      </w:r>
    </w:p>
    <w:p w:rsidR="00FD1C85" w:rsidRDefault="00FD1C85">
      <w:pPr>
        <w:pStyle w:val="titolo7b"/>
        <w:divId w:val="263538257"/>
      </w:pPr>
      <w:r>
        <w:t xml:space="preserve">In base alle risultanze degli atti ufficiali sono state deliberate le seguenti sanzioni disciplinari. </w:t>
      </w:r>
    </w:p>
    <w:p w:rsidR="00FD1C85" w:rsidRDefault="00FD1C85">
      <w:pPr>
        <w:pStyle w:val="titolo30"/>
        <w:divId w:val="263538257"/>
      </w:pPr>
      <w:r>
        <w:t xml:space="preserve">MASSAGGIATORI </w:t>
      </w:r>
    </w:p>
    <w:p w:rsidR="00FD1C85" w:rsidRDefault="00FD1C85">
      <w:pPr>
        <w:pStyle w:val="titolo20"/>
        <w:divId w:val="263538257"/>
      </w:pPr>
      <w:r>
        <w:t xml:space="preserve">SQUALIFICA. FINO AL 13/11/2022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SARACINO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(PRO VICTORIA 1906)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ALLENATORI </w:t>
      </w:r>
    </w:p>
    <w:p w:rsidR="00FD1C85" w:rsidRDefault="00FD1C85">
      <w:pPr>
        <w:pStyle w:val="titolo20"/>
        <w:divId w:val="263538257"/>
      </w:pPr>
      <w:r>
        <w:t xml:space="preserve">SQUALIFICA FINO AL 27/11/2022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PAVESI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CALCIATORI ESPULSI </w:t>
      </w:r>
    </w:p>
    <w:p w:rsidR="00FD1C85" w:rsidRDefault="00FD1C85">
      <w:pPr>
        <w:pStyle w:val="titolo20"/>
        <w:divId w:val="26353825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FECCHIO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(AURELIANA)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PEREGO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(CARNATESE 1980)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MEHTAJ HOUSSAM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BRAMBILLA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(VIRTUS ACLI TRECELLA) </w:t>
            </w:r>
          </w:p>
        </w:tc>
      </w:tr>
    </w:tbl>
    <w:p w:rsidR="00FD1C85" w:rsidRDefault="00FD1C85">
      <w:pPr>
        <w:pStyle w:val="titolo20"/>
        <w:divId w:val="26353825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MARZANO SIMONE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(ORATORIO PESSANO)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STUCCHI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(ORNAGO A.S.D.)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CARZANIGA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(PRO VICTORIA 1906)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DI PILATO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(RONCELLO F.C. 2018) 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CALCIATORI NON ESPULSI </w:t>
      </w:r>
    </w:p>
    <w:p w:rsidR="00FD1C85" w:rsidRDefault="00FD1C85">
      <w:pPr>
        <w:pStyle w:val="titolo20"/>
        <w:divId w:val="26353825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PUCCIO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(ORATORIO PESSANO)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20"/>
        <w:divId w:val="26353825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UNIDA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(VIRTUS ACLI TRECELLA)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campionato"/>
        <w:shd w:val="clear" w:color="auto" w:fill="CCCCCC"/>
        <w:spacing w:before="80" w:after="40"/>
        <w:divId w:val="263538257"/>
      </w:pPr>
      <w:r>
        <w:t>JUNIORES UNDER 19 MONZA B.</w:t>
      </w:r>
    </w:p>
    <w:p w:rsidR="00FD1C85" w:rsidRDefault="00FD1C85">
      <w:pPr>
        <w:pStyle w:val="titoloprinc"/>
        <w:divId w:val="263538257"/>
      </w:pPr>
      <w:r>
        <w:t>VARIAZIONI AL PROGRAMMA GARE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medio"/>
        <w:divId w:val="263538257"/>
      </w:pPr>
      <w:r>
        <w:t>GARA VARIATA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12/11/2022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PRO LISSONE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REAL CINISELLO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"EDOARDO MAURI" LISSONE VIA BELTRAME,17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26/11/2022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VIRES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05/11/2022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OLIMPIC TREZZANESE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SPORTING VALENTINOMAZZOLA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CAMPO COMUNALE N.1 CERNUSCO SUL NAVIGLIO VIA BUONARROTI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VAPRIO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"OLIMPIA" POZZO D'ADDA VIA ROMA,27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princ"/>
        <w:divId w:val="263538257"/>
      </w:pPr>
      <w:r>
        <w:t>RISULTATI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RISULTATI UFFICIALI GARE DEL 22/10/2022</w:t>
      </w:r>
    </w:p>
    <w:p w:rsidR="00FD1C85" w:rsidRDefault="00FD1C85">
      <w:pPr>
        <w:pStyle w:val="sottotitolocampionato2"/>
        <w:divId w:val="263538257"/>
      </w:pPr>
      <w:r>
        <w:t>Si trascrivono qui di seguito i risultati ufficiali delle gare disputate</w:t>
      </w:r>
    </w:p>
    <w:p w:rsidR="00FD1C85" w:rsidRDefault="00FD1C85">
      <w:pPr>
        <w:pStyle w:val="breakline"/>
        <w:divId w:val="2635382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B - 8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OLIMPIC TREZZANESE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EC6227">
                  <w:pPr>
                    <w:pStyle w:val="rowtabella0"/>
                    <w:jc w:val="center"/>
                  </w:pPr>
                  <w:r>
                    <w:t>6 –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EC6227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RISULTATI UFFICIALI GARE DEL 29/10/2022</w:t>
      </w:r>
    </w:p>
    <w:p w:rsidR="00FD1C85" w:rsidRDefault="00FD1C85">
      <w:pPr>
        <w:pStyle w:val="sottotitolocampionato2"/>
        <w:divId w:val="263538257"/>
      </w:pPr>
      <w:r>
        <w:t>Si trascrivono qui di seguito i risultati ufficiali delle gare disputate</w:t>
      </w:r>
    </w:p>
    <w:p w:rsidR="00FD1C85" w:rsidRDefault="00FD1C85">
      <w:pPr>
        <w:pStyle w:val="breakline"/>
        <w:divId w:val="2635382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A - 9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REAL CINISELLO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ALBIATESE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MOLINELLO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AURORA DESIO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POLISPORTIVA DI 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BURAGHESE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VIRES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PRO LISSONE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8 - 2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SAN FRUTTUOSO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- disputata il 30/10/2022</w:t>
                  </w:r>
                </w:p>
              </w:tc>
            </w:tr>
          </w:tbl>
          <w:p w:rsidR="00FD1C85" w:rsidRDefault="00FD1C8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B - 9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ATLETICO BUSSERO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POZZO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BELLUSCO 1947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POLISPORTIVA ARGENTIA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CAVENAGO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FOOTBALL CLUB CERNUSCO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FONAS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OLIMPIC TREZZANESE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SPORTING VALENTINOMAZZOLA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VAPRIO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VIRTUS INZAGO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NUOVA FRONTIERA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princ"/>
        <w:divId w:val="263538257"/>
      </w:pPr>
      <w:r>
        <w:t>GIUDICE SPORTIVO</w:t>
      </w:r>
    </w:p>
    <w:p w:rsidR="00FD1C85" w:rsidRDefault="00FD1C85">
      <w:pPr>
        <w:pStyle w:val="diffida"/>
        <w:divId w:val="263538257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FD1C85" w:rsidRDefault="00FD1C85">
      <w:pPr>
        <w:pStyle w:val="titolo10"/>
        <w:divId w:val="263538257"/>
      </w:pPr>
      <w:r>
        <w:t xml:space="preserve">GARE DEL 29/10/2022 </w:t>
      </w:r>
    </w:p>
    <w:p w:rsidR="00FD1C85" w:rsidRDefault="00FD1C85">
      <w:pPr>
        <w:pStyle w:val="titolo7a"/>
        <w:divId w:val="263538257"/>
      </w:pPr>
      <w:r>
        <w:t xml:space="preserve">PROVVEDIMENTI DISCIPLINARI </w:t>
      </w:r>
    </w:p>
    <w:p w:rsidR="00FD1C85" w:rsidRDefault="00FD1C85">
      <w:pPr>
        <w:pStyle w:val="titolo7b"/>
        <w:divId w:val="263538257"/>
      </w:pPr>
      <w:r>
        <w:t xml:space="preserve">In base alle risultanze degli atti ufficiali sono state deliberate le seguenti sanzioni disciplinari. </w:t>
      </w:r>
    </w:p>
    <w:p w:rsidR="00FD1C85" w:rsidRDefault="00FD1C85">
      <w:pPr>
        <w:pStyle w:val="titolo30"/>
        <w:divId w:val="263538257"/>
      </w:pPr>
      <w:r>
        <w:t xml:space="preserve">SOCIETA' </w:t>
      </w:r>
    </w:p>
    <w:p w:rsidR="00FD1C85" w:rsidRDefault="00FD1C85">
      <w:pPr>
        <w:pStyle w:val="titolo20"/>
        <w:divId w:val="263538257"/>
      </w:pPr>
      <w:r>
        <w:t xml:space="preserve">AMMENDA </w:t>
      </w:r>
    </w:p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 xml:space="preserve">Euro 50,00 OLIMPIC TREZZANESE </w:t>
      </w:r>
      <w:r>
        <w:br/>
        <w:t xml:space="preserve">Per danneggiamento alle attrezzature della società ospitante da parte di proprio tesserato con obbligo di rimborso </w:t>
      </w:r>
    </w:p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br/>
        <w:t xml:space="preserve">Euro 50,00 REAL CINISELLO </w:t>
      </w:r>
      <w:r>
        <w:br/>
        <w:t>Per dan</w:t>
      </w:r>
      <w:r w:rsidR="004D4584">
        <w:t>n</w:t>
      </w:r>
      <w:r>
        <w:t xml:space="preserve">egiamento all'impianto della società ospitante </w:t>
      </w:r>
    </w:p>
    <w:p w:rsidR="00FD1C85" w:rsidRDefault="00FD1C85">
      <w:pPr>
        <w:pStyle w:val="titolo30"/>
        <w:divId w:val="263538257"/>
      </w:pPr>
      <w:r>
        <w:t xml:space="preserve">DIRIGENTI </w:t>
      </w:r>
    </w:p>
    <w:p w:rsidR="00FD1C85" w:rsidRDefault="00FD1C85">
      <w:pPr>
        <w:pStyle w:val="titolo20"/>
        <w:divId w:val="263538257"/>
      </w:pPr>
      <w:r>
        <w:t xml:space="preserve">INIBIZIONE A SVOLGERE OGNI ATTIVITA' FINO AL 27/11/2022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POIANI EROS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(OLIMPIC TREZZANESE)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ALLENATORI </w:t>
      </w:r>
    </w:p>
    <w:p w:rsidR="00FD1C85" w:rsidRDefault="00FD1C85">
      <w:pPr>
        <w:pStyle w:val="titolo20"/>
        <w:divId w:val="263538257"/>
      </w:pPr>
      <w:r>
        <w:t xml:space="preserve">SQUALIFICA FINO AL 13/11/2022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MONTRONE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RIVOLTA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(FONAS) 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CALCIATORI ESPULSI </w:t>
      </w:r>
    </w:p>
    <w:p w:rsidR="00FD1C85" w:rsidRDefault="00FD1C85">
      <w:pPr>
        <w:pStyle w:val="titolo20"/>
        <w:divId w:val="263538257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MAPELLI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(OLIMPIC TREZZANESE)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 xml:space="preserve">Espulso per fallo di gioco, al rientro negli spogliatoi, sferrava violenti calci e pugni danneggiando le attrezzature della società ospitante </w:t>
      </w:r>
    </w:p>
    <w:p w:rsidR="00FD1C85" w:rsidRDefault="00FD1C85">
      <w:pPr>
        <w:pStyle w:val="titolo20"/>
        <w:divId w:val="26353825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MOTTADELLI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MARTIGNONI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(OLIMPIC TREZZANESE)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TREVISAN FEDERICO ERNEST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(REAL 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CARUSO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(VIRES) 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CALCIATORI NON ESPULSI </w:t>
      </w:r>
    </w:p>
    <w:p w:rsidR="00FD1C85" w:rsidRDefault="00FD1C85">
      <w:pPr>
        <w:pStyle w:val="titolo20"/>
        <w:divId w:val="26353825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74CC2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4CC2" w:rsidRDefault="00874CC2" w:rsidP="00874CC2">
            <w:pPr>
              <w:pStyle w:val="movimento"/>
            </w:pPr>
            <w:r>
              <w:t>D ADDA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4CC2" w:rsidRDefault="00874CC2" w:rsidP="00874CC2">
            <w:pPr>
              <w:pStyle w:val="movimento2"/>
            </w:pPr>
            <w:r>
              <w:t xml:space="preserve">(BELLUSCO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4CC2" w:rsidRDefault="00874CC2" w:rsidP="00874C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4CC2" w:rsidRDefault="00874CC2" w:rsidP="00874CC2">
            <w:pPr>
              <w:pStyle w:val="movimento"/>
            </w:pPr>
            <w:r>
              <w:t>ZAPPALA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74CC2" w:rsidRDefault="00874CC2" w:rsidP="00874CC2">
            <w:pPr>
              <w:pStyle w:val="movimento2"/>
            </w:pPr>
            <w:r>
              <w:t xml:space="preserve">(POLISPORTIVA ARGENTIA) </w:t>
            </w:r>
          </w:p>
        </w:tc>
      </w:tr>
    </w:tbl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 xml:space="preserve">Per espressioni ingiuriose nei confronti dell'Arbitro, a fine gara </w:t>
      </w:r>
    </w:p>
    <w:p w:rsidR="00FD1C85" w:rsidRDefault="00FD1C85">
      <w:pPr>
        <w:spacing w:before="0" w:after="0" w:line="240" w:lineRule="auto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>
        <w:br w:type="page"/>
      </w:r>
    </w:p>
    <w:p w:rsidR="00FD1C85" w:rsidRDefault="00FD1C85">
      <w:pPr>
        <w:pStyle w:val="titolo20"/>
        <w:divId w:val="263538257"/>
      </w:pPr>
      <w:r>
        <w:lastRenderedPageBreak/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ARMIERO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(A.CASATI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PELLEGRINI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(FOOTBALL CLUB CERNUSCO)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MASCIA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(VIRES)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20"/>
        <w:divId w:val="26353825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MELONI STEVEN ALESSAND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SEVERGNINI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(FOOTBALL CLUB CERNUSCO)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ALBANI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TUNDO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(REAL CINISELLO)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CIGNOLI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(VIRES)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10"/>
        <w:divId w:val="263538257"/>
      </w:pPr>
      <w:r>
        <w:t xml:space="preserve">GARE DEL 30/10/2022 </w:t>
      </w:r>
    </w:p>
    <w:p w:rsidR="00FD1C85" w:rsidRDefault="00FD1C85">
      <w:pPr>
        <w:pStyle w:val="titolo7a"/>
        <w:divId w:val="263538257"/>
      </w:pPr>
      <w:r>
        <w:t xml:space="preserve">PROVVEDIMENTI DISCIPLINARI </w:t>
      </w:r>
    </w:p>
    <w:p w:rsidR="00FD1C85" w:rsidRDefault="00FD1C85">
      <w:pPr>
        <w:pStyle w:val="titolo7b"/>
        <w:divId w:val="263538257"/>
      </w:pPr>
      <w:r>
        <w:t xml:space="preserve">In base alle risultanze degli atti ufficiali sono state deliberate le seguenti sanzioni disciplinari. </w:t>
      </w:r>
    </w:p>
    <w:p w:rsidR="00FD1C85" w:rsidRDefault="00FD1C85">
      <w:pPr>
        <w:pStyle w:val="titolo30"/>
        <w:divId w:val="263538257"/>
      </w:pPr>
      <w:r>
        <w:t xml:space="preserve">CALCIATORI NON ESPULSI </w:t>
      </w:r>
    </w:p>
    <w:p w:rsidR="00FD1C85" w:rsidRDefault="00FD1C85">
      <w:pPr>
        <w:pStyle w:val="titolo20"/>
        <w:divId w:val="26353825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VASAPOLLO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(AURORA DESIO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campionato"/>
        <w:shd w:val="clear" w:color="auto" w:fill="CCCCCC"/>
        <w:spacing w:before="80" w:after="40"/>
        <w:divId w:val="263538257"/>
      </w:pPr>
      <w:r>
        <w:t>ALLIEVI PROVINC. UNDER 17 -MB-</w:t>
      </w:r>
    </w:p>
    <w:p w:rsidR="00FD1C85" w:rsidRDefault="00FD1C85">
      <w:pPr>
        <w:pStyle w:val="titoloprinc"/>
        <w:divId w:val="263538257"/>
      </w:pPr>
      <w:r>
        <w:t>VARIAZIONI AL PROGRAMMA GARE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medio"/>
        <w:divId w:val="263538257"/>
      </w:pPr>
      <w:r>
        <w:t>GARA VARIATA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16/11/2022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VEDANO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CONCOREZZESE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13/11/2022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C.S.COMUN. MASSIMO CASTOLDI N1 VILLASANTA VIA MAMELI N.8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21/11/2022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LESMO SSD 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LA DOMINANTE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20/11/2022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23/11/2022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CONCOREZZESE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BELLUSCO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20/11/2022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23/11/2022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VEDANO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GES MONZA 1946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20/11/2022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C.S.COMUN. MASSIMO CASTOLDI N1 VILLASANTA VIA MAMELI N.8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16/11/2022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VIRTUS INZAGO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TREZZO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13/11/2022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CAMPO SPORTIVO ORATORIO INZAGO VIA SAN GIOVANNI BOSCO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18/11/2022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BASIANO MASATE SPORTING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FONAS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13/11/2022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(E.A) POZZUOLO MARTESANA FR.TRECELLA VIA XXV APRILE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23/11/2022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FONAS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VIRTUS INZAGO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20/11/2022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COMUNALE NÂ° 2 PESSANO CON BORNAGO VIA FULVIO.TESTI S.N.C.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23/11/2022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20/11/2022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ORATORIO "SAN GIOVANNI BOSCO" CASSANO D'ADDA VIA V.VENETO,75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16/11/2022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VAREDO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13/11/2022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 COMUNALE CAMPO N.1 VAREDO VIALE BRIANZA 150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23/11/2022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BOVISIO MASCIAGO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LIMBIATE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20/11/2022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23/11/2022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PRO LISSONE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CITTA DI BRUGHERIO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20/11/2022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COMUNALE "D.CRIPPA"-CAMPO A CINISELLO BALSAMO VIA DEI LAVORATORI 51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ORATORIO "ASSUNTA"FRAZ.TACCONA MUGGIO' FRAZ. TACCONA VIA BEETHOVEN / VIA PIO XII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FD1C85" w:rsidRDefault="00FD1C85">
      <w:pPr>
        <w:pStyle w:val="breakline"/>
        <w:divId w:val="263538257"/>
      </w:pPr>
    </w:p>
    <w:p w:rsidR="00FD1C85" w:rsidRDefault="00FD1C85" w:rsidP="00FD1C85">
      <w:pPr>
        <w:pStyle w:val="titoloprinc"/>
        <w:divId w:val="263538257"/>
      </w:pPr>
      <w:r>
        <w:t>RISULTATI</w:t>
      </w:r>
    </w:p>
    <w:p w:rsidR="00FD1C85" w:rsidRDefault="00FD1C85">
      <w:pPr>
        <w:pStyle w:val="sottotitolocampionato1"/>
        <w:divId w:val="263538257"/>
      </w:pPr>
      <w:r>
        <w:t>RISULTATI UFFICIALI GARE DEL 02/11/2022</w:t>
      </w:r>
    </w:p>
    <w:p w:rsidR="00FD1C85" w:rsidRDefault="00FD1C85" w:rsidP="00FD1C85">
      <w:pPr>
        <w:pStyle w:val="sottotitolocampionato2"/>
        <w:divId w:val="263538257"/>
      </w:pPr>
      <w:r>
        <w:t>Si trascrivono qui di seguito i risultati ufficiali delle gare disputate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C - 2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LIMBIATE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JUVENILIA SPORT CLUB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RISULTATI UFFICIALI GARE DEL 26/10/2022</w:t>
      </w:r>
    </w:p>
    <w:p w:rsidR="00FD1C85" w:rsidRDefault="00FD1C85" w:rsidP="00FD1C85">
      <w:pPr>
        <w:pStyle w:val="sottotitolocampionato2"/>
        <w:divId w:val="263538257"/>
      </w:pPr>
      <w:r>
        <w:t>Si trascrivono qui di seguito i risultati ufficiali delle gare disputate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A - 6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ALL SOCCER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8 - 1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GES MONZA 1946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BIASSONO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(2) LESMO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CONCOREZZESE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NUOVA USMATE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LA DOMINANTE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- disputata il 25/10/2022</w:t>
                  </w:r>
                </w:p>
              </w:tc>
            </w:tr>
            <w:tr w:rsidR="00FD1C8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(2) - disputata il 24/10/2022</w:t>
                  </w:r>
                </w:p>
              </w:tc>
            </w:tr>
          </w:tbl>
          <w:p w:rsidR="00FD1C85" w:rsidRDefault="00FD1C8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B - 6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CASSINA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FONAS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LISCATE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OLIMPIC TREZZANESE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BASIANO MASATE SPORTING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TREZZO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ATLETICO BUSSERO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- disputata il 24/10/2022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C - 6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BESANA A.S.D. FORTITUDO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PRO LISSONE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BOVISIO MASCIAGO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CITTA DI BRUGHERIO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JUVENILIA SPORT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FOLGORE CARATESE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VIBE RONCHESE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LIMBIATE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DB CALCIO CESANO MADERNO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6 - 3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VAREDO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MUGGIO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RISULTATI UFFICIALI GARE DEL 30/10/2022</w:t>
      </w:r>
    </w:p>
    <w:p w:rsidR="00FD1C85" w:rsidRDefault="00FD1C85" w:rsidP="00FD1C85">
      <w:pPr>
        <w:pStyle w:val="sottotitolocampionato2"/>
        <w:divId w:val="263538257"/>
      </w:pPr>
      <w:r>
        <w:t>Si trascrivono qui di seguito i risultati ufficiali delle gare disputate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A - 7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BELLUSCO 1947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A.CASATI CALCIO ARCORE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CONCOREZZESE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BIASSONO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LA DOMINANTE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NUOVA USMATE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GES MONZA 1946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LESMO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FD1C85" w:rsidRDefault="00FD1C8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B - 7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ATLETICO BUSSERO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FONAS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BASIANO MASATE SPORTING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FOOTBALL CLUB CERNUSCO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TREZZO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SPORTING VALENTINOMAZZOLA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VIRTUS INZAGO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OLIMPIC TREZZANESE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C - 7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CITTA DI BRUGHERIO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FOLGORE CARATESE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DB CALCIO CESANO MADERNO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BOVISIO MASCIAGO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MUGGIO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LIMBIATE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7 - 6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PRO LISSONE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JUVENILIA SPORT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VAREDO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titoloprinc"/>
        <w:divId w:val="263538257"/>
      </w:pPr>
      <w:r>
        <w:t>GIUDICE SPORTIVO</w:t>
      </w:r>
    </w:p>
    <w:p w:rsidR="00FD1C85" w:rsidRDefault="00FD1C85">
      <w:pPr>
        <w:pStyle w:val="diffida"/>
        <w:divId w:val="263538257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FD1C85" w:rsidRDefault="00FD1C85">
      <w:pPr>
        <w:pStyle w:val="titolo10"/>
        <w:divId w:val="263538257"/>
      </w:pPr>
      <w:r>
        <w:t xml:space="preserve">GARE DEL 24/10/2022 </w:t>
      </w:r>
    </w:p>
    <w:p w:rsidR="00FD1C85" w:rsidRDefault="00FD1C85">
      <w:pPr>
        <w:pStyle w:val="titolo7a"/>
        <w:divId w:val="263538257"/>
      </w:pPr>
      <w:r>
        <w:t xml:space="preserve">PROVVEDIMENTI DISCIPLINARI </w:t>
      </w:r>
    </w:p>
    <w:p w:rsidR="00FD1C85" w:rsidRDefault="00FD1C85">
      <w:pPr>
        <w:pStyle w:val="titolo7b"/>
        <w:divId w:val="263538257"/>
      </w:pPr>
      <w:r>
        <w:t xml:space="preserve">In base alle risultanze degli atti ufficiali sono state deliberate le seguenti sanzioni disciplinari. </w:t>
      </w:r>
    </w:p>
    <w:p w:rsidR="00FD1C85" w:rsidRDefault="00FD1C85">
      <w:pPr>
        <w:pStyle w:val="titolo30"/>
        <w:divId w:val="263538257"/>
      </w:pPr>
      <w:r>
        <w:t xml:space="preserve">SOCIETA' </w:t>
      </w:r>
    </w:p>
    <w:p w:rsidR="00FD1C85" w:rsidRDefault="00FD1C85">
      <w:pPr>
        <w:pStyle w:val="titolo20"/>
        <w:divId w:val="263538257"/>
      </w:pPr>
      <w:r>
        <w:t xml:space="preserve">AMMENDA </w:t>
      </w:r>
    </w:p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 xml:space="preserve">Euro 50,00 FONAS </w:t>
      </w:r>
      <w:r>
        <w:br/>
        <w:t xml:space="preserve">Per comportamento ripetutamente offensivo dei propri sostenitori nei confronti dell'Arbitro </w:t>
      </w:r>
    </w:p>
    <w:p w:rsidR="00FD1C85" w:rsidRDefault="00FD1C85">
      <w:pPr>
        <w:pStyle w:val="titolo30"/>
        <w:divId w:val="263538257"/>
      </w:pPr>
      <w:r>
        <w:t xml:space="preserve">ALLENATORI </w:t>
      </w:r>
    </w:p>
    <w:p w:rsidR="00FD1C85" w:rsidRDefault="00FD1C85">
      <w:pPr>
        <w:pStyle w:val="titolo20"/>
        <w:divId w:val="263538257"/>
      </w:pPr>
      <w:r>
        <w:t xml:space="preserve">SQUALIFICA FINO AL 31/12/2022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CASTRIOTTA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lastRenderedPageBreak/>
        <w:t xml:space="preserve">Per aver toccato lievemente il braccio dell'Arbitro e per atteggiamento minaccioso nei confronti dello stesso, durante manifestazione di protesta a fine gara </w:t>
      </w:r>
    </w:p>
    <w:p w:rsidR="00FD1C85" w:rsidRDefault="00FD1C85">
      <w:pPr>
        <w:pStyle w:val="titolo10"/>
        <w:divId w:val="263538257"/>
      </w:pPr>
      <w:r>
        <w:t xml:space="preserve">GARE DEL 26/10/2022 </w:t>
      </w:r>
    </w:p>
    <w:p w:rsidR="00FD1C85" w:rsidRDefault="00FD1C85">
      <w:pPr>
        <w:pStyle w:val="titolo7a"/>
        <w:divId w:val="263538257"/>
      </w:pPr>
      <w:r>
        <w:t xml:space="preserve">PROVVEDIMENTI DISCIPLINARI </w:t>
      </w:r>
    </w:p>
    <w:p w:rsidR="00FD1C85" w:rsidRDefault="00FD1C85">
      <w:pPr>
        <w:pStyle w:val="titolo7b"/>
        <w:divId w:val="263538257"/>
      </w:pPr>
      <w:r>
        <w:t xml:space="preserve">In base alle risultanze degli atti ufficiali sono state deliberate le seguenti sanzioni disciplinari. </w:t>
      </w:r>
    </w:p>
    <w:p w:rsidR="00FD1C85" w:rsidRDefault="00FD1C85">
      <w:pPr>
        <w:pStyle w:val="titolo30"/>
        <w:divId w:val="263538257"/>
      </w:pPr>
      <w:r>
        <w:t xml:space="preserve">SOCIETA' </w:t>
      </w:r>
    </w:p>
    <w:p w:rsidR="00FD1C85" w:rsidRDefault="00FD1C85">
      <w:pPr>
        <w:pStyle w:val="titolo20"/>
        <w:divId w:val="263538257"/>
      </w:pPr>
      <w:r>
        <w:t xml:space="preserve">AMMENDA </w:t>
      </w:r>
    </w:p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 xml:space="preserve">Euro 20,00 ALL SOCCER </w:t>
      </w:r>
      <w:r>
        <w:br/>
        <w:t xml:space="preserve">Per ritardata presentazione squadra in campo </w:t>
      </w:r>
    </w:p>
    <w:p w:rsidR="00FD1C85" w:rsidRDefault="00FD1C85">
      <w:pPr>
        <w:pStyle w:val="titolo30"/>
        <w:divId w:val="263538257"/>
      </w:pPr>
      <w:r>
        <w:t xml:space="preserve">CALCIATORI ESPULSI </w:t>
      </w:r>
    </w:p>
    <w:p w:rsidR="00FD1C85" w:rsidRDefault="00FD1C85">
      <w:pPr>
        <w:pStyle w:val="titolo20"/>
        <w:divId w:val="26353825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SPELTRA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(ALL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20"/>
        <w:divId w:val="26353825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LAZZARI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(BELLUSCO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10"/>
        <w:divId w:val="263538257"/>
      </w:pPr>
      <w:r>
        <w:t xml:space="preserve">GARE DEL 30/10/2022 </w:t>
      </w:r>
    </w:p>
    <w:p w:rsidR="00FD1C85" w:rsidRDefault="00FD1C85">
      <w:pPr>
        <w:pStyle w:val="titolo7a"/>
        <w:divId w:val="263538257"/>
      </w:pPr>
      <w:r>
        <w:t xml:space="preserve">PROVVEDIMENTI DISCIPLINARI </w:t>
      </w:r>
    </w:p>
    <w:p w:rsidR="00FD1C85" w:rsidRDefault="00FD1C85">
      <w:pPr>
        <w:pStyle w:val="titolo7b"/>
        <w:divId w:val="263538257"/>
      </w:pPr>
      <w:r>
        <w:t xml:space="preserve">In base alle risultanze degli atti ufficiali sono state deliberate le seguenti sanzioni disciplinari. </w:t>
      </w:r>
    </w:p>
    <w:p w:rsidR="00FD1C85" w:rsidRDefault="00FD1C85">
      <w:pPr>
        <w:pStyle w:val="titolo30"/>
        <w:divId w:val="263538257"/>
      </w:pPr>
      <w:r>
        <w:t xml:space="preserve">DIRIGENTI </w:t>
      </w:r>
    </w:p>
    <w:p w:rsidR="00FD1C85" w:rsidRDefault="00FD1C85">
      <w:pPr>
        <w:pStyle w:val="titolo20"/>
        <w:divId w:val="263538257"/>
      </w:pPr>
      <w:r>
        <w:t xml:space="preserve">INIBIZIONE A SVOLGERE OGNI ATTIVITA' FINO AL 27/11/2022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PERETTI MARCO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(VEDANO)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CALCIATORI ESPULSI </w:t>
      </w:r>
    </w:p>
    <w:p w:rsidR="00FD1C85" w:rsidRDefault="00FD1C85">
      <w:pPr>
        <w:pStyle w:val="titolo20"/>
        <w:divId w:val="26353825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DYAB MOHAMED SAYED 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(NUOVA USMATE)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ROSSI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(VEDANO) </w:t>
            </w:r>
          </w:p>
        </w:tc>
      </w:tr>
    </w:tbl>
    <w:p w:rsidR="00FD1C85" w:rsidRDefault="00FD1C85">
      <w:pPr>
        <w:pStyle w:val="titolo20"/>
        <w:divId w:val="26353825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BILOTTA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MENDILICCHIO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(DB CALCIO CESANO MADERNO)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SGRO EDOARDO SALVATO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(DB CALCIO CESANO MADERNO)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REDAELLI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(FOLGORE CARATESE A.S.D.)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RUBINO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(GES MONZA 1946)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MARINO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(LESMO SSD ARL)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BRAMBILLA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(OLIMPIC TREZZANESE)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CHAVEZ CARBAJAL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(VIRTUS INZAGO)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PIROLA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(VIRTUS INZAGO)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CALCIATORI NON ESPULSI </w:t>
      </w:r>
    </w:p>
    <w:p w:rsidR="00FD1C85" w:rsidRDefault="00FD1C85">
      <w:pPr>
        <w:pStyle w:val="titolo20"/>
        <w:divId w:val="26353825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SANGALLI ALESSANDRO FED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(GES MONZA 1946)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 xml:space="preserve">Per espressione offensiva nei confronti dell'Arbitro, a fine gara </w:t>
      </w:r>
    </w:p>
    <w:p w:rsidR="00FD1C85" w:rsidRDefault="00FD1C85">
      <w:pPr>
        <w:pStyle w:val="titolo20"/>
        <w:divId w:val="26353825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ROSSI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(VEDANO)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titolocampionato"/>
        <w:shd w:val="clear" w:color="auto" w:fill="CCCCCC"/>
        <w:spacing w:before="80" w:after="40"/>
        <w:divId w:val="263538257"/>
      </w:pPr>
      <w:r>
        <w:t>ALLIEVI PROVINC. UNDER 16 -MB-</w:t>
      </w:r>
    </w:p>
    <w:p w:rsidR="00FD1C85" w:rsidRDefault="00FD1C85">
      <w:pPr>
        <w:pStyle w:val="titoloprinc"/>
        <w:divId w:val="263538257"/>
      </w:pPr>
      <w:r>
        <w:t>VARIAZIONI AL PROGRAMMA GARE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medio"/>
        <w:divId w:val="263538257"/>
      </w:pPr>
      <w:r>
        <w:t>GARA VARIATA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09/11/2022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NUOVA USMATE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C.O.S.O.V.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09/11/2022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PRO LISSONE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VIRES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COMUNALE S.MAURIZIO AL LAMBRO COLOGNO MONZESE VIA GARIBALDI 16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10/11/2022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RONCELLO F.C. 2018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 COMUNALE "S.G.BOSCO" 2 BRUGHERIO VIA S.GIOVANNI BOSCO,17 (E.A)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10/11/2022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CARUGATE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BELLUSCO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30/11/2022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PRO LISSONE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CITTA DI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27/11/2022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COMUNALE "D.CRIPPA"-CAMPO A CINISELLO BALSAMO VIA DEI LAVORATORI 51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01/12/2022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RONCELLO F.C. 2018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27/11/2022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CENTRO SPORT.COMUNALE CAMPO 1 CARUGATE VIA DEL GINESTRINO 15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C.O.S.O.V.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A.CASATI CALCIO ARCORE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C.S.COMUN. MASSIMO CASTOLDI N1 VILLASANTA VIA MAMELI N.8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08/11/2022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DB CALCIO CESANO MADERNO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CAMPO 1 NOVA MILANESE VIA GIACOMO BRODOLINI,4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09/11/2022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BOVISIO MASCIAGO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LESMO SSD 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09/11/2022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CAMPAGNOLA 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ALBIATESE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 ORATORIALE "PAOLO VIÂ°" ALBIATE VIA CESARE BATTISTI,60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09/11/2022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VEDANO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BASE 96 SEVESO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C.S.COMUN. MASSIMO CASTOLDI N1 VILLASANTA VIA MAMELI N.8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30/11/2022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DB CALCIO CESANO MADERNO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BASE 96 SEVESO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27/11/2022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30/11/2022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VEDANO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27/11/2022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C.S.COMUN. MASSIMO CASTOLDI N1 VILLASANTA VIA MAMELI N.8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ALBIATESE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DB CALCIO CESANO MADERNO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C.S.COM."AMBROGIO VOLPI"(E.A.) CESANO MADERNO FRAZ.BINZAGO VIA COL DI LANA 11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- CAMPO N.1 LISSONE VIA G.DELEDDA, 24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AURORA DESIO 1922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BASE 96 SEVESO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"CAVALLA" SEVESO VIA CUOCO/ANG. VIA CAVALLA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07/11/2022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TREZZO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CITTA DI BRUGHERIO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lastRenderedPageBreak/>
              <w:t>09/11/2022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 xml:space="preserve">ALL SOCCER </w:t>
            </w:r>
            <w:proofErr w:type="spellStart"/>
            <w:r>
              <w:t>sq.B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VIBE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 COMUNALE "S.G.BOSCO" 2 BRUGHERIO VIA S.GIOVANNI BOSCO,17 (E.A)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09/11/2022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ATLETICO A.T.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CITTA DI CORNATE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COMUNALE TRUCCAZZANO FRAZ.ALBIGNANO VIA G.FALCONE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29/11/2022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CITTA DI CORNATE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NUOVA FRONTIERA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27/11/2022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05/12/2022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NUOVA FRONTIERA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POLISPORTIVA ARGENTIA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NUOVA FRONTIERA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VIBE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princ"/>
        <w:divId w:val="263538257"/>
      </w:pPr>
      <w:r>
        <w:t>RISULTATI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RISULTATI UFFICIALI GARE DEL 16/10/2022</w:t>
      </w:r>
    </w:p>
    <w:p w:rsidR="00FD1C85" w:rsidRDefault="00FD1C85">
      <w:pPr>
        <w:pStyle w:val="sottotitolocampionato2"/>
        <w:divId w:val="263538257"/>
      </w:pPr>
      <w:r>
        <w:t>Si trascrivono qui di seguito i risultati ufficiali delle gare disputate</w:t>
      </w:r>
    </w:p>
    <w:p w:rsidR="00FD1C85" w:rsidRDefault="00FD1C85">
      <w:pPr>
        <w:pStyle w:val="breakline"/>
        <w:divId w:val="2635382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F - 5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CITTA DI CORNATE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 xml:space="preserve">- ALL SOCCER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VIGNAREAL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TREZZO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  <w:tr w:rsidR="00FD1C8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- disputata il 15/10/2022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campionato"/>
        <w:shd w:val="clear" w:color="auto" w:fill="CCCCCC"/>
        <w:spacing w:before="80" w:after="40"/>
        <w:divId w:val="263538257"/>
      </w:pPr>
      <w:r>
        <w:t>GIOVANISSIMI PROV. UNDER 15-MB</w:t>
      </w:r>
    </w:p>
    <w:p w:rsidR="00FD1C85" w:rsidRDefault="00FD1C85">
      <w:pPr>
        <w:pStyle w:val="titoloprinc"/>
        <w:divId w:val="263538257"/>
      </w:pPr>
      <w:r>
        <w:t>VARIAZIONI AL PROGRAMMA GARE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medio"/>
        <w:divId w:val="263538257"/>
      </w:pPr>
      <w:r>
        <w:t>GARA VARIATA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BESANA A.S.D. FORTITUDO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VEDANO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POZZUOLO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13/11/2022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VEDANO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BELLUSCO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13/11/2022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CAMBIAGHESE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C.S.COMUNALE (E.A) BELLINZAGO LOMBARDO VIA GALILEO GALILEI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06/11/2022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PRO LISSONE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 COMUNALE (E.A.) RONCO BRIANTINO VIA PADRE M.BONFANTI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12/11/2022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BIASSONO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NUOVA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13/11/2022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17:45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20/11/2022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C.O.S.O.V.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VAREDO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PARROCCHIALE VILLASANTA VIA V.VENETO 3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20/11/2022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LIMBIATE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 COMUNALE (E.A.) RONCO BRIANTINO VIA PADRE M.BONFANTI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04/12/2022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BOVISIO MASCIAGO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NUOVA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 COMUNALE (E.A.) RONCO BRIANTINO VIA PADRE M.BONFANTI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CAMPAGNOLA 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GERARDIANA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LEO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NUOVA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C.S. COMUNALE (E.A.) RONCO BRIANTINO VIA PADRE M.BONFANTI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princ"/>
        <w:divId w:val="263538257"/>
      </w:pPr>
      <w:r>
        <w:t>RISULTATI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RISULTATI UFFICIALI GARE DEL 22/10/2022</w:t>
      </w:r>
    </w:p>
    <w:p w:rsidR="00FD1C85" w:rsidRDefault="00FD1C85">
      <w:pPr>
        <w:pStyle w:val="sottotitolocampionato2"/>
        <w:divId w:val="263538257"/>
      </w:pPr>
      <w:r>
        <w:t>Si trascrivono qui di seguito i risultati ufficiali delle gare disputate</w:t>
      </w:r>
    </w:p>
    <w:p w:rsidR="00FD1C85" w:rsidRDefault="00FD1C85">
      <w:pPr>
        <w:pStyle w:val="breakline"/>
        <w:divId w:val="2635382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C - 6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BOVISIO MASCIAGO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RISULTATI UFFICIALI GARE DEL 30/10/2022</w:t>
      </w:r>
    </w:p>
    <w:p w:rsidR="00FD1C85" w:rsidRDefault="00FD1C85">
      <w:pPr>
        <w:pStyle w:val="sottotitolocampionato2"/>
        <w:divId w:val="263538257"/>
      </w:pPr>
      <w:r>
        <w:t>Si trascrivono qui di seguito i risultati ufficiali delle gare disputate</w:t>
      </w:r>
    </w:p>
    <w:p w:rsidR="00FD1C85" w:rsidRDefault="00FD1C85">
      <w:pPr>
        <w:pStyle w:val="breakline"/>
        <w:divId w:val="2635382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A - 7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BESANA A.S.D. FORTITUDO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CARUGATE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 xml:space="preserve">CITTA DI BRUGHERIO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7 - 6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CITTA DI CORNATE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CONCOREZZESE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VIBE RONCHESE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POZZUOLO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SAN FRUTTUOSO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- disputata il 29/10/2022</w:t>
                  </w:r>
                </w:p>
              </w:tc>
            </w:tr>
          </w:tbl>
          <w:p w:rsidR="00FD1C85" w:rsidRDefault="00FD1C8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B - 7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 xml:space="preserve">ALL SOCCER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SPORTING VALENTINOMAZZOLA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CAMBIAGHESE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POLISPORTIVA ARGENTIA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NUOVA FRONTIERA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BASIANO MASATE SPORTING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LISCATE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 w:rsidTr="00874CC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POZZO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VIRTUS ACLI TRECELLA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74CC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4CC2" w:rsidRDefault="00874CC2">
                  <w:pPr>
                    <w:pStyle w:val="rowtabella0"/>
                  </w:pPr>
                  <w:r>
                    <w:t>ATLETICO A.T.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4CC2" w:rsidRDefault="00874CC2">
                  <w:pPr>
                    <w:pStyle w:val="rowtabella0"/>
                  </w:pPr>
                  <w:r>
                    <w:t>- PESSANO CONBORNAGO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4CC2" w:rsidRDefault="00874CC2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4CC2" w:rsidRPr="00874CC2" w:rsidRDefault="00874CC2">
                  <w:pPr>
                    <w:pStyle w:val="rowtabella0"/>
                    <w:jc w:val="center"/>
                    <w:rPr>
                      <w:b/>
                    </w:rPr>
                  </w:pPr>
                  <w:r w:rsidRPr="00874CC2">
                    <w:rPr>
                      <w:b/>
                    </w:rPr>
                    <w:t>D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C - 7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BOVISIO MASCIAGO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DB CALCIO CESANO MADERNO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LEO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LESMO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BIASSONO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LIMBIATE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CAMPAGNOLA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POLISPORTIVA DI 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GERARDIANA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PRO LISSONE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JUVENILIA SPORT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VAREDO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NUOVA RONCHESE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- disputata il 29/10/2022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titoloprinc"/>
        <w:divId w:val="263538257"/>
      </w:pPr>
      <w:r>
        <w:t>GIUDICE SPORTIVO</w:t>
      </w:r>
    </w:p>
    <w:p w:rsidR="00FD1C85" w:rsidRDefault="00FD1C85">
      <w:pPr>
        <w:pStyle w:val="diffida"/>
        <w:divId w:val="263538257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FD1C85" w:rsidRDefault="00FD1C85">
      <w:pPr>
        <w:pStyle w:val="titolo10"/>
        <w:divId w:val="263538257"/>
      </w:pPr>
      <w:r>
        <w:t xml:space="preserve">GARE DEL 22/10/2022 </w:t>
      </w:r>
    </w:p>
    <w:p w:rsidR="00FD1C85" w:rsidRDefault="00FD1C85">
      <w:pPr>
        <w:pStyle w:val="titolo7a"/>
        <w:divId w:val="263538257"/>
      </w:pPr>
      <w:r>
        <w:t xml:space="preserve">PROVVEDIMENTI DISCIPLINARI </w:t>
      </w:r>
    </w:p>
    <w:p w:rsidR="00FD1C85" w:rsidRDefault="00FD1C85">
      <w:pPr>
        <w:pStyle w:val="titolo7b"/>
        <w:divId w:val="263538257"/>
      </w:pPr>
      <w:r>
        <w:t xml:space="preserve">In base alle risultanze degli atti ufficiali sono state deliberate le seguenti sanzioni disciplinari. </w:t>
      </w:r>
    </w:p>
    <w:p w:rsidR="00FD1C85" w:rsidRDefault="00FD1C85">
      <w:pPr>
        <w:pStyle w:val="titolo30"/>
        <w:divId w:val="263538257"/>
      </w:pPr>
      <w:r>
        <w:t xml:space="preserve">CALCIATORI ESPULSI </w:t>
      </w:r>
    </w:p>
    <w:p w:rsidR="00FD1C85" w:rsidRDefault="00FD1C85">
      <w:pPr>
        <w:pStyle w:val="titolo20"/>
        <w:divId w:val="26353825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BALDO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(C.O.S.O.V.)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10"/>
        <w:divId w:val="263538257"/>
      </w:pPr>
      <w:r>
        <w:t xml:space="preserve">GARE DEL 29/10/2022 </w:t>
      </w:r>
    </w:p>
    <w:p w:rsidR="00FD1C85" w:rsidRDefault="00FD1C85">
      <w:pPr>
        <w:pStyle w:val="titolo7a"/>
        <w:divId w:val="263538257"/>
      </w:pPr>
      <w:r>
        <w:t xml:space="preserve">PROVVEDIMENTI DISCIPLINARI </w:t>
      </w:r>
    </w:p>
    <w:p w:rsidR="00FD1C85" w:rsidRDefault="00FD1C85">
      <w:pPr>
        <w:pStyle w:val="titolo7b"/>
        <w:divId w:val="263538257"/>
      </w:pPr>
      <w:r>
        <w:t xml:space="preserve">In base alle risultanze degli atti ufficiali sono state deliberate le seguenti sanzioni disciplinari. </w:t>
      </w:r>
    </w:p>
    <w:p w:rsidR="00FD1C85" w:rsidRDefault="00FD1C85">
      <w:pPr>
        <w:pStyle w:val="titolo30"/>
        <w:divId w:val="263538257"/>
      </w:pPr>
      <w:r>
        <w:t xml:space="preserve">MASSAGGIATORI </w:t>
      </w:r>
    </w:p>
    <w:p w:rsidR="00FD1C85" w:rsidRDefault="00FD1C85">
      <w:pPr>
        <w:pStyle w:val="titolo20"/>
        <w:divId w:val="263538257"/>
      </w:pPr>
      <w:r>
        <w:t xml:space="preserve">SQUALIFICA. FINO AL 27/11/2022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MANDELLI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(POZZUOLO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CALCIATORI ESPULSI </w:t>
      </w:r>
    </w:p>
    <w:p w:rsidR="00FD1C85" w:rsidRDefault="00FD1C85">
      <w:pPr>
        <w:pStyle w:val="titolo20"/>
        <w:divId w:val="263538257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 w:rsidP="00FD1C85">
            <w:pPr>
              <w:pStyle w:val="movimento"/>
            </w:pPr>
            <w:r>
              <w:t>PULERA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 w:rsidP="00FD1C85">
            <w:pPr>
              <w:pStyle w:val="movimento2"/>
            </w:pPr>
            <w:r>
              <w:t xml:space="preserve">(BELLUSCO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 w:rsidP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 w:rsidP="00FD1C85">
            <w:pPr>
              <w:pStyle w:val="movimento"/>
            </w:pPr>
            <w:r>
              <w:t>SCANDALE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 w:rsidP="00FD1C85">
            <w:pPr>
              <w:pStyle w:val="movimento2"/>
            </w:pPr>
            <w:r>
              <w:t xml:space="preserve">(POZZUOLO CALCIO) </w:t>
            </w:r>
          </w:p>
        </w:tc>
      </w:tr>
    </w:tbl>
    <w:p w:rsidR="00FD1C85" w:rsidRDefault="00FD1C85">
      <w:pPr>
        <w:pStyle w:val="diffida"/>
        <w:spacing w:before="80" w:beforeAutospacing="0" w:after="40" w:afterAutospacing="0"/>
        <w:divId w:val="263538257"/>
      </w:pPr>
      <w:r>
        <w:t xml:space="preserve">Per atto di violenza nei confronti di un avversario </w:t>
      </w:r>
      <w:proofErr w:type="gramStart"/>
      <w:r>
        <w:t>( art</w:t>
      </w:r>
      <w:proofErr w:type="gramEnd"/>
      <w:r>
        <w:t xml:space="preserve"> 38 comma 1 nuovo C.G.S. ) </w:t>
      </w:r>
    </w:p>
    <w:p w:rsidR="00FD1C85" w:rsidRDefault="00FD1C85">
      <w:pPr>
        <w:pStyle w:val="titolo20"/>
        <w:divId w:val="263538257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MAGNIFICO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(POZZUOLO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10"/>
        <w:divId w:val="263538257"/>
      </w:pPr>
      <w:r>
        <w:t xml:space="preserve">GARE DEL 30/10/2022 </w:t>
      </w:r>
    </w:p>
    <w:p w:rsidR="00FD1C85" w:rsidRDefault="00FD1C85">
      <w:pPr>
        <w:pStyle w:val="titolo60"/>
        <w:divId w:val="263538257"/>
      </w:pPr>
      <w:r>
        <w:t xml:space="preserve">DECISIONI DEL GIUDICE SPORTIVO </w:t>
      </w:r>
    </w:p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proofErr w:type="gramStart"/>
      <w:r>
        <w:t>gara</w:t>
      </w:r>
      <w:proofErr w:type="gramEnd"/>
      <w:r>
        <w:t xml:space="preserve"> ATLETICO A.T. - PESSANO CON BORNAGO – GIRONE B</w:t>
      </w:r>
      <w:r>
        <w:br/>
        <w:t>Dal rapporto di gara si evince che al 7º minuto del primo tempo il nº 9 del Pessano con Bornago Randazzo Matteo colpiva con un pugno al volto il nº 2 dell'Atletico A.T Di Santo Andrea, il quale reagiva colpendo con calci e spintoni il Randazzo. A seguito dell'</w:t>
      </w:r>
      <w:proofErr w:type="spellStart"/>
      <w:r>
        <w:t>accadato</w:t>
      </w:r>
      <w:proofErr w:type="spellEnd"/>
      <w:r>
        <w:t xml:space="preserve"> si generava una rissa tra i calciatori </w:t>
      </w:r>
      <w:proofErr w:type="gramStart"/>
      <w:r>
        <w:t>( circa</w:t>
      </w:r>
      <w:proofErr w:type="gramEnd"/>
      <w:r>
        <w:t xml:space="preserve"> una dozzina ) peraltro non identificati dall'Arbitro. Una volta sedata la rissa il </w:t>
      </w:r>
      <w:proofErr w:type="spellStart"/>
      <w:r>
        <w:t>D.d.G</w:t>
      </w:r>
      <w:proofErr w:type="spellEnd"/>
      <w:r>
        <w:t xml:space="preserve">. provvedeva ad espellere i due giocatori sopra citati e a qual punto interveniva il nº 3 dell'Atletico A.T. Baldi Diego che colpiva con una violenta spallata da tergo il Randazzo, venendo anch'esso espulso dall'Arbitro. </w:t>
      </w:r>
    </w:p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>La gara veniva regolarmente ripresa, ma sugli spalti si accendeva un parapiglia tra i sostenitori delle due squadre che coinvolgeva una quindicina di persone, peraltro prontamente sedato grazie all'intervento degli</w:t>
      </w:r>
      <w:r w:rsidR="00874CC2">
        <w:t xml:space="preserve"> </w:t>
      </w:r>
      <w:r>
        <w:t>altri sostenito</w:t>
      </w:r>
      <w:r w:rsidR="00874CC2">
        <w:t>ri</w:t>
      </w:r>
      <w:r>
        <w:t xml:space="preserve"> presenti in tribuna. </w:t>
      </w:r>
    </w:p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 xml:space="preserve">A questo punto al 13º minuto del primo tempo il </w:t>
      </w:r>
      <w:proofErr w:type="spellStart"/>
      <w:r>
        <w:t>D.d.G</w:t>
      </w:r>
      <w:proofErr w:type="spellEnd"/>
      <w:r>
        <w:t xml:space="preserve">. decideva di sospendere l'incontro onde evitare ulteriori violenze. </w:t>
      </w:r>
    </w:p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>A parere di questo Giudice la motivazione della sospensione appare non</w:t>
      </w:r>
      <w:r w:rsidR="00330588">
        <w:t xml:space="preserve"> </w:t>
      </w:r>
      <w:r>
        <w:t xml:space="preserve">giustificata, in quanto la gara era regolarmente ripresa e sul terreno di gioco era tornata una tranquillità tale da consentire il proseguo della stessa. </w:t>
      </w:r>
    </w:p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 xml:space="preserve">Per quanto sopra </w:t>
      </w:r>
    </w:p>
    <w:p w:rsidR="00FD1C85" w:rsidRPr="00FD1C85" w:rsidRDefault="00FD1C85" w:rsidP="00FD1C85">
      <w:pPr>
        <w:pStyle w:val="diffida"/>
        <w:spacing w:before="80" w:beforeAutospacing="0" w:after="40" w:afterAutospacing="0"/>
        <w:jc w:val="center"/>
        <w:divId w:val="263538257"/>
        <w:rPr>
          <w:b/>
        </w:rPr>
      </w:pPr>
      <w:r w:rsidRPr="00FD1C85">
        <w:rPr>
          <w:b/>
        </w:rPr>
        <w:t>SI DELIBERA</w:t>
      </w:r>
    </w:p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 xml:space="preserve">a) di annullare la gara mandandola a ripetere a cura della Delegazione Provinciale di Monza nei tempi e modalità da essa previste </w:t>
      </w:r>
      <w:r w:rsidR="00874CC2">
        <w:t>da disputarsi a porte chiuse.</w:t>
      </w:r>
    </w:p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 xml:space="preserve">b) di squalificare per 3 gare i calciatori Randazzo Matteo </w:t>
      </w:r>
      <w:proofErr w:type="gramStart"/>
      <w:r>
        <w:t>( Pessano</w:t>
      </w:r>
      <w:proofErr w:type="gramEnd"/>
      <w:r>
        <w:t xml:space="preserve"> con Bornago), Di Santo Andrea e Baldi Diego ( Atletico A.T.) per atto di violenza nei confronti di un avversario come previsto dall'articolo 38 comma 1 nuovo C.G.S. </w:t>
      </w:r>
    </w:p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>c) di comminare alle Società Atletico A.T. e Pessano con Bornago l'ammenda di euro 50,00 per rissa tra i ri</w:t>
      </w:r>
      <w:r w:rsidR="00330588">
        <w:t>s</w:t>
      </w:r>
      <w:r>
        <w:t xml:space="preserve">pettivi sostenitori </w:t>
      </w:r>
    </w:p>
    <w:p w:rsidR="00FD1C85" w:rsidRDefault="00FD1C85">
      <w:pPr>
        <w:pStyle w:val="titolo7a"/>
        <w:divId w:val="263538257"/>
      </w:pPr>
      <w:r>
        <w:t xml:space="preserve">PROVVEDIMENTI DISCIPLINARI </w:t>
      </w:r>
    </w:p>
    <w:p w:rsidR="00FD1C85" w:rsidRDefault="00FD1C85">
      <w:pPr>
        <w:pStyle w:val="titolo7b"/>
        <w:divId w:val="263538257"/>
      </w:pPr>
      <w:r>
        <w:t xml:space="preserve">In base alle risultanze degli atti ufficiali sono state deliberate le seguenti sanzioni disciplinari. </w:t>
      </w:r>
    </w:p>
    <w:p w:rsidR="00FD1C85" w:rsidRDefault="00FD1C85">
      <w:pPr>
        <w:pStyle w:val="titolo30"/>
        <w:divId w:val="263538257"/>
      </w:pPr>
      <w:r>
        <w:t xml:space="preserve">DIRIGENTI </w:t>
      </w:r>
    </w:p>
    <w:p w:rsidR="00FD1C85" w:rsidRDefault="00FD1C85">
      <w:pPr>
        <w:pStyle w:val="titolo20"/>
        <w:divId w:val="263538257"/>
      </w:pPr>
      <w:r>
        <w:t xml:space="preserve">INIBIZIONE A SVOLGERE OGNI ATTIVITA' FINO AL 13/11/2022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BENVENUTO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(SPORTING VALENTINOMAZZOLA)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ALLENATORI </w:t>
      </w:r>
    </w:p>
    <w:p w:rsidR="00FD1C85" w:rsidRDefault="00FD1C85">
      <w:pPr>
        <w:pStyle w:val="titolo20"/>
        <w:divId w:val="263538257"/>
      </w:pPr>
      <w:r>
        <w:t xml:space="preserve">SQUALIFICA FINO AL 13/11/2022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CREMONE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(CITTA DI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ASSISTENTE ARBITRO </w:t>
      </w:r>
    </w:p>
    <w:p w:rsidR="00FD1C85" w:rsidRDefault="00FD1C85">
      <w:pPr>
        <w:pStyle w:val="titolo20"/>
        <w:divId w:val="263538257"/>
      </w:pPr>
      <w:r>
        <w:t xml:space="preserve">SQUALIFICA FINO AL 31/12/2022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PLATTO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(SPORTING VALENTINOMAZZOLA)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 xml:space="preserve">Per espressione </w:t>
      </w:r>
      <w:proofErr w:type="spellStart"/>
      <w:r>
        <w:t>gramente</w:t>
      </w:r>
      <w:proofErr w:type="spellEnd"/>
      <w:r>
        <w:t xml:space="preserve"> offensiva e minacciosa nei confronti dell'Arbitro </w:t>
      </w:r>
    </w:p>
    <w:p w:rsidR="00FD1C85" w:rsidRDefault="00FD1C85">
      <w:pPr>
        <w:pStyle w:val="titolo30"/>
        <w:divId w:val="263538257"/>
      </w:pPr>
      <w:r>
        <w:t xml:space="preserve">CALCIATORI ESPULSI </w:t>
      </w:r>
    </w:p>
    <w:p w:rsidR="00FD1C85" w:rsidRDefault="00FD1C85">
      <w:pPr>
        <w:pStyle w:val="titolo20"/>
        <w:divId w:val="263538257"/>
      </w:pPr>
      <w:r>
        <w:t xml:space="preserve">SQUALIFICA FINO AL 28/ 2/2023 </w:t>
      </w:r>
      <w:r w:rsidR="00874CC2">
        <w:t>(TENUTO CONTO DELLA SOSTA INVERNALE)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lastRenderedPageBreak/>
              <w:t>SGRO ANDREA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(DB CALCIO CESANO MADERNO)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>Espulso per doppia ammonizione, alla vista del cartellino rosso pr</w:t>
      </w:r>
      <w:r w:rsidR="00874CC2">
        <w:t>o</w:t>
      </w:r>
      <w:r>
        <w:t>fferiva espressione discriminatoria e razzista nei confronti di un avversario, inoltre mentre abbandonava il terreno d</w:t>
      </w:r>
      <w:r w:rsidR="00874CC2">
        <w:t>i</w:t>
      </w:r>
      <w:r>
        <w:t xml:space="preserve"> gioco si toglieva e gettava a terra la maglia</w:t>
      </w:r>
      <w:r w:rsidR="00874CC2">
        <w:t>.</w:t>
      </w:r>
      <w:r>
        <w:t xml:space="preserve"> </w:t>
      </w:r>
    </w:p>
    <w:p w:rsidR="00FD1C85" w:rsidRDefault="00FD1C85">
      <w:pPr>
        <w:pStyle w:val="titolo20"/>
        <w:divId w:val="26353825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ZAGO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(CITTA DI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BROGGI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(GERARDIANA MONZA) </w:t>
            </w:r>
          </w:p>
        </w:tc>
      </w:tr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DI GARBO RIZZO KEVIN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(LISCATE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30"/>
        <w:divId w:val="263538257"/>
      </w:pPr>
      <w:r>
        <w:t xml:space="preserve">CALCIATORI NON ESPULSI </w:t>
      </w:r>
    </w:p>
    <w:p w:rsidR="00FD1C85" w:rsidRDefault="00FD1C85">
      <w:pPr>
        <w:pStyle w:val="titolo20"/>
        <w:divId w:val="26353825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MAZIL BILAL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(GERARDIANA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VOLPI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(GERARDIANA MONZA) 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campionato"/>
        <w:shd w:val="clear" w:color="auto" w:fill="CCCCCC"/>
        <w:spacing w:before="80" w:after="40"/>
        <w:divId w:val="263538257"/>
      </w:pPr>
      <w:r>
        <w:t>GIOVANIS PROV UNDER 14 AUT.-MB</w:t>
      </w:r>
    </w:p>
    <w:p w:rsidR="00FD1C85" w:rsidRDefault="00FD1C85">
      <w:pPr>
        <w:pStyle w:val="titoloprinc"/>
        <w:divId w:val="263538257"/>
      </w:pPr>
      <w:r>
        <w:t>VARIAZIONI AL PROGRAMMA GARE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medio"/>
        <w:divId w:val="263538257"/>
      </w:pPr>
      <w:r>
        <w:t>RIPETIZIONE GARA PER DELIBERA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09/11/2022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CASSINA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16/10/2022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20:15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titolomedio"/>
        <w:divId w:val="263538257"/>
      </w:pPr>
      <w:r>
        <w:t>GARA VARIATA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FOLGORE CARATESE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headertabella0"/>
            </w:pPr>
            <w:r>
              <w:t>Impianto</w:t>
            </w:r>
          </w:p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17/12/2022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POZZUOLO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</w:tr>
      <w:tr w:rsidR="00FD1C85">
        <w:trPr>
          <w:divId w:val="2635382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18/12/2022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CAVENAGO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TREZZO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18/09/2022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rowtabella0"/>
            </w:pPr>
            <w:r>
              <w:t>COM."GAETANO SCIREA" (E.A.) CAVENAGO DI BRIANZA VIA DE COUBERTIN 4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princ"/>
        <w:divId w:val="263538257"/>
      </w:pPr>
      <w:r>
        <w:t>RISULTATI</w:t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sottotitolocampionato1"/>
        <w:divId w:val="263538257"/>
      </w:pPr>
      <w:r>
        <w:t>RISULTATI UFFICIALI GARE DEL 30/10/2022</w:t>
      </w:r>
    </w:p>
    <w:p w:rsidR="00FD1C85" w:rsidRDefault="00FD1C85">
      <w:pPr>
        <w:pStyle w:val="sottotitolocampionato2"/>
        <w:divId w:val="263538257"/>
      </w:pPr>
      <w:r>
        <w:t>Si trascrivono qui di seguito i risultati ufficiali delle gare disputate</w:t>
      </w:r>
    </w:p>
    <w:p w:rsidR="00FD1C85" w:rsidRDefault="00FD1C85">
      <w:pPr>
        <w:pStyle w:val="breakline"/>
        <w:divId w:val="2635382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D - 7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BIASSONO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PRO VICTORIA 1906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A.CASATI CALCIO ARCORE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CITTA DI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 xml:space="preserve">- BELLUSCO 1947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DI PO VIMERCATESE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LEON SSD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PIO XI SPERANZA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CONCOREZZESE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VIS NOVA GIUSSANO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19 - 0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- disputata il 29/10/2022</w:t>
                  </w:r>
                </w:p>
              </w:tc>
            </w:tr>
          </w:tbl>
          <w:p w:rsidR="00FD1C85" w:rsidRDefault="00FD1C8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E - 7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 xml:space="preserve">(1) ACCADEMIA SOVICO </w:t>
                  </w:r>
                  <w:proofErr w:type="spellStart"/>
                  <w:r>
                    <w:t>CALCsq.B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LIMBIATE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BASE 96 SEVESO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VAREDO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BOVISIO MASCIAGO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DB CALCIO CESANO MADERNO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CAMPAGNOLA 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PRO LISSONE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JUVENILIA SPORT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POLISPORTIVA DI 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AURORA DESIO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- disputata il 29/10/2022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D1C85">
        <w:trPr>
          <w:divId w:val="2635382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F - 7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BELLUSCO 1947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BUSNAGO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SPERANZA AGRATE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LESMO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LA DOMINANTE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POLISPORTIVA CGB SSDRL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NUOVA USMATE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 xml:space="preserve">- POZZUOLO CALCIO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ORNAGO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- 1913 SEREGNO CALCIO S.R.L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ACCADEMIA SOVICO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- disputata il 29/10/2022</w:t>
                  </w:r>
                </w:p>
              </w:tc>
            </w:tr>
          </w:tbl>
          <w:p w:rsidR="00FD1C85" w:rsidRDefault="00FD1C8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1C8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headertabella0"/>
                  </w:pPr>
                  <w:r>
                    <w:t>GIRONE G - 7 Giornata - A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BASIANO MASATE SPORTING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CITTA DI CORNATE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CAVENAGO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CARUGATE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ATLETICO A.T.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POLISPORTIVA ARGENTIA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 xml:space="preserve">- CASSINA CALCIO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POZZUOLO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TREZZO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FD1C8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1C85" w:rsidRDefault="00FD1C85">
                  <w:pPr>
                    <w:pStyle w:val="rowtabella0"/>
                  </w:pPr>
                  <w:r>
                    <w:t>(1) - disputata il 29/10/2022</w:t>
                  </w:r>
                </w:p>
              </w:tc>
            </w:tr>
          </w:tbl>
          <w:p w:rsidR="00FD1C85" w:rsidRDefault="00FD1C85"/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FD1C85" w:rsidRDefault="00FD1C85">
      <w:pPr>
        <w:pStyle w:val="breakline"/>
        <w:divId w:val="263538257"/>
      </w:pPr>
    </w:p>
    <w:p w:rsidR="00FD1C85" w:rsidRDefault="00FD1C85">
      <w:pPr>
        <w:pStyle w:val="titoloprinc"/>
        <w:divId w:val="263538257"/>
      </w:pPr>
      <w:r>
        <w:t>GIUDICE SPORTIVO</w:t>
      </w:r>
    </w:p>
    <w:p w:rsidR="00FD1C85" w:rsidRDefault="00FD1C85">
      <w:pPr>
        <w:pStyle w:val="diffida"/>
        <w:divId w:val="263538257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FD1C85" w:rsidRDefault="00FD1C85">
      <w:pPr>
        <w:pStyle w:val="titolo10"/>
        <w:divId w:val="263538257"/>
      </w:pPr>
      <w:r>
        <w:t xml:space="preserve">GARE DEL 29/10/2022 </w:t>
      </w:r>
    </w:p>
    <w:p w:rsidR="00FD1C85" w:rsidRDefault="00FD1C85">
      <w:pPr>
        <w:pStyle w:val="titolo7a"/>
        <w:divId w:val="263538257"/>
      </w:pPr>
      <w:r>
        <w:t xml:space="preserve">PROVVEDIMENTI DISCIPLINARI </w:t>
      </w:r>
    </w:p>
    <w:p w:rsidR="00FD1C85" w:rsidRDefault="00FD1C85">
      <w:pPr>
        <w:pStyle w:val="titolo7b"/>
        <w:divId w:val="263538257"/>
      </w:pPr>
      <w:r>
        <w:t xml:space="preserve">In base alle risultanze degli atti ufficiali sono state deliberate le seguenti sanzioni disciplinari. </w:t>
      </w:r>
    </w:p>
    <w:p w:rsidR="00FD1C85" w:rsidRDefault="00FD1C85">
      <w:pPr>
        <w:pStyle w:val="titolo30"/>
        <w:divId w:val="263538257"/>
      </w:pPr>
      <w:r>
        <w:t xml:space="preserve">CALCIATORI NON ESPULSI </w:t>
      </w:r>
    </w:p>
    <w:p w:rsidR="00FD1C85" w:rsidRDefault="00FD1C85">
      <w:pPr>
        <w:pStyle w:val="titolo20"/>
        <w:divId w:val="26353825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BIFFI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(CONCOREZZESE)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titolo10"/>
        <w:divId w:val="263538257"/>
      </w:pPr>
      <w:r>
        <w:t xml:space="preserve">GARE DEL 30/10/2022 </w:t>
      </w:r>
    </w:p>
    <w:p w:rsidR="00FD1C85" w:rsidRDefault="00FD1C85">
      <w:pPr>
        <w:pStyle w:val="titolo7a"/>
        <w:divId w:val="263538257"/>
      </w:pPr>
      <w:r>
        <w:t xml:space="preserve">PROVVEDIMENTI DISCIPLINARI </w:t>
      </w:r>
    </w:p>
    <w:p w:rsidR="00FD1C85" w:rsidRDefault="00FD1C85">
      <w:pPr>
        <w:pStyle w:val="titolo7b"/>
        <w:divId w:val="263538257"/>
      </w:pPr>
      <w:r>
        <w:t xml:space="preserve">In base alle risultanze degli atti ufficiali sono state deliberate le seguenti sanzioni disciplinari. </w:t>
      </w:r>
    </w:p>
    <w:p w:rsidR="00FD1C85" w:rsidRDefault="00FD1C85">
      <w:pPr>
        <w:pStyle w:val="titolo30"/>
        <w:divId w:val="263538257"/>
      </w:pPr>
      <w:r>
        <w:t xml:space="preserve">SOCIETA' </w:t>
      </w:r>
    </w:p>
    <w:p w:rsidR="00FD1C85" w:rsidRDefault="00FD1C85">
      <w:pPr>
        <w:pStyle w:val="titolo20"/>
        <w:divId w:val="263538257"/>
      </w:pPr>
      <w:r>
        <w:t xml:space="preserve">AMMENDA </w:t>
      </w:r>
    </w:p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 xml:space="preserve">Euro 30,00 PIERINO GHEZZI </w:t>
      </w:r>
      <w:r>
        <w:br/>
        <w:t xml:space="preserve">Per comportamento offensivo dei propri sostenitori nei confronti dell'Arbitro </w:t>
      </w:r>
    </w:p>
    <w:p w:rsidR="00FD1C85" w:rsidRDefault="00FD1C85">
      <w:pPr>
        <w:pStyle w:val="titolo30"/>
        <w:divId w:val="263538257"/>
      </w:pPr>
      <w:r>
        <w:t xml:space="preserve">CALCIATORI ESPULSI </w:t>
      </w:r>
    </w:p>
    <w:p w:rsidR="00FD1C85" w:rsidRDefault="00FD1C85">
      <w:pPr>
        <w:pStyle w:val="titolo20"/>
        <w:divId w:val="263538257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VERGANI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(PIERINO GHEZZI)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diffida"/>
        <w:spacing w:before="80" w:beforeAutospacing="0" w:after="40" w:afterAutospacing="0"/>
        <w:jc w:val="left"/>
        <w:divId w:val="263538257"/>
      </w:pPr>
      <w:r>
        <w:t xml:space="preserve">Espulso per fallo di gioco, alla vista del cartellino rosso profferiva più volte espressione ingiuriosa nei confronti dell'Arbitro oltre ad </w:t>
      </w:r>
      <w:proofErr w:type="spellStart"/>
      <w:r>
        <w:t>appluadire</w:t>
      </w:r>
      <w:proofErr w:type="spellEnd"/>
      <w:r>
        <w:t xml:space="preserve"> lo stesso in modo ironico </w:t>
      </w:r>
    </w:p>
    <w:p w:rsidR="00FD1C85" w:rsidRDefault="00FD1C85">
      <w:pPr>
        <w:pStyle w:val="titolo20"/>
        <w:divId w:val="26353825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D1C85">
        <w:trPr>
          <w:divId w:val="2635382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OLIVERI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 xml:space="preserve">(CARUGATE)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1C85" w:rsidRDefault="00FD1C85">
            <w:pPr>
              <w:pStyle w:val="movimento2"/>
            </w:pPr>
            <w:r>
              <w:t> </w:t>
            </w:r>
          </w:p>
        </w:tc>
      </w:tr>
    </w:tbl>
    <w:p w:rsidR="00FD1C85" w:rsidRDefault="00FD1C85">
      <w:pPr>
        <w:pStyle w:val="breakline"/>
        <w:divId w:val="263538257"/>
      </w:pPr>
    </w:p>
    <w:p w:rsidR="00FD1C85" w:rsidRDefault="00FD1C85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58" w:name="_Toc118451730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358"/>
    </w:p>
    <w:p w:rsidR="00FD1C85" w:rsidRPr="00FD1C85" w:rsidRDefault="00FD1C85" w:rsidP="00FD1C85">
      <w:pPr>
        <w:pStyle w:val="Titolo2"/>
        <w:rPr>
          <w:lang w:val="it-IT"/>
        </w:rPr>
      </w:pPr>
      <w:bookmarkStart w:id="359" w:name="_Toc118451731"/>
      <w:r>
        <w:rPr>
          <w:lang w:val="it-IT"/>
        </w:rPr>
        <w:t xml:space="preserve">7.1 Corte sportiva di appello territoriale del crl - </w:t>
      </w:r>
      <w:r w:rsidRPr="004136F9">
        <w:rPr>
          <w:rFonts w:eastAsia="Calibri" w:cs="Calibri"/>
          <w:b/>
          <w:bCs/>
          <w:color w:val="000000"/>
        </w:rPr>
        <w:t>Reclamo della società S.S.D. C.O.S.O.V. – Camp. Giovanissimi U15 - Girone C</w:t>
      </w:r>
      <w:bookmarkEnd w:id="359"/>
    </w:p>
    <w:p w:rsidR="00FD1C85" w:rsidRPr="004136F9" w:rsidRDefault="00FD1C85" w:rsidP="00FD1C85">
      <w:pPr>
        <w:pStyle w:val="Nessunaspaziatura"/>
        <w:rPr>
          <w:rFonts w:eastAsia="Calibri" w:cs="Calibri"/>
          <w:b/>
          <w:bCs/>
          <w:color w:val="000000"/>
        </w:rPr>
      </w:pPr>
    </w:p>
    <w:p w:rsidR="00FD1C85" w:rsidRPr="004136F9" w:rsidRDefault="00FD1C85" w:rsidP="00FD1C85">
      <w:pPr>
        <w:pStyle w:val="Nessunaspaziatura"/>
        <w:rPr>
          <w:rFonts w:eastAsia="Calibri" w:cs="Calibri"/>
          <w:b/>
          <w:bCs/>
          <w:color w:val="000000"/>
        </w:rPr>
      </w:pPr>
      <w:r w:rsidRPr="004136F9">
        <w:rPr>
          <w:rFonts w:eastAsia="Calibri" w:cs="Calibri"/>
          <w:b/>
          <w:bCs/>
          <w:color w:val="000000"/>
        </w:rPr>
        <w:t xml:space="preserve">GARA del 08.10.2022 </w:t>
      </w:r>
      <w:proofErr w:type="spellStart"/>
      <w:r w:rsidRPr="004136F9">
        <w:rPr>
          <w:rFonts w:eastAsia="Calibri" w:cs="Calibri"/>
          <w:b/>
          <w:bCs/>
          <w:color w:val="000000"/>
        </w:rPr>
        <w:t>tra</w:t>
      </w:r>
      <w:proofErr w:type="spellEnd"/>
      <w:r w:rsidRPr="004136F9">
        <w:rPr>
          <w:rFonts w:eastAsia="Calibri" w:cs="Calibri"/>
          <w:b/>
          <w:bCs/>
          <w:color w:val="000000"/>
        </w:rPr>
        <w:t xml:space="preserve"> S.S.D. C.O.S.O.V. – S.S.D. PRO LISSONE CALCIO </w:t>
      </w:r>
    </w:p>
    <w:p w:rsidR="00FD1C85" w:rsidRPr="004136F9" w:rsidRDefault="00FD1C85" w:rsidP="00FD1C85">
      <w:pPr>
        <w:pStyle w:val="Nessunaspaziatura"/>
        <w:rPr>
          <w:b/>
          <w:bCs/>
        </w:rPr>
      </w:pPr>
      <w:r w:rsidRPr="004136F9">
        <w:rPr>
          <w:rFonts w:eastAsia="Calibri" w:cs="Calibri"/>
          <w:b/>
          <w:bCs/>
          <w:color w:val="000000"/>
        </w:rPr>
        <w:t xml:space="preserve">C.U. n. 13 </w:t>
      </w:r>
      <w:proofErr w:type="spellStart"/>
      <w:proofErr w:type="gramStart"/>
      <w:r w:rsidRPr="004136F9">
        <w:rPr>
          <w:rFonts w:eastAsia="Calibri" w:cs="Calibri"/>
          <w:b/>
          <w:bCs/>
          <w:color w:val="000000"/>
        </w:rPr>
        <w:t>della</w:t>
      </w:r>
      <w:proofErr w:type="spellEnd"/>
      <w:proofErr w:type="gramEnd"/>
      <w:r w:rsidRPr="004136F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4136F9">
        <w:rPr>
          <w:rFonts w:eastAsia="Calibri" w:cs="Calibri"/>
          <w:b/>
          <w:bCs/>
          <w:color w:val="000000"/>
        </w:rPr>
        <w:t>Delegazione</w:t>
      </w:r>
      <w:proofErr w:type="spellEnd"/>
      <w:r w:rsidRPr="004136F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4136F9">
        <w:rPr>
          <w:rFonts w:eastAsia="Calibri" w:cs="Calibri"/>
          <w:b/>
          <w:bCs/>
          <w:color w:val="000000"/>
        </w:rPr>
        <w:t>Provinciale</w:t>
      </w:r>
      <w:proofErr w:type="spellEnd"/>
      <w:r w:rsidRPr="004136F9">
        <w:rPr>
          <w:rFonts w:eastAsia="Calibri" w:cs="Calibri"/>
          <w:b/>
          <w:bCs/>
          <w:color w:val="000000"/>
        </w:rPr>
        <w:t xml:space="preserve"> di Monza</w:t>
      </w:r>
      <w:r w:rsidRPr="004136F9">
        <w:rPr>
          <w:rFonts w:eastAsia="Calibri" w:cs="Calibri"/>
          <w:b/>
          <w:bCs/>
        </w:rPr>
        <w:t xml:space="preserve"> </w:t>
      </w:r>
      <w:proofErr w:type="spellStart"/>
      <w:r w:rsidRPr="004136F9">
        <w:rPr>
          <w:rFonts w:eastAsia="Calibri" w:cs="Calibri"/>
          <w:b/>
          <w:bCs/>
        </w:rPr>
        <w:t>datato</w:t>
      </w:r>
      <w:proofErr w:type="spellEnd"/>
      <w:r w:rsidRPr="004136F9">
        <w:rPr>
          <w:rFonts w:eastAsia="Calibri" w:cs="Calibri"/>
          <w:b/>
          <w:bCs/>
        </w:rPr>
        <w:t xml:space="preserve"> 13.10.2022</w:t>
      </w:r>
    </w:p>
    <w:p w:rsidR="00FD1C85" w:rsidRDefault="00FD1C85" w:rsidP="00FD1C85">
      <w:pPr>
        <w:pStyle w:val="Nessunaspaziatura"/>
        <w:rPr>
          <w:rFonts w:eastAsia="Calibri" w:cs="Calibri"/>
          <w:color w:val="000000"/>
        </w:rPr>
      </w:pPr>
    </w:p>
    <w:p w:rsidR="00FD1C85" w:rsidRDefault="00FD1C85" w:rsidP="00FD1C85">
      <w:pPr>
        <w:pStyle w:val="Nessunaspaziatura"/>
        <w:jc w:val="both"/>
      </w:pPr>
      <w:proofErr w:type="gramStart"/>
      <w:r>
        <w:rPr>
          <w:rFonts w:eastAsia="Calibri" w:cs="Calibri"/>
          <w:color w:val="000000"/>
        </w:rPr>
        <w:t xml:space="preserve">La </w:t>
      </w:r>
      <w:proofErr w:type="spellStart"/>
      <w:r>
        <w:rPr>
          <w:rFonts w:eastAsia="Calibri" w:cs="Calibri"/>
          <w:color w:val="000000"/>
        </w:rPr>
        <w:t>società</w:t>
      </w:r>
      <w:proofErr w:type="spellEnd"/>
      <w:r>
        <w:rPr>
          <w:rFonts w:eastAsia="Calibri" w:cs="Calibri"/>
          <w:color w:val="000000"/>
        </w:rPr>
        <w:t xml:space="preserve"> S.S.D. C.O.S.O.V. ha </w:t>
      </w:r>
      <w:proofErr w:type="spellStart"/>
      <w:r>
        <w:rPr>
          <w:rFonts w:eastAsia="Calibri" w:cs="Calibri"/>
          <w:color w:val="000000"/>
        </w:rPr>
        <w:t>proposto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reclamo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avverso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decisione</w:t>
      </w:r>
      <w:proofErr w:type="spellEnd"/>
      <w:r>
        <w:rPr>
          <w:rFonts w:eastAsia="Calibri" w:cs="Calibri"/>
          <w:color w:val="000000"/>
        </w:rPr>
        <w:t xml:space="preserve"> del G.S. </w:t>
      </w:r>
      <w:proofErr w:type="spellStart"/>
      <w:r>
        <w:rPr>
          <w:rFonts w:eastAsia="Calibri" w:cs="Calibri"/>
          <w:color w:val="000000"/>
        </w:rPr>
        <w:t>che</w:t>
      </w:r>
      <w:proofErr w:type="spellEnd"/>
      <w:r>
        <w:rPr>
          <w:rFonts w:eastAsia="Calibri" w:cs="Calibri"/>
          <w:color w:val="000000"/>
        </w:rPr>
        <w:t xml:space="preserve"> ha </w:t>
      </w:r>
      <w:proofErr w:type="spellStart"/>
      <w:r>
        <w:rPr>
          <w:rFonts w:eastAsia="Calibri" w:cs="Calibri"/>
          <w:color w:val="000000"/>
        </w:rPr>
        <w:t>comminato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squalifica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fino</w:t>
      </w:r>
      <w:proofErr w:type="spellEnd"/>
      <w:r>
        <w:rPr>
          <w:rFonts w:eastAsia="Calibri" w:cs="Calibri"/>
          <w:color w:val="000000"/>
        </w:rPr>
        <w:t xml:space="preserve"> al 31 </w:t>
      </w:r>
      <w:proofErr w:type="spellStart"/>
      <w:r>
        <w:rPr>
          <w:rFonts w:eastAsia="Calibri" w:cs="Calibri"/>
          <w:color w:val="000000"/>
        </w:rPr>
        <w:t>marzo</w:t>
      </w:r>
      <w:proofErr w:type="spellEnd"/>
      <w:r>
        <w:rPr>
          <w:rFonts w:eastAsia="Calibri" w:cs="Calibri"/>
          <w:color w:val="000000"/>
        </w:rPr>
        <w:t xml:space="preserve"> 2023 al </w:t>
      </w:r>
      <w:proofErr w:type="spellStart"/>
      <w:r>
        <w:rPr>
          <w:rFonts w:eastAsia="Calibri" w:cs="Calibri"/>
          <w:color w:val="000000"/>
        </w:rPr>
        <w:t>proprio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calciatore</w:t>
      </w:r>
      <w:proofErr w:type="spellEnd"/>
      <w:r>
        <w:rPr>
          <w:rFonts w:eastAsia="Calibri" w:cs="Calibri"/>
          <w:color w:val="000000"/>
        </w:rPr>
        <w:t xml:space="preserve"> NAGAHAWATTA </w:t>
      </w:r>
      <w:proofErr w:type="spellStart"/>
      <w:r>
        <w:rPr>
          <w:rFonts w:eastAsia="Calibri" w:cs="Calibri"/>
          <w:color w:val="000000"/>
        </w:rPr>
        <w:t>Nethum</w:t>
      </w:r>
      <w:proofErr w:type="spellEnd"/>
      <w:r>
        <w:rPr>
          <w:rFonts w:eastAsia="Calibri" w:cs="Calibri"/>
          <w:color w:val="000000"/>
        </w:rPr>
        <w:t xml:space="preserve"> Diego per </w:t>
      </w:r>
      <w:proofErr w:type="spellStart"/>
      <w:r>
        <w:rPr>
          <w:rFonts w:eastAsia="Calibri" w:cs="Calibri"/>
          <w:color w:val="000000"/>
        </w:rPr>
        <w:t>frasi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gravemente</w:t>
      </w:r>
      <w:proofErr w:type="spellEnd"/>
      <w:r>
        <w:rPr>
          <w:rFonts w:eastAsia="Calibri" w:cs="Calibri"/>
          <w:color w:val="000000"/>
        </w:rPr>
        <w:t xml:space="preserve"> offensive </w:t>
      </w:r>
      <w:proofErr w:type="spellStart"/>
      <w:r>
        <w:rPr>
          <w:rFonts w:eastAsia="Calibri" w:cs="Calibri"/>
          <w:color w:val="000000"/>
        </w:rPr>
        <w:t>nei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confronti</w:t>
      </w:r>
      <w:proofErr w:type="spellEnd"/>
      <w:r>
        <w:rPr>
          <w:rFonts w:eastAsia="Calibri" w:cs="Calibri"/>
          <w:color w:val="000000"/>
        </w:rPr>
        <w:t xml:space="preserve"> di un </w:t>
      </w:r>
      <w:proofErr w:type="spellStart"/>
      <w:r>
        <w:rPr>
          <w:rFonts w:eastAsia="Calibri" w:cs="Calibri"/>
          <w:color w:val="000000"/>
        </w:rPr>
        <w:t>avversario</w:t>
      </w:r>
      <w:proofErr w:type="spellEnd"/>
      <w:r>
        <w:rPr>
          <w:rFonts w:eastAsia="Calibri" w:cs="Calibri"/>
          <w:color w:val="000000"/>
        </w:rPr>
        <w:t xml:space="preserve"> e per </w:t>
      </w:r>
      <w:proofErr w:type="spellStart"/>
      <w:r>
        <w:rPr>
          <w:rFonts w:eastAsia="Calibri" w:cs="Calibri"/>
          <w:color w:val="000000"/>
        </w:rPr>
        <w:t>ripetuti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atti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violenza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nei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confronti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dello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stesso</w:t>
      </w:r>
      <w:proofErr w:type="spellEnd"/>
      <w:r>
        <w:rPr>
          <w:rFonts w:eastAsia="Calibri" w:cs="Calibri"/>
          <w:color w:val="000000"/>
        </w:rPr>
        <w:t xml:space="preserve"> e </w:t>
      </w:r>
      <w:proofErr w:type="spellStart"/>
      <w:r>
        <w:rPr>
          <w:rFonts w:eastAsia="Calibri" w:cs="Calibri"/>
          <w:color w:val="000000"/>
        </w:rPr>
        <w:t>l’inibizione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sino</w:t>
      </w:r>
      <w:proofErr w:type="spellEnd"/>
      <w:r>
        <w:rPr>
          <w:rFonts w:eastAsia="Calibri" w:cs="Calibri"/>
          <w:color w:val="000000"/>
        </w:rPr>
        <w:t xml:space="preserve"> all’11 </w:t>
      </w:r>
      <w:proofErr w:type="spellStart"/>
      <w:r>
        <w:rPr>
          <w:rFonts w:eastAsia="Calibri" w:cs="Calibri"/>
          <w:color w:val="000000"/>
        </w:rPr>
        <w:t>dicembre</w:t>
      </w:r>
      <w:proofErr w:type="spellEnd"/>
      <w:r>
        <w:rPr>
          <w:rFonts w:eastAsia="Calibri" w:cs="Calibri"/>
          <w:color w:val="000000"/>
        </w:rPr>
        <w:t xml:space="preserve"> 2022 al </w:t>
      </w:r>
      <w:proofErr w:type="spellStart"/>
      <w:r>
        <w:rPr>
          <w:rFonts w:eastAsia="Calibri" w:cs="Calibri"/>
          <w:color w:val="000000"/>
        </w:rPr>
        <w:t>proprio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dirigente</w:t>
      </w:r>
      <w:proofErr w:type="spellEnd"/>
      <w:r>
        <w:rPr>
          <w:rFonts w:eastAsia="Calibri" w:cs="Calibri"/>
          <w:color w:val="000000"/>
        </w:rPr>
        <w:t xml:space="preserve"> PONZONI Vincenzo per </w:t>
      </w:r>
      <w:proofErr w:type="spellStart"/>
      <w:r>
        <w:rPr>
          <w:rFonts w:eastAsia="Calibri" w:cs="Calibri"/>
          <w:color w:val="000000"/>
        </w:rPr>
        <w:t>incomprensione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propri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doveri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dirigente</w:t>
      </w:r>
      <w:proofErr w:type="spellEnd"/>
      <w:r>
        <w:rPr>
          <w:rFonts w:eastAsia="Calibri" w:cs="Calibri"/>
          <w:color w:val="000000"/>
        </w:rPr>
        <w:t xml:space="preserve"> e per non </w:t>
      </w:r>
      <w:proofErr w:type="spellStart"/>
      <w:r>
        <w:rPr>
          <w:rFonts w:eastAsia="Calibri" w:cs="Calibri"/>
          <w:color w:val="000000"/>
        </w:rPr>
        <w:t>essere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intervenuto</w:t>
      </w:r>
      <w:proofErr w:type="spellEnd"/>
      <w:r>
        <w:rPr>
          <w:rFonts w:eastAsia="Calibri" w:cs="Calibri"/>
          <w:color w:val="000000"/>
        </w:rPr>
        <w:t xml:space="preserve"> in </w:t>
      </w:r>
      <w:proofErr w:type="spellStart"/>
      <w:r>
        <w:rPr>
          <w:rFonts w:eastAsia="Calibri" w:cs="Calibri"/>
          <w:color w:val="000000"/>
        </w:rPr>
        <w:t>alcun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modo</w:t>
      </w:r>
      <w:proofErr w:type="spellEnd"/>
      <w:r>
        <w:rPr>
          <w:rFonts w:eastAsia="Calibri" w:cs="Calibri"/>
          <w:color w:val="000000"/>
        </w:rPr>
        <w:t xml:space="preserve"> a </w:t>
      </w:r>
      <w:proofErr w:type="spellStart"/>
      <w:r>
        <w:rPr>
          <w:rFonts w:eastAsia="Calibri" w:cs="Calibri"/>
          <w:color w:val="000000"/>
        </w:rPr>
        <w:t>sedare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il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parapiglia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scoppiato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tra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giocatori</w:t>
      </w:r>
      <w:proofErr w:type="spellEnd"/>
      <w:r>
        <w:rPr>
          <w:rFonts w:eastAsia="Calibri" w:cs="Calibri"/>
          <w:color w:val="000000"/>
        </w:rPr>
        <w:t xml:space="preserve"> in campo.</w:t>
      </w:r>
      <w:proofErr w:type="gramEnd"/>
      <w:r>
        <w:rPr>
          <w:rFonts w:eastAsia="Calibri" w:cs="Calibri"/>
          <w:color w:val="000000"/>
        </w:rPr>
        <w:t xml:space="preserve"> </w:t>
      </w: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  <w:bookmarkStart w:id="360" w:name="_heading=h.gjdgxs"/>
      <w:bookmarkEnd w:id="360"/>
      <w:r>
        <w:rPr>
          <w:rFonts w:eastAsia="Calibri" w:cs="Calibri"/>
          <w:color w:val="000000"/>
        </w:rPr>
        <w:t xml:space="preserve">La </w:t>
      </w:r>
      <w:proofErr w:type="spellStart"/>
      <w:r>
        <w:rPr>
          <w:rFonts w:eastAsia="Calibri" w:cs="Calibri"/>
          <w:color w:val="000000"/>
        </w:rPr>
        <w:t>società</w:t>
      </w:r>
      <w:proofErr w:type="spellEnd"/>
      <w:r>
        <w:rPr>
          <w:rFonts w:eastAsia="Calibri" w:cs="Calibri"/>
          <w:color w:val="000000"/>
        </w:rPr>
        <w:t xml:space="preserve"> S.S.D. C.O.S.O.V. </w:t>
      </w:r>
      <w:proofErr w:type="spellStart"/>
      <w:r>
        <w:rPr>
          <w:rFonts w:eastAsia="Calibri" w:cs="Calibri"/>
          <w:color w:val="000000"/>
        </w:rPr>
        <w:t>nel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proprio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reclamo</w:t>
      </w:r>
      <w:proofErr w:type="spellEnd"/>
      <w:r>
        <w:rPr>
          <w:rFonts w:eastAsia="Calibri" w:cs="Calibri"/>
          <w:color w:val="000000"/>
        </w:rPr>
        <w:t xml:space="preserve"> fa </w:t>
      </w:r>
      <w:proofErr w:type="spellStart"/>
      <w:r>
        <w:rPr>
          <w:rFonts w:eastAsia="Calibri" w:cs="Calibri"/>
          <w:color w:val="000000"/>
        </w:rPr>
        <w:t>presente</w:t>
      </w:r>
      <w:proofErr w:type="spellEnd"/>
      <w:r>
        <w:rPr>
          <w:rFonts w:eastAsia="Calibri" w:cs="Calibri"/>
          <w:color w:val="000000"/>
        </w:rPr>
        <w:t xml:space="preserve"> come </w:t>
      </w:r>
      <w:proofErr w:type="spellStart"/>
      <w:r>
        <w:rPr>
          <w:rFonts w:eastAsia="Calibri" w:cs="Calibri"/>
          <w:color w:val="000000"/>
        </w:rPr>
        <w:t>il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proprio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calciatore</w:t>
      </w:r>
      <w:proofErr w:type="spellEnd"/>
      <w:r>
        <w:rPr>
          <w:rFonts w:eastAsia="Calibri" w:cs="Calibri"/>
          <w:color w:val="000000"/>
        </w:rPr>
        <w:t xml:space="preserve">  NAGAHAWATTA </w:t>
      </w:r>
      <w:proofErr w:type="spellStart"/>
      <w:r>
        <w:rPr>
          <w:rFonts w:eastAsia="Calibri" w:cs="Calibri"/>
          <w:color w:val="000000"/>
        </w:rPr>
        <w:t>Nethum</w:t>
      </w:r>
      <w:proofErr w:type="spellEnd"/>
      <w:r>
        <w:rPr>
          <w:rFonts w:eastAsia="Calibri" w:cs="Calibri"/>
          <w:color w:val="000000"/>
        </w:rPr>
        <w:t xml:space="preserve"> Diego </w:t>
      </w:r>
      <w:proofErr w:type="spellStart"/>
      <w:r>
        <w:rPr>
          <w:rFonts w:eastAsia="Calibri" w:cs="Calibri"/>
          <w:color w:val="000000"/>
        </w:rPr>
        <w:t>sia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stato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vittima</w:t>
      </w:r>
      <w:proofErr w:type="spellEnd"/>
      <w:r>
        <w:rPr>
          <w:rFonts w:eastAsia="Calibri" w:cs="Calibri"/>
          <w:color w:val="000000"/>
        </w:rPr>
        <w:t xml:space="preserve"> per </w:t>
      </w:r>
      <w:proofErr w:type="spellStart"/>
      <w:r>
        <w:rPr>
          <w:rFonts w:eastAsia="Calibri" w:cs="Calibri"/>
          <w:color w:val="000000"/>
        </w:rPr>
        <w:t>tutta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gara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episodi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bullismo</w:t>
      </w:r>
      <w:proofErr w:type="spellEnd"/>
      <w:r>
        <w:rPr>
          <w:rFonts w:eastAsia="Calibri" w:cs="Calibri"/>
          <w:color w:val="000000"/>
        </w:rPr>
        <w:t xml:space="preserve"> e </w:t>
      </w:r>
      <w:proofErr w:type="spellStart"/>
      <w:r>
        <w:rPr>
          <w:rFonts w:eastAsia="Calibri" w:cs="Calibri"/>
          <w:color w:val="000000"/>
        </w:rPr>
        <w:t>razzismo</w:t>
      </w:r>
      <w:proofErr w:type="spellEnd"/>
      <w:r>
        <w:rPr>
          <w:rFonts w:eastAsia="Calibri" w:cs="Calibri"/>
          <w:color w:val="000000"/>
        </w:rPr>
        <w:t xml:space="preserve"> da parte di due </w:t>
      </w:r>
      <w:proofErr w:type="spellStart"/>
      <w:r>
        <w:rPr>
          <w:rFonts w:eastAsia="Calibri" w:cs="Calibri"/>
          <w:color w:val="000000"/>
        </w:rPr>
        <w:t>giocatori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squadra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avversaria</w:t>
      </w:r>
      <w:proofErr w:type="spellEnd"/>
      <w:r>
        <w:rPr>
          <w:rFonts w:eastAsia="Calibri" w:cs="Calibri"/>
          <w:color w:val="000000"/>
        </w:rPr>
        <w:t xml:space="preserve"> e, </w:t>
      </w:r>
      <w:proofErr w:type="spellStart"/>
      <w:r>
        <w:rPr>
          <w:rFonts w:eastAsia="Calibri" w:cs="Calibri"/>
          <w:color w:val="000000"/>
        </w:rPr>
        <w:t>quindi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esasperato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dalle</w:t>
      </w:r>
      <w:proofErr w:type="spellEnd"/>
      <w:r>
        <w:rPr>
          <w:rFonts w:eastAsia="Calibri" w:cs="Calibri"/>
          <w:color w:val="000000"/>
        </w:rPr>
        <w:t xml:space="preserve"> continue </w:t>
      </w:r>
      <w:proofErr w:type="spellStart"/>
      <w:r>
        <w:rPr>
          <w:rFonts w:eastAsia="Calibri" w:cs="Calibri"/>
          <w:color w:val="000000"/>
        </w:rPr>
        <w:t>ingiurie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subite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avrebbe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strattonato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il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giocatore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avversario</w:t>
      </w:r>
      <w:proofErr w:type="spellEnd"/>
      <w:r>
        <w:rPr>
          <w:rFonts w:eastAsia="Calibri" w:cs="Calibri"/>
          <w:color w:val="000000"/>
        </w:rPr>
        <w:t xml:space="preserve"> PARADA </w:t>
      </w:r>
      <w:proofErr w:type="spellStart"/>
      <w:r>
        <w:rPr>
          <w:rFonts w:eastAsia="Calibri" w:cs="Calibri"/>
          <w:color w:val="000000"/>
        </w:rPr>
        <w:t>Viera</w:t>
      </w:r>
      <w:proofErr w:type="spellEnd"/>
      <w:r>
        <w:rPr>
          <w:rFonts w:eastAsia="Calibri" w:cs="Calibri"/>
          <w:color w:val="000000"/>
        </w:rPr>
        <w:t xml:space="preserve"> Anderson </w:t>
      </w:r>
      <w:proofErr w:type="spellStart"/>
      <w:r>
        <w:rPr>
          <w:rFonts w:eastAsia="Calibri" w:cs="Calibri"/>
          <w:color w:val="000000"/>
        </w:rPr>
        <w:t>causandone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caduta</w:t>
      </w:r>
      <w:proofErr w:type="spellEnd"/>
      <w:r>
        <w:rPr>
          <w:rFonts w:eastAsia="Calibri" w:cs="Calibri"/>
          <w:color w:val="000000"/>
        </w:rPr>
        <w:t xml:space="preserve">. </w:t>
      </w:r>
      <w:proofErr w:type="spellStart"/>
      <w:r>
        <w:rPr>
          <w:rFonts w:eastAsia="Calibri" w:cs="Calibri"/>
          <w:color w:val="000000"/>
        </w:rPr>
        <w:t>Pur</w:t>
      </w:r>
      <w:proofErr w:type="spellEnd"/>
      <w:r>
        <w:rPr>
          <w:rFonts w:eastAsia="Calibri" w:cs="Calibri"/>
          <w:color w:val="000000"/>
        </w:rPr>
        <w:t xml:space="preserve"> se </w:t>
      </w:r>
      <w:proofErr w:type="spellStart"/>
      <w:proofErr w:type="gramStart"/>
      <w:r>
        <w:rPr>
          <w:rFonts w:eastAsia="Calibri" w:cs="Calibri"/>
          <w:color w:val="000000"/>
        </w:rPr>
        <w:t>il</w:t>
      </w:r>
      <w:proofErr w:type="spellEnd"/>
      <w:proofErr w:type="gram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comportamento</w:t>
      </w:r>
      <w:proofErr w:type="spellEnd"/>
      <w:r>
        <w:rPr>
          <w:rFonts w:eastAsia="Calibri" w:cs="Calibri"/>
          <w:color w:val="000000"/>
        </w:rPr>
        <w:t xml:space="preserve"> del </w:t>
      </w:r>
      <w:proofErr w:type="spellStart"/>
      <w:r>
        <w:rPr>
          <w:rFonts w:eastAsia="Calibri" w:cs="Calibri"/>
          <w:color w:val="000000"/>
        </w:rPr>
        <w:t>calciatore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deve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essere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sanzionato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però</w:t>
      </w:r>
      <w:proofErr w:type="spellEnd"/>
      <w:r>
        <w:rPr>
          <w:rFonts w:eastAsia="Calibri" w:cs="Calibri"/>
          <w:color w:val="000000"/>
        </w:rPr>
        <w:t xml:space="preserve"> non lo </w:t>
      </w:r>
      <w:proofErr w:type="spellStart"/>
      <w:r>
        <w:rPr>
          <w:rFonts w:eastAsia="Calibri" w:cs="Calibri"/>
          <w:color w:val="000000"/>
        </w:rPr>
        <w:t>deve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essere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nei</w:t>
      </w:r>
      <w:proofErr w:type="spellEnd"/>
      <w:r>
        <w:rPr>
          <w:rFonts w:eastAsia="Calibri" w:cs="Calibri"/>
          <w:color w:val="000000"/>
        </w:rPr>
        <w:t xml:space="preserve"> termini </w:t>
      </w:r>
      <w:proofErr w:type="spellStart"/>
      <w:r>
        <w:rPr>
          <w:rFonts w:eastAsia="Calibri" w:cs="Calibri"/>
          <w:color w:val="000000"/>
        </w:rPr>
        <w:t>della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squalifica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così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pesante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comminata</w:t>
      </w:r>
      <w:proofErr w:type="spellEnd"/>
      <w:r>
        <w:rPr>
          <w:rFonts w:eastAsia="Calibri" w:cs="Calibri"/>
          <w:color w:val="000000"/>
        </w:rPr>
        <w:t xml:space="preserve"> dal </w:t>
      </w:r>
      <w:proofErr w:type="spellStart"/>
      <w:r>
        <w:rPr>
          <w:rFonts w:eastAsia="Calibri" w:cs="Calibri"/>
          <w:color w:val="000000"/>
        </w:rPr>
        <w:t>Giudice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Sportivo</w:t>
      </w:r>
      <w:proofErr w:type="spellEnd"/>
      <w:r>
        <w:rPr>
          <w:rFonts w:eastAsia="Calibri" w:cs="Calibri"/>
          <w:color w:val="000000"/>
        </w:rPr>
        <w:t>.</w:t>
      </w: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Per </w:t>
      </w:r>
      <w:proofErr w:type="spellStart"/>
      <w:r>
        <w:rPr>
          <w:rFonts w:eastAsia="Calibri" w:cs="Calibri"/>
          <w:color w:val="000000"/>
        </w:rPr>
        <w:t>quanto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invece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riguarda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l’inibizione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comminata</w:t>
      </w:r>
      <w:proofErr w:type="spellEnd"/>
      <w:r>
        <w:rPr>
          <w:rFonts w:eastAsia="Calibri" w:cs="Calibri"/>
          <w:color w:val="000000"/>
        </w:rPr>
        <w:t xml:space="preserve"> a PONZONI Vincenzo, la </w:t>
      </w:r>
      <w:proofErr w:type="spellStart"/>
      <w:r>
        <w:rPr>
          <w:rFonts w:eastAsia="Calibri" w:cs="Calibri"/>
          <w:color w:val="000000"/>
        </w:rPr>
        <w:t>società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reclamante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sostiene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che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proofErr w:type="gramStart"/>
      <w:r>
        <w:rPr>
          <w:rFonts w:eastAsia="Calibri" w:cs="Calibri"/>
          <w:color w:val="000000"/>
        </w:rPr>
        <w:t>il</w:t>
      </w:r>
      <w:proofErr w:type="spellEnd"/>
      <w:proofErr w:type="gram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proprio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dirigente</w:t>
      </w:r>
      <w:proofErr w:type="spellEnd"/>
      <w:r>
        <w:rPr>
          <w:rFonts w:eastAsia="Calibri" w:cs="Calibri"/>
          <w:color w:val="000000"/>
        </w:rPr>
        <w:t xml:space="preserve"> non è </w:t>
      </w:r>
      <w:proofErr w:type="spellStart"/>
      <w:r>
        <w:rPr>
          <w:rFonts w:eastAsia="Calibri" w:cs="Calibri"/>
          <w:color w:val="000000"/>
        </w:rPr>
        <w:t>intervenuto</w:t>
      </w:r>
      <w:proofErr w:type="spellEnd"/>
      <w:r>
        <w:rPr>
          <w:rFonts w:eastAsia="Calibri" w:cs="Calibri"/>
          <w:color w:val="000000"/>
        </w:rPr>
        <w:t xml:space="preserve"> a </w:t>
      </w:r>
      <w:proofErr w:type="spellStart"/>
      <w:r>
        <w:rPr>
          <w:rFonts w:eastAsia="Calibri" w:cs="Calibri"/>
          <w:color w:val="000000"/>
        </w:rPr>
        <w:t>sedere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il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parapiglia</w:t>
      </w:r>
      <w:proofErr w:type="spellEnd"/>
      <w:r>
        <w:rPr>
          <w:rFonts w:eastAsia="Calibri" w:cs="Calibri"/>
          <w:color w:val="000000"/>
        </w:rPr>
        <w:t xml:space="preserve"> in campo, in </w:t>
      </w:r>
      <w:proofErr w:type="spellStart"/>
      <w:r>
        <w:rPr>
          <w:rFonts w:eastAsia="Calibri" w:cs="Calibri"/>
          <w:color w:val="000000"/>
        </w:rPr>
        <w:t>quanto</w:t>
      </w:r>
      <w:proofErr w:type="spellEnd"/>
      <w:r>
        <w:rPr>
          <w:rFonts w:eastAsia="Calibri" w:cs="Calibri"/>
          <w:color w:val="000000"/>
        </w:rPr>
        <w:t xml:space="preserve"> lo </w:t>
      </w:r>
      <w:proofErr w:type="spellStart"/>
      <w:r>
        <w:rPr>
          <w:rFonts w:eastAsia="Calibri" w:cs="Calibri"/>
          <w:color w:val="000000"/>
        </w:rPr>
        <w:t>stesso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dirigente</w:t>
      </w:r>
      <w:proofErr w:type="spellEnd"/>
      <w:r>
        <w:rPr>
          <w:rFonts w:eastAsia="Calibri" w:cs="Calibri"/>
          <w:color w:val="000000"/>
        </w:rPr>
        <w:t xml:space="preserve"> non </w:t>
      </w:r>
      <w:proofErr w:type="spellStart"/>
      <w:r>
        <w:rPr>
          <w:rFonts w:eastAsia="Calibri" w:cs="Calibri"/>
          <w:color w:val="000000"/>
        </w:rPr>
        <w:t>avrebbe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potuto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precipitarsi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sul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terreno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giuoco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senza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il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favore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dell’arbitro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pena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l’espulsione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immediata</w:t>
      </w:r>
      <w:proofErr w:type="spellEnd"/>
      <w:r>
        <w:rPr>
          <w:rFonts w:eastAsia="Calibri" w:cs="Calibri"/>
          <w:color w:val="000000"/>
        </w:rPr>
        <w:t xml:space="preserve"> con </w:t>
      </w:r>
      <w:proofErr w:type="spellStart"/>
      <w:r>
        <w:rPr>
          <w:rFonts w:eastAsia="Calibri" w:cs="Calibri"/>
          <w:color w:val="000000"/>
        </w:rPr>
        <w:t>il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cartellino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rosso</w:t>
      </w:r>
      <w:proofErr w:type="spellEnd"/>
      <w:r>
        <w:rPr>
          <w:rFonts w:eastAsia="Calibri" w:cs="Calibri"/>
          <w:color w:val="000000"/>
        </w:rPr>
        <w:t>.</w:t>
      </w: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La </w:t>
      </w:r>
      <w:proofErr w:type="spellStart"/>
      <w:r>
        <w:rPr>
          <w:rFonts w:eastAsia="Calibri" w:cs="Calibri"/>
          <w:color w:val="000000"/>
        </w:rPr>
        <w:t>società</w:t>
      </w:r>
      <w:proofErr w:type="spellEnd"/>
      <w:r>
        <w:rPr>
          <w:rFonts w:eastAsia="Calibri" w:cs="Calibri"/>
          <w:color w:val="000000"/>
        </w:rPr>
        <w:t xml:space="preserve"> S.S.D. C.O.S.O.V. </w:t>
      </w:r>
      <w:proofErr w:type="spellStart"/>
      <w:r>
        <w:rPr>
          <w:rFonts w:eastAsia="Calibri" w:cs="Calibri"/>
          <w:color w:val="000000"/>
        </w:rPr>
        <w:t>chiede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pertanto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annullare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squalifica</w:t>
      </w:r>
      <w:proofErr w:type="spellEnd"/>
      <w:r>
        <w:rPr>
          <w:rFonts w:eastAsia="Calibri" w:cs="Calibri"/>
          <w:color w:val="000000"/>
        </w:rPr>
        <w:t xml:space="preserve"> al </w:t>
      </w:r>
      <w:proofErr w:type="spellStart"/>
      <w:r>
        <w:rPr>
          <w:rFonts w:eastAsia="Calibri" w:cs="Calibri"/>
          <w:color w:val="000000"/>
        </w:rPr>
        <w:t>calciatore</w:t>
      </w:r>
      <w:proofErr w:type="spellEnd"/>
      <w:r>
        <w:rPr>
          <w:rFonts w:eastAsia="Calibri" w:cs="Calibri"/>
          <w:color w:val="000000"/>
        </w:rPr>
        <w:t xml:space="preserve"> NAGAHAWATTA </w:t>
      </w:r>
      <w:proofErr w:type="spellStart"/>
      <w:r>
        <w:rPr>
          <w:rFonts w:eastAsia="Calibri" w:cs="Calibri"/>
          <w:color w:val="000000"/>
        </w:rPr>
        <w:t>Nethum</w:t>
      </w:r>
      <w:proofErr w:type="spellEnd"/>
      <w:r>
        <w:rPr>
          <w:rFonts w:eastAsia="Calibri" w:cs="Calibri"/>
          <w:color w:val="000000"/>
        </w:rPr>
        <w:t xml:space="preserve"> Diego e al </w:t>
      </w:r>
      <w:proofErr w:type="spellStart"/>
      <w:r>
        <w:rPr>
          <w:rFonts w:eastAsia="Calibri" w:cs="Calibri"/>
          <w:color w:val="000000"/>
        </w:rPr>
        <w:t>dirigente</w:t>
      </w:r>
      <w:proofErr w:type="spellEnd"/>
      <w:r>
        <w:rPr>
          <w:rFonts w:eastAsia="Calibri" w:cs="Calibri"/>
          <w:color w:val="000000"/>
        </w:rPr>
        <w:t xml:space="preserve"> PONZONI Vincenzo </w:t>
      </w:r>
      <w:proofErr w:type="spellStart"/>
      <w:r>
        <w:rPr>
          <w:rFonts w:eastAsia="Calibri" w:cs="Calibri"/>
          <w:color w:val="000000"/>
        </w:rPr>
        <w:t>ovvero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riformare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decisione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impugnata</w:t>
      </w:r>
      <w:proofErr w:type="spellEnd"/>
      <w:r>
        <w:rPr>
          <w:rFonts w:eastAsia="Calibri" w:cs="Calibri"/>
          <w:color w:val="000000"/>
        </w:rPr>
        <w:t xml:space="preserve"> e </w:t>
      </w:r>
      <w:proofErr w:type="spellStart"/>
      <w:r>
        <w:rPr>
          <w:rFonts w:eastAsia="Calibri" w:cs="Calibri"/>
          <w:color w:val="000000"/>
        </w:rPr>
        <w:t>conseguentemente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ridurre</w:t>
      </w:r>
      <w:proofErr w:type="spellEnd"/>
      <w:r>
        <w:rPr>
          <w:rFonts w:eastAsia="Calibri" w:cs="Calibri"/>
          <w:color w:val="000000"/>
        </w:rPr>
        <w:t xml:space="preserve"> le </w:t>
      </w:r>
      <w:proofErr w:type="spellStart"/>
      <w:r>
        <w:rPr>
          <w:rFonts w:eastAsia="Calibri" w:cs="Calibri"/>
          <w:color w:val="000000"/>
        </w:rPr>
        <w:t>squalifiche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inflitte</w:t>
      </w:r>
      <w:proofErr w:type="spellEnd"/>
      <w:r>
        <w:rPr>
          <w:rFonts w:eastAsia="Calibri" w:cs="Calibri"/>
          <w:color w:val="000000"/>
        </w:rPr>
        <w:t xml:space="preserve"> in </w:t>
      </w:r>
      <w:proofErr w:type="spellStart"/>
      <w:r>
        <w:rPr>
          <w:rFonts w:eastAsia="Calibri" w:cs="Calibri"/>
          <w:color w:val="000000"/>
        </w:rPr>
        <w:t>misura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rapportata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all’effettiva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gravità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fatti</w:t>
      </w:r>
      <w:proofErr w:type="spellEnd"/>
      <w:r>
        <w:rPr>
          <w:rFonts w:eastAsia="Calibri" w:cs="Calibri"/>
          <w:color w:val="000000"/>
        </w:rPr>
        <w:t xml:space="preserve">. </w:t>
      </w: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La Corte </w:t>
      </w:r>
      <w:proofErr w:type="spellStart"/>
      <w:r>
        <w:rPr>
          <w:rFonts w:eastAsia="Calibri" w:cs="Calibri"/>
          <w:color w:val="000000"/>
        </w:rPr>
        <w:t>Sportiva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Appello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Territoriale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rilevato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che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il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reclamo</w:t>
      </w:r>
      <w:proofErr w:type="spellEnd"/>
      <w:r>
        <w:rPr>
          <w:rFonts w:eastAsia="Calibri" w:cs="Calibri"/>
          <w:color w:val="000000"/>
        </w:rPr>
        <w:t xml:space="preserve"> è </w:t>
      </w:r>
      <w:proofErr w:type="spellStart"/>
      <w:r>
        <w:rPr>
          <w:rFonts w:eastAsia="Calibri" w:cs="Calibri"/>
          <w:color w:val="000000"/>
        </w:rPr>
        <w:t>stato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proposto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ritualmente</w:t>
      </w:r>
      <w:proofErr w:type="spellEnd"/>
      <w:r>
        <w:rPr>
          <w:rFonts w:eastAsia="Calibri" w:cs="Calibri"/>
          <w:color w:val="000000"/>
        </w:rPr>
        <w:t xml:space="preserve"> e </w:t>
      </w:r>
      <w:proofErr w:type="spellStart"/>
      <w:r>
        <w:rPr>
          <w:rFonts w:eastAsia="Calibri" w:cs="Calibri"/>
          <w:color w:val="000000"/>
        </w:rPr>
        <w:t>nei</w:t>
      </w:r>
      <w:proofErr w:type="spellEnd"/>
      <w:r>
        <w:rPr>
          <w:rFonts w:eastAsia="Calibri" w:cs="Calibri"/>
          <w:color w:val="000000"/>
        </w:rPr>
        <w:t xml:space="preserve"> termini </w:t>
      </w:r>
      <w:proofErr w:type="spellStart"/>
      <w:r>
        <w:rPr>
          <w:rFonts w:eastAsia="Calibri" w:cs="Calibri"/>
          <w:color w:val="000000"/>
        </w:rPr>
        <w:t>previsti</w:t>
      </w:r>
      <w:proofErr w:type="spellEnd"/>
      <w:r>
        <w:rPr>
          <w:rFonts w:eastAsia="Calibri" w:cs="Calibri"/>
          <w:color w:val="000000"/>
        </w:rPr>
        <w:t xml:space="preserve"> dal </w:t>
      </w:r>
      <w:proofErr w:type="gramStart"/>
      <w:r>
        <w:rPr>
          <w:rFonts w:eastAsia="Calibri" w:cs="Calibri"/>
          <w:color w:val="000000"/>
        </w:rPr>
        <w:t>CGS ,</w:t>
      </w:r>
      <w:proofErr w:type="gramEnd"/>
    </w:p>
    <w:p w:rsidR="00FD1C85" w:rsidRPr="004136F9" w:rsidRDefault="00FD1C85" w:rsidP="00FD1C85">
      <w:pPr>
        <w:pStyle w:val="Nessunaspaziatura"/>
        <w:jc w:val="center"/>
        <w:rPr>
          <w:rFonts w:eastAsia="Calibri" w:cs="Calibri"/>
          <w:b/>
          <w:bCs/>
          <w:color w:val="000000"/>
        </w:rPr>
      </w:pPr>
      <w:r w:rsidRPr="004136F9">
        <w:rPr>
          <w:rFonts w:eastAsia="Calibri" w:cs="Calibri"/>
          <w:b/>
          <w:bCs/>
          <w:color w:val="000000"/>
        </w:rPr>
        <w:t>OSSERVA</w:t>
      </w:r>
    </w:p>
    <w:p w:rsidR="00FD1C85" w:rsidRDefault="00FD1C85" w:rsidP="00FD1C85">
      <w:pPr>
        <w:pStyle w:val="Nessunaspaziatura"/>
        <w:rPr>
          <w:rFonts w:eastAsia="Calibri" w:cs="Calibri"/>
          <w:color w:val="000000"/>
        </w:rPr>
      </w:pPr>
    </w:p>
    <w:p w:rsidR="00FD1C85" w:rsidRDefault="00FD1C85" w:rsidP="00FD1C85">
      <w:pPr>
        <w:pStyle w:val="Nessunaspaziatura"/>
        <w:jc w:val="both"/>
      </w:pPr>
      <w:proofErr w:type="spellStart"/>
      <w:proofErr w:type="gramStart"/>
      <w:r>
        <w:rPr>
          <w:rFonts w:eastAsia="Calibri" w:cs="Calibri"/>
          <w:color w:val="000000"/>
        </w:rPr>
        <w:t>ai</w:t>
      </w:r>
      <w:proofErr w:type="spellEnd"/>
      <w:proofErr w:type="gram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sensi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dell’art</w:t>
      </w:r>
      <w:proofErr w:type="spellEnd"/>
      <w:r>
        <w:rPr>
          <w:rFonts w:eastAsia="Calibri" w:cs="Calibri"/>
          <w:color w:val="000000"/>
        </w:rPr>
        <w:t>. 61, co. 1, C.G.S. “</w:t>
      </w:r>
      <w:proofErr w:type="spellStart"/>
      <w:r>
        <w:rPr>
          <w:rFonts w:eastAsia="Calibri" w:cs="Calibri"/>
          <w:i/>
          <w:color w:val="000000"/>
        </w:rPr>
        <w:t>i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rapporti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degli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ufficiali</w:t>
      </w:r>
      <w:proofErr w:type="spellEnd"/>
      <w:r>
        <w:rPr>
          <w:rFonts w:eastAsia="Calibri" w:cs="Calibri"/>
          <w:i/>
          <w:color w:val="000000"/>
        </w:rPr>
        <w:t xml:space="preserve"> di </w:t>
      </w:r>
      <w:proofErr w:type="spellStart"/>
      <w:r>
        <w:rPr>
          <w:rFonts w:eastAsia="Calibri" w:cs="Calibri"/>
          <w:i/>
          <w:color w:val="000000"/>
        </w:rPr>
        <w:t>gara</w:t>
      </w:r>
      <w:proofErr w:type="spellEnd"/>
      <w:r>
        <w:rPr>
          <w:rFonts w:eastAsia="Calibri" w:cs="Calibri"/>
          <w:i/>
          <w:color w:val="000000"/>
        </w:rPr>
        <w:t xml:space="preserve"> o </w:t>
      </w:r>
      <w:proofErr w:type="gramStart"/>
      <w:r>
        <w:rPr>
          <w:rFonts w:eastAsia="Calibri" w:cs="Calibri"/>
          <w:i/>
          <w:color w:val="000000"/>
        </w:rPr>
        <w:t>del</w:t>
      </w:r>
      <w:proofErr w:type="gram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Commissario</w:t>
      </w:r>
      <w:proofErr w:type="spellEnd"/>
      <w:r>
        <w:rPr>
          <w:rFonts w:eastAsia="Calibri" w:cs="Calibri"/>
          <w:i/>
          <w:color w:val="000000"/>
        </w:rPr>
        <w:t xml:space="preserve"> di campo e </w:t>
      </w:r>
      <w:proofErr w:type="spellStart"/>
      <w:r>
        <w:rPr>
          <w:rFonts w:eastAsia="Calibri" w:cs="Calibri"/>
          <w:i/>
          <w:color w:val="000000"/>
        </w:rPr>
        <w:t>i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relativi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eventuali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supplementi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fanno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piena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prova</w:t>
      </w:r>
      <w:proofErr w:type="spellEnd"/>
      <w:r>
        <w:rPr>
          <w:rFonts w:eastAsia="Calibri" w:cs="Calibri"/>
          <w:i/>
          <w:color w:val="000000"/>
        </w:rPr>
        <w:t xml:space="preserve"> circa </w:t>
      </w:r>
      <w:proofErr w:type="spellStart"/>
      <w:r>
        <w:rPr>
          <w:rFonts w:eastAsia="Calibri" w:cs="Calibri"/>
          <w:i/>
          <w:color w:val="000000"/>
        </w:rPr>
        <w:t>i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fatti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accaduti</w:t>
      </w:r>
      <w:proofErr w:type="spellEnd"/>
      <w:r>
        <w:rPr>
          <w:rFonts w:eastAsia="Calibri" w:cs="Calibri"/>
          <w:i/>
          <w:color w:val="000000"/>
        </w:rPr>
        <w:t xml:space="preserve"> e </w:t>
      </w:r>
      <w:proofErr w:type="spellStart"/>
      <w:r>
        <w:rPr>
          <w:rFonts w:eastAsia="Calibri" w:cs="Calibri"/>
          <w:i/>
          <w:color w:val="000000"/>
        </w:rPr>
        <w:t>il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comportamento</w:t>
      </w:r>
      <w:proofErr w:type="spellEnd"/>
      <w:r>
        <w:rPr>
          <w:rFonts w:eastAsia="Calibri" w:cs="Calibri"/>
          <w:i/>
          <w:color w:val="000000"/>
        </w:rPr>
        <w:t xml:space="preserve"> di </w:t>
      </w:r>
      <w:proofErr w:type="spellStart"/>
      <w:r>
        <w:rPr>
          <w:rFonts w:eastAsia="Calibri" w:cs="Calibri"/>
          <w:i/>
          <w:color w:val="000000"/>
        </w:rPr>
        <w:t>tesserati</w:t>
      </w:r>
      <w:proofErr w:type="spellEnd"/>
      <w:r>
        <w:rPr>
          <w:rFonts w:eastAsia="Calibri" w:cs="Calibri"/>
          <w:i/>
          <w:color w:val="000000"/>
        </w:rPr>
        <w:t xml:space="preserve"> in </w:t>
      </w:r>
      <w:proofErr w:type="spellStart"/>
      <w:r>
        <w:rPr>
          <w:rFonts w:eastAsia="Calibri" w:cs="Calibri"/>
          <w:i/>
          <w:color w:val="000000"/>
        </w:rPr>
        <w:t>occasione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dello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svolgimento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delle</w:t>
      </w:r>
      <w:proofErr w:type="spellEnd"/>
      <w:r>
        <w:rPr>
          <w:rFonts w:eastAsia="Calibri" w:cs="Calibri"/>
          <w:i/>
          <w:color w:val="000000"/>
        </w:rPr>
        <w:t xml:space="preserve"> </w:t>
      </w:r>
      <w:proofErr w:type="spellStart"/>
      <w:r>
        <w:rPr>
          <w:rFonts w:eastAsia="Calibri" w:cs="Calibri"/>
          <w:i/>
          <w:color w:val="000000"/>
        </w:rPr>
        <w:t>gare</w:t>
      </w:r>
      <w:proofErr w:type="spellEnd"/>
      <w:r>
        <w:rPr>
          <w:rFonts w:eastAsia="Calibri" w:cs="Calibri"/>
          <w:color w:val="000000"/>
        </w:rPr>
        <w:t>”.</w:t>
      </w: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  <w:proofErr w:type="gramStart"/>
      <w:r>
        <w:rPr>
          <w:rFonts w:eastAsia="Calibri" w:cs="Calibri"/>
          <w:color w:val="000000"/>
        </w:rPr>
        <w:t xml:space="preserve">Dal </w:t>
      </w:r>
      <w:proofErr w:type="spellStart"/>
      <w:r>
        <w:rPr>
          <w:rFonts w:eastAsia="Calibri" w:cs="Calibri"/>
          <w:color w:val="000000"/>
        </w:rPr>
        <w:t>referto</w:t>
      </w:r>
      <w:proofErr w:type="spellEnd"/>
      <w:r>
        <w:rPr>
          <w:rFonts w:eastAsia="Calibri" w:cs="Calibri"/>
          <w:color w:val="000000"/>
        </w:rPr>
        <w:t xml:space="preserve"> e dal </w:t>
      </w:r>
      <w:proofErr w:type="spellStart"/>
      <w:r>
        <w:rPr>
          <w:rFonts w:eastAsia="Calibri" w:cs="Calibri"/>
          <w:color w:val="000000"/>
        </w:rPr>
        <w:t>supplemento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rapporto</w:t>
      </w:r>
      <w:proofErr w:type="spellEnd"/>
      <w:r>
        <w:rPr>
          <w:rFonts w:eastAsia="Calibri" w:cs="Calibri"/>
          <w:color w:val="000000"/>
        </w:rPr>
        <w:t xml:space="preserve"> del </w:t>
      </w:r>
      <w:proofErr w:type="spellStart"/>
      <w:r>
        <w:rPr>
          <w:rFonts w:eastAsia="Calibri" w:cs="Calibri"/>
          <w:color w:val="000000"/>
        </w:rPr>
        <w:t>direttore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gara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appare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senza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dubbio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alcuno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che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il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calciatore</w:t>
      </w:r>
      <w:proofErr w:type="spellEnd"/>
      <w:r>
        <w:rPr>
          <w:rFonts w:eastAsia="Calibri" w:cs="Calibri"/>
          <w:color w:val="000000"/>
        </w:rPr>
        <w:t xml:space="preserve"> NAGAHAWATTA </w:t>
      </w:r>
      <w:proofErr w:type="spellStart"/>
      <w:r>
        <w:rPr>
          <w:rFonts w:eastAsia="Calibri" w:cs="Calibri"/>
          <w:color w:val="000000"/>
        </w:rPr>
        <w:t>Nethum</w:t>
      </w:r>
      <w:proofErr w:type="spellEnd"/>
      <w:r>
        <w:rPr>
          <w:rFonts w:eastAsia="Calibri" w:cs="Calibri"/>
          <w:color w:val="000000"/>
        </w:rPr>
        <w:t xml:space="preserve"> Diego </w:t>
      </w:r>
      <w:proofErr w:type="spellStart"/>
      <w:r>
        <w:rPr>
          <w:rFonts w:eastAsia="Calibri" w:cs="Calibri"/>
          <w:color w:val="000000"/>
        </w:rPr>
        <w:t>sia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stato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oggetto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gravissime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ed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inqualificabili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frasi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discriminatorie</w:t>
      </w:r>
      <w:proofErr w:type="spellEnd"/>
      <w:r>
        <w:rPr>
          <w:rFonts w:eastAsia="Calibri" w:cs="Calibri"/>
          <w:color w:val="000000"/>
        </w:rPr>
        <w:t xml:space="preserve"> e </w:t>
      </w:r>
      <w:proofErr w:type="spellStart"/>
      <w:r>
        <w:rPr>
          <w:rFonts w:eastAsia="Calibri" w:cs="Calibri"/>
          <w:color w:val="000000"/>
        </w:rPr>
        <w:t>razziste</w:t>
      </w:r>
      <w:proofErr w:type="spellEnd"/>
      <w:r>
        <w:rPr>
          <w:rFonts w:eastAsia="Calibri" w:cs="Calibri"/>
          <w:color w:val="000000"/>
        </w:rPr>
        <w:t xml:space="preserve"> e </w:t>
      </w:r>
      <w:proofErr w:type="spellStart"/>
      <w:r>
        <w:rPr>
          <w:rFonts w:eastAsia="Calibri" w:cs="Calibri"/>
          <w:color w:val="000000"/>
        </w:rPr>
        <w:t>che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sia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stato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anche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oggetto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atti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violenza</w:t>
      </w:r>
      <w:proofErr w:type="spellEnd"/>
      <w:r>
        <w:rPr>
          <w:rFonts w:eastAsia="Calibri" w:cs="Calibri"/>
          <w:color w:val="000000"/>
        </w:rPr>
        <w:t xml:space="preserve"> da parte di un </w:t>
      </w:r>
      <w:proofErr w:type="spellStart"/>
      <w:r>
        <w:rPr>
          <w:rFonts w:eastAsia="Calibri" w:cs="Calibri"/>
          <w:color w:val="000000"/>
        </w:rPr>
        <w:t>calciatore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avversario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tanto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che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il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tesserato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Società</w:t>
      </w:r>
      <w:proofErr w:type="spellEnd"/>
      <w:r>
        <w:rPr>
          <w:rFonts w:eastAsia="Calibri" w:cs="Calibri"/>
          <w:color w:val="000000"/>
        </w:rPr>
        <w:t xml:space="preserve"> Pro </w:t>
      </w:r>
      <w:proofErr w:type="spellStart"/>
      <w:r>
        <w:rPr>
          <w:rFonts w:eastAsia="Calibri" w:cs="Calibri"/>
          <w:color w:val="000000"/>
        </w:rPr>
        <w:t>Lissone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che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si</w:t>
      </w:r>
      <w:proofErr w:type="spellEnd"/>
      <w:r>
        <w:rPr>
          <w:rFonts w:eastAsia="Calibri" w:cs="Calibri"/>
          <w:color w:val="000000"/>
        </w:rPr>
        <w:t xml:space="preserve"> è </w:t>
      </w:r>
      <w:proofErr w:type="spellStart"/>
      <w:r>
        <w:rPr>
          <w:rFonts w:eastAsia="Calibri" w:cs="Calibri"/>
          <w:color w:val="000000"/>
        </w:rPr>
        <w:t>reso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protagonista</w:t>
      </w:r>
      <w:proofErr w:type="spellEnd"/>
      <w:r>
        <w:rPr>
          <w:rFonts w:eastAsia="Calibri" w:cs="Calibri"/>
          <w:color w:val="000000"/>
        </w:rPr>
        <w:t xml:space="preserve"> di tale </w:t>
      </w:r>
      <w:proofErr w:type="spellStart"/>
      <w:r>
        <w:rPr>
          <w:rFonts w:eastAsia="Calibri" w:cs="Calibri"/>
          <w:color w:val="000000"/>
        </w:rPr>
        <w:t>deplorevole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comportamento</w:t>
      </w:r>
      <w:proofErr w:type="spellEnd"/>
      <w:r>
        <w:rPr>
          <w:rFonts w:eastAsia="Calibri" w:cs="Calibri"/>
          <w:color w:val="000000"/>
        </w:rPr>
        <w:t xml:space="preserve"> è </w:t>
      </w:r>
      <w:proofErr w:type="spellStart"/>
      <w:r>
        <w:rPr>
          <w:rFonts w:eastAsia="Calibri" w:cs="Calibri"/>
          <w:color w:val="000000"/>
        </w:rPr>
        <w:t>stato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squalificato</w:t>
      </w:r>
      <w:proofErr w:type="spellEnd"/>
      <w:r>
        <w:rPr>
          <w:rFonts w:eastAsia="Calibri" w:cs="Calibri"/>
          <w:color w:val="000000"/>
        </w:rPr>
        <w:t xml:space="preserve"> dal </w:t>
      </w:r>
      <w:proofErr w:type="spellStart"/>
      <w:r>
        <w:rPr>
          <w:rFonts w:eastAsia="Calibri" w:cs="Calibri"/>
          <w:color w:val="000000"/>
        </w:rPr>
        <w:t>Giudice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Sportivo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sino</w:t>
      </w:r>
      <w:proofErr w:type="spellEnd"/>
      <w:r>
        <w:rPr>
          <w:rFonts w:eastAsia="Calibri" w:cs="Calibri"/>
          <w:color w:val="000000"/>
        </w:rPr>
        <w:t xml:space="preserve"> al 30 </w:t>
      </w:r>
      <w:proofErr w:type="spellStart"/>
      <w:r>
        <w:rPr>
          <w:rFonts w:eastAsia="Calibri" w:cs="Calibri"/>
          <w:color w:val="000000"/>
        </w:rPr>
        <w:t>giugno</w:t>
      </w:r>
      <w:proofErr w:type="spellEnd"/>
      <w:r>
        <w:rPr>
          <w:rFonts w:eastAsia="Calibri" w:cs="Calibri"/>
          <w:color w:val="000000"/>
        </w:rPr>
        <w:t xml:space="preserve"> 2023.</w:t>
      </w:r>
      <w:proofErr w:type="gramEnd"/>
      <w:r>
        <w:rPr>
          <w:rFonts w:eastAsia="Calibri" w:cs="Calibri"/>
          <w:color w:val="000000"/>
        </w:rPr>
        <w:t xml:space="preserve"> </w:t>
      </w: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E’ </w:t>
      </w:r>
      <w:proofErr w:type="spellStart"/>
      <w:r>
        <w:rPr>
          <w:rFonts w:eastAsia="Calibri" w:cs="Calibri"/>
          <w:color w:val="000000"/>
        </w:rPr>
        <w:t>però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altrettanto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chiaro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proofErr w:type="gramStart"/>
      <w:r>
        <w:rPr>
          <w:rFonts w:eastAsia="Calibri" w:cs="Calibri"/>
          <w:color w:val="000000"/>
        </w:rPr>
        <w:t>ed</w:t>
      </w:r>
      <w:proofErr w:type="spellEnd"/>
      <w:proofErr w:type="gram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evidente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che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il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calciatore</w:t>
      </w:r>
      <w:proofErr w:type="spellEnd"/>
      <w:r>
        <w:rPr>
          <w:rFonts w:eastAsia="Calibri" w:cs="Calibri"/>
          <w:color w:val="000000"/>
        </w:rPr>
        <w:t xml:space="preserve"> NAGAHAWATTA </w:t>
      </w:r>
      <w:proofErr w:type="spellStart"/>
      <w:r>
        <w:rPr>
          <w:rFonts w:eastAsia="Calibri" w:cs="Calibri"/>
          <w:color w:val="000000"/>
        </w:rPr>
        <w:t>Nethum</w:t>
      </w:r>
      <w:proofErr w:type="spellEnd"/>
      <w:r>
        <w:rPr>
          <w:rFonts w:eastAsia="Calibri" w:cs="Calibri"/>
          <w:color w:val="000000"/>
        </w:rPr>
        <w:t xml:space="preserve"> Diego, </w:t>
      </w:r>
      <w:proofErr w:type="spellStart"/>
      <w:r>
        <w:rPr>
          <w:rFonts w:eastAsia="Calibri" w:cs="Calibri"/>
          <w:color w:val="000000"/>
        </w:rPr>
        <w:t>pur</w:t>
      </w:r>
      <w:proofErr w:type="spellEnd"/>
      <w:r>
        <w:rPr>
          <w:rFonts w:eastAsia="Calibri" w:cs="Calibri"/>
          <w:color w:val="000000"/>
        </w:rPr>
        <w:t xml:space="preserve"> se </w:t>
      </w:r>
      <w:proofErr w:type="spellStart"/>
      <w:r>
        <w:rPr>
          <w:rFonts w:eastAsia="Calibri" w:cs="Calibri"/>
          <w:color w:val="000000"/>
        </w:rPr>
        <w:t>inizialmente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vittima</w:t>
      </w:r>
      <w:proofErr w:type="spellEnd"/>
      <w:r>
        <w:rPr>
          <w:rFonts w:eastAsia="Calibri" w:cs="Calibri"/>
          <w:color w:val="000000"/>
        </w:rPr>
        <w:t xml:space="preserve"> del </w:t>
      </w:r>
      <w:proofErr w:type="spellStart"/>
      <w:r>
        <w:rPr>
          <w:rFonts w:eastAsia="Calibri" w:cs="Calibri"/>
          <w:color w:val="000000"/>
        </w:rPr>
        <w:t>comportamento</w:t>
      </w:r>
      <w:proofErr w:type="spellEnd"/>
      <w:r>
        <w:rPr>
          <w:rFonts w:eastAsia="Calibri" w:cs="Calibri"/>
          <w:color w:val="000000"/>
        </w:rPr>
        <w:t xml:space="preserve"> tenuto dal </w:t>
      </w:r>
      <w:proofErr w:type="spellStart"/>
      <w:r>
        <w:rPr>
          <w:rFonts w:eastAsia="Calibri" w:cs="Calibri"/>
          <w:color w:val="000000"/>
        </w:rPr>
        <w:t>calciatore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avversario</w:t>
      </w:r>
      <w:proofErr w:type="spellEnd"/>
      <w:r>
        <w:rPr>
          <w:rFonts w:eastAsia="Calibri" w:cs="Calibri"/>
          <w:color w:val="000000"/>
        </w:rPr>
        <w:t xml:space="preserve">, ha </w:t>
      </w:r>
      <w:proofErr w:type="spellStart"/>
      <w:r>
        <w:rPr>
          <w:rFonts w:eastAsia="Calibri" w:cs="Calibri"/>
          <w:color w:val="000000"/>
        </w:rPr>
        <w:t>reagito</w:t>
      </w:r>
      <w:proofErr w:type="spellEnd"/>
      <w:r>
        <w:rPr>
          <w:rFonts w:eastAsia="Calibri" w:cs="Calibri"/>
          <w:color w:val="000000"/>
        </w:rPr>
        <w:t xml:space="preserve"> in </w:t>
      </w:r>
      <w:proofErr w:type="spellStart"/>
      <w:r>
        <w:rPr>
          <w:rFonts w:eastAsia="Calibri" w:cs="Calibri"/>
          <w:color w:val="000000"/>
        </w:rPr>
        <w:t>maniera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particolarmente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decisa</w:t>
      </w:r>
      <w:proofErr w:type="spellEnd"/>
      <w:r>
        <w:rPr>
          <w:rFonts w:eastAsia="Calibri" w:cs="Calibri"/>
          <w:color w:val="000000"/>
        </w:rPr>
        <w:t xml:space="preserve"> e grave, </w:t>
      </w:r>
      <w:proofErr w:type="spellStart"/>
      <w:r>
        <w:rPr>
          <w:rFonts w:eastAsia="Calibri" w:cs="Calibri"/>
          <w:color w:val="000000"/>
        </w:rPr>
        <w:t>sia</w:t>
      </w:r>
      <w:proofErr w:type="spellEnd"/>
      <w:r>
        <w:rPr>
          <w:rFonts w:eastAsia="Calibri" w:cs="Calibri"/>
          <w:color w:val="000000"/>
        </w:rPr>
        <w:t xml:space="preserve"> con </w:t>
      </w:r>
      <w:proofErr w:type="spellStart"/>
      <w:r>
        <w:rPr>
          <w:rFonts w:eastAsia="Calibri" w:cs="Calibri"/>
          <w:color w:val="000000"/>
        </w:rPr>
        <w:t>insulti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verbali</w:t>
      </w:r>
      <w:proofErr w:type="spellEnd"/>
      <w:r>
        <w:rPr>
          <w:rFonts w:eastAsia="Calibri" w:cs="Calibri"/>
          <w:color w:val="000000"/>
        </w:rPr>
        <w:t xml:space="preserve"> e </w:t>
      </w:r>
      <w:proofErr w:type="spellStart"/>
      <w:r>
        <w:rPr>
          <w:rFonts w:eastAsia="Calibri" w:cs="Calibri"/>
          <w:color w:val="000000"/>
        </w:rPr>
        <w:t>sia</w:t>
      </w:r>
      <w:proofErr w:type="spellEnd"/>
      <w:r>
        <w:rPr>
          <w:rFonts w:eastAsia="Calibri" w:cs="Calibri"/>
          <w:color w:val="000000"/>
        </w:rPr>
        <w:t xml:space="preserve"> con </w:t>
      </w:r>
      <w:proofErr w:type="spellStart"/>
      <w:r>
        <w:rPr>
          <w:rFonts w:eastAsia="Calibri" w:cs="Calibri"/>
          <w:color w:val="000000"/>
        </w:rPr>
        <w:t>atti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violenza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fisica</w:t>
      </w:r>
      <w:proofErr w:type="spellEnd"/>
      <w:r>
        <w:rPr>
          <w:rFonts w:eastAsia="Calibri" w:cs="Calibri"/>
          <w:color w:val="000000"/>
        </w:rPr>
        <w:t xml:space="preserve">. </w:t>
      </w:r>
      <w:proofErr w:type="spellStart"/>
      <w:r>
        <w:rPr>
          <w:rFonts w:eastAsia="Calibri" w:cs="Calibri"/>
          <w:color w:val="000000"/>
        </w:rPr>
        <w:t>Pertanto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squalifica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comminata</w:t>
      </w:r>
      <w:proofErr w:type="spellEnd"/>
      <w:r>
        <w:rPr>
          <w:rFonts w:eastAsia="Calibri" w:cs="Calibri"/>
          <w:color w:val="000000"/>
        </w:rPr>
        <w:t xml:space="preserve"> dal </w:t>
      </w:r>
      <w:proofErr w:type="spellStart"/>
      <w:r>
        <w:rPr>
          <w:rFonts w:eastAsia="Calibri" w:cs="Calibri"/>
          <w:color w:val="000000"/>
        </w:rPr>
        <w:t>Giudice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Sportivo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sino</w:t>
      </w:r>
      <w:proofErr w:type="spellEnd"/>
      <w:r>
        <w:rPr>
          <w:rFonts w:eastAsia="Calibri" w:cs="Calibri"/>
          <w:color w:val="000000"/>
        </w:rPr>
        <w:t xml:space="preserve"> al 31 </w:t>
      </w:r>
      <w:proofErr w:type="spellStart"/>
      <w:r>
        <w:rPr>
          <w:rFonts w:eastAsia="Calibri" w:cs="Calibri"/>
          <w:color w:val="000000"/>
        </w:rPr>
        <w:t>marzo</w:t>
      </w:r>
      <w:proofErr w:type="spellEnd"/>
      <w:r>
        <w:rPr>
          <w:rFonts w:eastAsia="Calibri" w:cs="Calibri"/>
          <w:color w:val="000000"/>
        </w:rPr>
        <w:t xml:space="preserve"> 2023 </w:t>
      </w:r>
      <w:proofErr w:type="spellStart"/>
      <w:r>
        <w:rPr>
          <w:rFonts w:eastAsia="Calibri" w:cs="Calibri"/>
          <w:color w:val="000000"/>
        </w:rPr>
        <w:t>deve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essere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confermata</w:t>
      </w:r>
      <w:proofErr w:type="spellEnd"/>
      <w:r>
        <w:rPr>
          <w:rFonts w:eastAsia="Calibri" w:cs="Calibri"/>
          <w:color w:val="000000"/>
        </w:rPr>
        <w:t>.</w:t>
      </w: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Per </w:t>
      </w:r>
      <w:proofErr w:type="spellStart"/>
      <w:r>
        <w:rPr>
          <w:rFonts w:eastAsia="Calibri" w:cs="Calibri"/>
          <w:color w:val="000000"/>
        </w:rPr>
        <w:t>quanto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riguarda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l’inibizione</w:t>
      </w:r>
      <w:proofErr w:type="spellEnd"/>
      <w:r>
        <w:rPr>
          <w:rFonts w:eastAsia="Calibri" w:cs="Calibri"/>
          <w:color w:val="000000"/>
        </w:rPr>
        <w:t xml:space="preserve"> del </w:t>
      </w:r>
      <w:proofErr w:type="spellStart"/>
      <w:r>
        <w:rPr>
          <w:rFonts w:eastAsia="Calibri" w:cs="Calibri"/>
          <w:color w:val="000000"/>
        </w:rPr>
        <w:t>dirigente</w:t>
      </w:r>
      <w:proofErr w:type="spellEnd"/>
      <w:r>
        <w:rPr>
          <w:rFonts w:eastAsia="Calibri" w:cs="Calibri"/>
          <w:color w:val="000000"/>
        </w:rPr>
        <w:t xml:space="preserve"> PONZONI Vincenzo </w:t>
      </w:r>
      <w:proofErr w:type="spellStart"/>
      <w:r>
        <w:rPr>
          <w:rFonts w:eastAsia="Calibri" w:cs="Calibri"/>
          <w:color w:val="000000"/>
        </w:rPr>
        <w:t>sino</w:t>
      </w:r>
      <w:proofErr w:type="spellEnd"/>
      <w:r>
        <w:rPr>
          <w:rFonts w:eastAsia="Calibri" w:cs="Calibri"/>
          <w:color w:val="000000"/>
        </w:rPr>
        <w:t xml:space="preserve"> al 11 </w:t>
      </w:r>
      <w:proofErr w:type="spellStart"/>
      <w:r>
        <w:rPr>
          <w:rFonts w:eastAsia="Calibri" w:cs="Calibri"/>
          <w:color w:val="000000"/>
        </w:rPr>
        <w:t>dicembre</w:t>
      </w:r>
      <w:proofErr w:type="spellEnd"/>
      <w:r>
        <w:rPr>
          <w:rFonts w:eastAsia="Calibri" w:cs="Calibri"/>
          <w:color w:val="000000"/>
        </w:rPr>
        <w:t xml:space="preserve"> 2022, </w:t>
      </w:r>
      <w:proofErr w:type="spellStart"/>
      <w:r>
        <w:rPr>
          <w:rFonts w:eastAsia="Calibri" w:cs="Calibri"/>
          <w:color w:val="000000"/>
        </w:rPr>
        <w:t>anch’essa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deve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essere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integralmente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confermata</w:t>
      </w:r>
      <w:proofErr w:type="spellEnd"/>
      <w:r>
        <w:rPr>
          <w:rFonts w:eastAsia="Calibri" w:cs="Calibri"/>
          <w:color w:val="000000"/>
        </w:rPr>
        <w:t xml:space="preserve">, in </w:t>
      </w:r>
      <w:proofErr w:type="spellStart"/>
      <w:r>
        <w:rPr>
          <w:rFonts w:eastAsia="Calibri" w:cs="Calibri"/>
          <w:color w:val="000000"/>
        </w:rPr>
        <w:t>quanto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motivazione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addotta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nel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reclamo</w:t>
      </w:r>
      <w:proofErr w:type="spellEnd"/>
      <w:r>
        <w:rPr>
          <w:rFonts w:eastAsia="Calibri" w:cs="Calibri"/>
          <w:color w:val="000000"/>
        </w:rPr>
        <w:t xml:space="preserve"> non è </w:t>
      </w:r>
      <w:proofErr w:type="spellStart"/>
      <w:r>
        <w:rPr>
          <w:rFonts w:eastAsia="Calibri" w:cs="Calibri"/>
          <w:color w:val="000000"/>
        </w:rPr>
        <w:t>assolutamente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lastRenderedPageBreak/>
        <w:t>condivisibile</w:t>
      </w:r>
      <w:proofErr w:type="spellEnd"/>
      <w:r>
        <w:rPr>
          <w:rFonts w:eastAsia="Calibri" w:cs="Calibri"/>
          <w:color w:val="000000"/>
        </w:rPr>
        <w:t xml:space="preserve">. Il </w:t>
      </w:r>
      <w:proofErr w:type="spellStart"/>
      <w:r>
        <w:rPr>
          <w:rFonts w:eastAsia="Calibri" w:cs="Calibri"/>
          <w:color w:val="000000"/>
        </w:rPr>
        <w:t>Dirigente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accompagnatore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avrebbe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dovuto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intervenire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prontamente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cercando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sedare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rissa</w:t>
      </w:r>
      <w:proofErr w:type="spellEnd"/>
      <w:r>
        <w:rPr>
          <w:rFonts w:eastAsia="Calibri" w:cs="Calibri"/>
          <w:color w:val="000000"/>
        </w:rPr>
        <w:t xml:space="preserve"> e non </w:t>
      </w:r>
      <w:proofErr w:type="spellStart"/>
      <w:r>
        <w:rPr>
          <w:rFonts w:eastAsia="Calibri" w:cs="Calibri"/>
          <w:color w:val="000000"/>
        </w:rPr>
        <w:t>doveva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aspettare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nessun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nulla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osta</w:t>
      </w:r>
      <w:proofErr w:type="spellEnd"/>
      <w:r>
        <w:rPr>
          <w:rFonts w:eastAsia="Calibri" w:cs="Calibri"/>
          <w:color w:val="000000"/>
        </w:rPr>
        <w:t xml:space="preserve"> da parte </w:t>
      </w:r>
      <w:proofErr w:type="gramStart"/>
      <w:r>
        <w:rPr>
          <w:rFonts w:eastAsia="Calibri" w:cs="Calibri"/>
          <w:color w:val="000000"/>
        </w:rPr>
        <w:t>del</w:t>
      </w:r>
      <w:proofErr w:type="gram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direttore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gara</w:t>
      </w:r>
      <w:proofErr w:type="spellEnd"/>
      <w:r>
        <w:rPr>
          <w:rFonts w:eastAsia="Calibri" w:cs="Calibri"/>
          <w:color w:val="000000"/>
        </w:rPr>
        <w:t xml:space="preserve"> per </w:t>
      </w:r>
      <w:proofErr w:type="spellStart"/>
      <w:r>
        <w:rPr>
          <w:rFonts w:eastAsia="Calibri" w:cs="Calibri"/>
          <w:color w:val="000000"/>
        </w:rPr>
        <w:t>entrare</w:t>
      </w:r>
      <w:proofErr w:type="spellEnd"/>
      <w:r>
        <w:rPr>
          <w:rFonts w:eastAsia="Calibri" w:cs="Calibri"/>
          <w:color w:val="000000"/>
        </w:rPr>
        <w:t xml:space="preserve"> in campo.     </w:t>
      </w: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</w:p>
    <w:p w:rsidR="00FD1C85" w:rsidRDefault="00FD1C85" w:rsidP="00FD1C85">
      <w:pPr>
        <w:pStyle w:val="Nessunaspaziatura"/>
        <w:jc w:val="both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Tanto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premesso</w:t>
      </w:r>
      <w:proofErr w:type="spellEnd"/>
      <w:r>
        <w:rPr>
          <w:rFonts w:eastAsia="Calibri" w:cs="Calibri"/>
          <w:color w:val="000000"/>
        </w:rPr>
        <w:t xml:space="preserve"> e </w:t>
      </w:r>
      <w:proofErr w:type="spellStart"/>
      <w:r>
        <w:rPr>
          <w:rFonts w:eastAsia="Calibri" w:cs="Calibri"/>
          <w:color w:val="000000"/>
        </w:rPr>
        <w:t>ritenuto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questa</w:t>
      </w:r>
      <w:proofErr w:type="spellEnd"/>
      <w:r>
        <w:rPr>
          <w:rFonts w:eastAsia="Calibri" w:cs="Calibri"/>
          <w:color w:val="000000"/>
        </w:rPr>
        <w:t xml:space="preserve"> Corte </w:t>
      </w:r>
      <w:proofErr w:type="spellStart"/>
      <w:r>
        <w:rPr>
          <w:rFonts w:eastAsia="Calibri" w:cs="Calibri"/>
          <w:color w:val="000000"/>
        </w:rPr>
        <w:t>Sportiva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Appello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Territoriale</w:t>
      </w:r>
      <w:proofErr w:type="spellEnd"/>
    </w:p>
    <w:p w:rsidR="00FD1C85" w:rsidRDefault="00FD1C85" w:rsidP="00FD1C85">
      <w:pPr>
        <w:pStyle w:val="Nessunaspaziatura"/>
        <w:rPr>
          <w:rFonts w:eastAsia="Calibri" w:cs="Calibri"/>
          <w:color w:val="000000"/>
        </w:rPr>
      </w:pPr>
    </w:p>
    <w:p w:rsidR="00FD1C85" w:rsidRPr="004136F9" w:rsidRDefault="00FD1C85" w:rsidP="00FD1C85">
      <w:pPr>
        <w:pStyle w:val="Nessunaspaziatura"/>
        <w:jc w:val="center"/>
        <w:rPr>
          <w:rFonts w:eastAsia="Calibri" w:cs="Calibri"/>
          <w:b/>
          <w:bCs/>
          <w:color w:val="000000"/>
        </w:rPr>
      </w:pPr>
      <w:r w:rsidRPr="004136F9">
        <w:rPr>
          <w:rFonts w:eastAsia="Calibri" w:cs="Calibri"/>
          <w:b/>
          <w:bCs/>
          <w:color w:val="000000"/>
        </w:rPr>
        <w:t>RIGETTA</w:t>
      </w:r>
    </w:p>
    <w:p w:rsidR="00FD1C85" w:rsidRDefault="00FD1C85" w:rsidP="00FD1C85">
      <w:pPr>
        <w:pStyle w:val="Nessunaspaziatura"/>
        <w:rPr>
          <w:rFonts w:eastAsia="Calibri" w:cs="Calibri"/>
          <w:color w:val="000000"/>
        </w:rPr>
      </w:pPr>
    </w:p>
    <w:p w:rsidR="00FD1C85" w:rsidRDefault="00FD1C85" w:rsidP="00FD1C85">
      <w:pPr>
        <w:pStyle w:val="Nessunaspaziatura"/>
        <w:rPr>
          <w:rFonts w:eastAsia="Calibri" w:cs="Calibri"/>
          <w:color w:val="000000"/>
        </w:rPr>
      </w:pPr>
      <w:proofErr w:type="spellStart"/>
      <w:proofErr w:type="gramStart"/>
      <w:r>
        <w:rPr>
          <w:rFonts w:eastAsia="Calibri" w:cs="Calibri"/>
          <w:color w:val="000000"/>
        </w:rPr>
        <w:t>il</w:t>
      </w:r>
      <w:proofErr w:type="spellEnd"/>
      <w:proofErr w:type="gram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reclamo</w:t>
      </w:r>
      <w:proofErr w:type="spellEnd"/>
      <w:r>
        <w:rPr>
          <w:rFonts w:eastAsia="Calibri" w:cs="Calibri"/>
          <w:color w:val="000000"/>
        </w:rPr>
        <w:t xml:space="preserve"> e dispone </w:t>
      </w:r>
      <w:proofErr w:type="spellStart"/>
      <w:r>
        <w:rPr>
          <w:rFonts w:eastAsia="Calibri" w:cs="Calibri"/>
          <w:color w:val="000000"/>
        </w:rPr>
        <w:t>l’addebito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relativa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tassa</w:t>
      </w:r>
      <w:proofErr w:type="spellEnd"/>
      <w:r>
        <w:rPr>
          <w:rFonts w:eastAsia="Calibri" w:cs="Calibri"/>
          <w:color w:val="000000"/>
        </w:rPr>
        <w:t>.</w:t>
      </w:r>
    </w:p>
    <w:p w:rsidR="00FD1C85" w:rsidRDefault="00FD1C85" w:rsidP="00FD1C85">
      <w:pPr>
        <w:pStyle w:val="Nessunaspaziatura"/>
        <w:rPr>
          <w:rFonts w:cs="Calibri"/>
        </w:rPr>
      </w:pPr>
    </w:p>
    <w:p w:rsidR="00FD1C85" w:rsidRPr="00852D56" w:rsidRDefault="00FD1C85" w:rsidP="00FD1C85">
      <w:pPr>
        <w:pStyle w:val="Titolo2"/>
        <w:rPr>
          <w:lang w:val="it-IT"/>
        </w:rPr>
      </w:pPr>
      <w:bookmarkStart w:id="361" w:name="_Toc118451732"/>
      <w:r w:rsidRPr="00852D56">
        <w:rPr>
          <w:lang w:val="it-IT"/>
        </w:rPr>
        <w:t>7.2 Tribunale Federale Territoriale del CRL</w:t>
      </w:r>
      <w:bookmarkEnd w:id="361"/>
    </w:p>
    <w:p w:rsidR="00FD1C85" w:rsidRPr="00852D56" w:rsidRDefault="00FD1C85" w:rsidP="00FD1C85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EA1DE8" w:rsidRPr="00EA1DE8" w:rsidRDefault="00EA1DE8" w:rsidP="00EA1DE8">
      <w:pPr>
        <w:pStyle w:val="Titolo1"/>
        <w:rPr>
          <w:lang w:val="it-IT"/>
        </w:rPr>
      </w:pPr>
      <w:bookmarkStart w:id="362" w:name="_Toc118451733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362"/>
    </w:p>
    <w:p w:rsidR="00FD1C85" w:rsidRDefault="00FD1C85" w:rsidP="00FD1C85">
      <w:pPr>
        <w:pStyle w:val="Titolo2"/>
        <w:rPr>
          <w:lang w:val="it-IT"/>
        </w:rPr>
      </w:pPr>
      <w:bookmarkStart w:id="363" w:name="_Toc118451734"/>
      <w:r>
        <w:rPr>
          <w:lang w:val="it-IT"/>
        </w:rPr>
        <w:t>8.1 RETTIFICHE</w:t>
      </w:r>
      <w:bookmarkEnd w:id="363"/>
    </w:p>
    <w:p w:rsidR="00FD1C85" w:rsidRPr="00852D56" w:rsidRDefault="00FD1C85" w:rsidP="00FD1C85">
      <w:pPr>
        <w:rPr>
          <w:lang w:val="it-IT"/>
        </w:rPr>
      </w:pPr>
      <w:r>
        <w:rPr>
          <w:lang w:val="it-IT"/>
        </w:rPr>
        <w:t>Nessuna comunicazione</w:t>
      </w:r>
    </w:p>
    <w:p w:rsidR="00A42E3F" w:rsidRPr="00852D56" w:rsidRDefault="00A42E3F" w:rsidP="00FD1C85">
      <w:pPr>
        <w:rPr>
          <w:lang w:val="it-IT"/>
        </w:rPr>
      </w:pPr>
    </w:p>
    <w:p w:rsidR="00C55A93" w:rsidRDefault="00C55A93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64" w:name="_Toc118451735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364"/>
      <w:r w:rsidRPr="00EA1DE8">
        <w:rPr>
          <w:lang w:val="it-IT"/>
        </w:rPr>
        <w:tab/>
      </w:r>
    </w:p>
    <w:p w:rsidR="00FD1C85" w:rsidRPr="0050400F" w:rsidRDefault="00FD1C85" w:rsidP="00FD1C85">
      <w:pPr>
        <w:pStyle w:val="Titolo2"/>
      </w:pPr>
      <w:bookmarkStart w:id="365" w:name="_Toc272399178"/>
      <w:bookmarkStart w:id="366" w:name="_Toc118451736"/>
      <w:r w:rsidRPr="0050400F">
        <w:t>Legenda Simboli Giustizia Sportiva</w:t>
      </w:r>
      <w:bookmarkEnd w:id="365"/>
      <w:bookmarkEnd w:id="366"/>
    </w:p>
    <w:p w:rsidR="00FD1C85" w:rsidRDefault="00FD1C85" w:rsidP="00FD1C85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F    NON DISPUTATA PER AVVERSE CONDIZIONI ATMOSFERICHE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M    NON DISPUTATA PER IMPRATICABILITA' CAMPO         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               </w:t>
      </w:r>
    </w:p>
    <w:p w:rsidR="00FD1C85" w:rsidRPr="004230A3" w:rsidRDefault="00FD1C85" w:rsidP="00FD1C85">
      <w:pPr>
        <w:spacing w:before="0" w:after="0" w:line="360" w:lineRule="auto"/>
        <w:rPr>
          <w:szCs w:val="22"/>
          <w:lang w:val="it-IT"/>
        </w:rPr>
      </w:pPr>
    </w:p>
    <w:p w:rsidR="00A42E3F" w:rsidRPr="004230A3" w:rsidRDefault="00A42E3F" w:rsidP="00FD1C85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FD1C85">
        <w:rPr>
          <w:rFonts w:cs="Arial"/>
          <w:szCs w:val="18"/>
          <w:lang w:val="it-IT"/>
        </w:rPr>
        <w:t>04/11/2022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A22ED5">
      <w:footerReference w:type="default" r:id="rId19"/>
      <w:pgSz w:w="11906" w:h="16838"/>
      <w:pgMar w:top="1417" w:right="1134" w:bottom="1134" w:left="1134" w:header="708" w:footer="708" w:gutter="0"/>
      <w:pgNumType w:start="2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A2" w:rsidRDefault="00955BA2" w:rsidP="00EA1DE8">
      <w:pPr>
        <w:spacing w:before="0" w:after="0" w:line="240" w:lineRule="auto"/>
      </w:pPr>
      <w:r>
        <w:separator/>
      </w:r>
    </w:p>
  </w:endnote>
  <w:endnote w:type="continuationSeparator" w:id="0">
    <w:p w:rsidR="00955BA2" w:rsidRDefault="00955BA2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Bold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13" w:rsidRDefault="00783913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1ACB">
      <w:rPr>
        <w:rStyle w:val="Numeropagina"/>
        <w:noProof/>
      </w:rPr>
      <w:t>305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367" w:name="NUM_COMUNICATO_FOOTER"/>
    <w:r w:rsidRPr="003A0D18">
      <w:rPr>
        <w:rFonts w:ascii="Trebuchet MS" w:hAnsi="Trebuchet MS"/>
        <w:sz w:val="20"/>
      </w:rPr>
      <w:t>16</w:t>
    </w:r>
    <w:bookmarkEnd w:id="367"/>
  </w:p>
  <w:p w:rsidR="00783913" w:rsidRDefault="00783913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A2" w:rsidRDefault="00955BA2" w:rsidP="00EA1DE8">
      <w:pPr>
        <w:spacing w:before="0" w:after="0" w:line="240" w:lineRule="auto"/>
      </w:pPr>
      <w:r>
        <w:separator/>
      </w:r>
    </w:p>
  </w:footnote>
  <w:footnote w:type="continuationSeparator" w:id="0">
    <w:p w:rsidR="00955BA2" w:rsidRDefault="00955BA2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60A1C"/>
    <w:rsid w:val="00083359"/>
    <w:rsid w:val="000B1740"/>
    <w:rsid w:val="0018627C"/>
    <w:rsid w:val="002B0026"/>
    <w:rsid w:val="00330588"/>
    <w:rsid w:val="003A0D18"/>
    <w:rsid w:val="003F46C1"/>
    <w:rsid w:val="0044783B"/>
    <w:rsid w:val="004D4584"/>
    <w:rsid w:val="004F01D1"/>
    <w:rsid w:val="004F314E"/>
    <w:rsid w:val="00536936"/>
    <w:rsid w:val="005572A4"/>
    <w:rsid w:val="005E648B"/>
    <w:rsid w:val="00630256"/>
    <w:rsid w:val="00630F54"/>
    <w:rsid w:val="00631363"/>
    <w:rsid w:val="006A27A0"/>
    <w:rsid w:val="006B253B"/>
    <w:rsid w:val="00737849"/>
    <w:rsid w:val="0074324D"/>
    <w:rsid w:val="0076728D"/>
    <w:rsid w:val="00783913"/>
    <w:rsid w:val="007A0D37"/>
    <w:rsid w:val="00821507"/>
    <w:rsid w:val="00866F57"/>
    <w:rsid w:val="00874CC2"/>
    <w:rsid w:val="008A4C2F"/>
    <w:rsid w:val="008E1ACB"/>
    <w:rsid w:val="008E22C8"/>
    <w:rsid w:val="00907A67"/>
    <w:rsid w:val="00931106"/>
    <w:rsid w:val="00955BA2"/>
    <w:rsid w:val="00973B60"/>
    <w:rsid w:val="009B1B52"/>
    <w:rsid w:val="00A22ED5"/>
    <w:rsid w:val="00A42E3F"/>
    <w:rsid w:val="00A54A92"/>
    <w:rsid w:val="00A70184"/>
    <w:rsid w:val="00A918C7"/>
    <w:rsid w:val="00B205ED"/>
    <w:rsid w:val="00B73E04"/>
    <w:rsid w:val="00BE5FD0"/>
    <w:rsid w:val="00C538A3"/>
    <w:rsid w:val="00C55A93"/>
    <w:rsid w:val="00C8042D"/>
    <w:rsid w:val="00CB7E5E"/>
    <w:rsid w:val="00CF1045"/>
    <w:rsid w:val="00CF52EE"/>
    <w:rsid w:val="00D103DD"/>
    <w:rsid w:val="00D755E5"/>
    <w:rsid w:val="00E20FA6"/>
    <w:rsid w:val="00E61168"/>
    <w:rsid w:val="00E740FD"/>
    <w:rsid w:val="00E94C0B"/>
    <w:rsid w:val="00EA1DE8"/>
    <w:rsid w:val="00EB5AA5"/>
    <w:rsid w:val="00EC6227"/>
    <w:rsid w:val="00ED2B02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DD03F-E65E-4E89-AED3-C84DE56A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uiPriority w:val="9"/>
    <w:semiHidden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paragraph" w:styleId="Intestazionemessaggio">
    <w:name w:val="Message Header"/>
    <w:basedOn w:val="Normale"/>
    <w:link w:val="IntestazionemessaggioCarattere"/>
    <w:semiHidden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="Garamond" w:hAnsi="Garamond"/>
      <w:spacing w:val="-5"/>
      <w:sz w:val="24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nd.it/it/comunicati-e-circolari/comunicati-ufficiali/stagione-sportiva-2022-2023/9657-comunicato-ufficiale-n-117-fase-nazionale-campionato-under-18/file" TargetMode="External"/><Relationship Id="rId18" Type="http://schemas.openxmlformats.org/officeDocument/2006/relationships/hyperlink" Target="https://www.lnd.it/it/comunicati-e-circolari/circolari/circolari-2022-23/9710-circolare-n-38-decisioni-del-tribunale-nazionale-antidoping-2/fi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2-2023/9704-comunicato-n-125-cu-dal-n-113-aa-al-n-120-aa-figc-provvedimenti-della-procura-federale/file" TargetMode="External"/><Relationship Id="rId17" Type="http://schemas.openxmlformats.org/officeDocument/2006/relationships/hyperlink" Target="https://www.lnd.it/it/comunicati-e-circolari/circolari/circolari-2022-23/9703-circolare-n-37-decisioni-del-tribunale-nazionale-antidoping-3/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omunicati-ufficiali/stagione-sportiva-2022-2023/9711-comunicato-ufficiale-n-128-commissioni-lnd/fi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d.it/it/comunicati-e-circolari/comunicati-ufficiali/stagione-sportiva-2022-2023/9704-comunicato-n-125-cu-dal-n-113-aa-al-n-120-aa-figc-provvedimenti-della-procura-federale/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2-2023/9711-comunicato-ufficiale-n-128-commissioni-lnd/file" TargetMode="External"/><Relationship Id="rId10" Type="http://schemas.openxmlformats.org/officeDocument/2006/relationships/hyperlink" Target="https://www.lnd.it/it/comunicati-e-circolari/comunicati-ufficiali/stagione-sportiva-2022-2023/9657-comunicato-ufficiale-n-117-fase-nazionale-campionato-under-18/fil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Relationship Id="rId14" Type="http://schemas.openxmlformats.org/officeDocument/2006/relationships/hyperlink" Target="https://www.lnd.it/it/comunicati-e-circolari/comunicati-ufficiali/stagione-sportiva-2022-2023/9704-comunicato-n-125-cu-dal-n-113-aa-al-n-120-aa-figc-provvedimenti-della-procura-federale/fi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A5FEC-99A6-431C-95C2-1C736BB2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6729</Words>
  <Characters>38357</Characters>
  <Application>Microsoft Office Word</Application>
  <DocSecurity>0</DocSecurity>
  <Lines>319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44997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8</cp:revision>
  <cp:lastPrinted>2022-11-04T08:33:00Z</cp:lastPrinted>
  <dcterms:created xsi:type="dcterms:W3CDTF">2022-11-04T08:38:00Z</dcterms:created>
  <dcterms:modified xsi:type="dcterms:W3CDTF">2022-11-04T10:05:00Z</dcterms:modified>
</cp:coreProperties>
</file>