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proofErr w:type="gramStart"/>
            <w:r w:rsidRPr="00EB5AA5">
              <w:rPr>
                <w:rFonts w:cs="Calibri"/>
                <w:b/>
                <w:bCs/>
                <w:color w:val="0070C0"/>
                <w:sz w:val="18"/>
                <w:szCs w:val="18"/>
                <w:lang w:val="it-IT" w:eastAsia="it-IT" w:bidi="ar-SA"/>
              </w:rPr>
              <w:t>e-mail</w:t>
            </w:r>
            <w:proofErr w:type="gramEnd"/>
            <w:r w:rsidRPr="00EB5AA5">
              <w:rPr>
                <w:rFonts w:cs="Calibri"/>
                <w:b/>
                <w:bCs/>
                <w:color w:val="0070C0"/>
                <w:sz w:val="18"/>
                <w:szCs w:val="18"/>
                <w:lang w:val="it-IT" w:eastAsia="it-IT" w:bidi="ar-SA"/>
              </w:rPr>
              <w:t xml:space="preserve">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spellStart"/>
            <w:proofErr w:type="gramStart"/>
            <w:r w:rsidRPr="00EB5AA5">
              <w:rPr>
                <w:rFonts w:cs="Arial"/>
                <w:color w:val="0070C0"/>
                <w:sz w:val="18"/>
                <w:szCs w:val="23"/>
                <w:shd w:val="clear" w:color="auto" w:fill="FFFFFF"/>
                <w:lang w:val="it-IT" w:eastAsia="it-IT" w:bidi="ar-SA"/>
              </w:rPr>
              <w:t>telegram</w:t>
            </w:r>
            <w:proofErr w:type="spellEnd"/>
            <w:r w:rsidRPr="00EB5AA5">
              <w:rPr>
                <w:rFonts w:cs="Arial"/>
                <w:color w:val="0070C0"/>
                <w:sz w:val="18"/>
                <w:szCs w:val="23"/>
                <w:shd w:val="clear" w:color="auto" w:fill="FFFFFF"/>
                <w:lang w:val="it-IT" w:eastAsia="it-IT" w:bidi="ar-SA"/>
              </w:rPr>
              <w:t>:</w:t>
            </w:r>
            <w:r w:rsidRPr="00EB5AA5">
              <w:rPr>
                <w:rFonts w:cs="Arial"/>
                <w:b/>
                <w:bCs/>
                <w:color w:val="0070C0"/>
                <w:sz w:val="18"/>
                <w:szCs w:val="23"/>
                <w:shd w:val="clear" w:color="auto" w:fill="FFFFFF"/>
                <w:lang w:val="it-IT" w:eastAsia="it-IT" w:bidi="ar-SA"/>
              </w:rPr>
              <w:t>@</w:t>
            </w:r>
            <w:proofErr w:type="spellStart"/>
            <w:proofErr w:type="gramEnd"/>
            <w:r w:rsidRPr="00EB5AA5">
              <w:rPr>
                <w:rFonts w:cs="Arial"/>
                <w:b/>
                <w:bCs/>
                <w:color w:val="0070C0"/>
                <w:sz w:val="18"/>
                <w:szCs w:val="23"/>
                <w:shd w:val="clear" w:color="auto" w:fill="FFFFFF"/>
                <w:lang w:val="it-IT" w:eastAsia="it-IT" w:bidi="ar-SA"/>
              </w:rPr>
              <w:t>lndmonza</w:t>
            </w:r>
            <w:proofErr w:type="spellEnd"/>
            <w:r w:rsidRPr="00EB5AA5">
              <w:rPr>
                <w:rFonts w:cs="Arial"/>
                <w:b/>
                <w:bCs/>
                <w:color w:val="0070C0"/>
                <w:sz w:val="18"/>
                <w:szCs w:val="23"/>
                <w:shd w:val="clear" w:color="auto" w:fill="FFFFFF"/>
                <w:lang w:val="it-IT" w:eastAsia="it-IT" w:bidi="ar-SA"/>
              </w:rPr>
              <w:t xml:space="preserve">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2022/2023</w:t>
            </w:r>
          </w:p>
          <w:p w:rsidR="00A42E3F" w:rsidRPr="00EA1DE8" w:rsidRDefault="000B1740" w:rsidP="000B1740">
            <w:pPr>
              <w:spacing w:before="0" w:after="0" w:line="240" w:lineRule="auto"/>
              <w:jc w:val="center"/>
              <w:rPr>
                <w:rFonts w:cs="Calibri"/>
                <w:bCs/>
                <w:sz w:val="40"/>
                <w:lang w:val="it-IT" w:eastAsia="it-IT" w:bidi="ar-SA"/>
              </w:rPr>
            </w:pPr>
            <w:r w:rsidRPr="00EA1DE8">
              <w:rPr>
                <w:sz w:val="44"/>
                <w:szCs w:val="48"/>
                <w:lang w:val="it-IT"/>
              </w:rPr>
              <w:t>Comunicato Ufficiale N° 14 del 20/10/2022</w:t>
            </w:r>
          </w:p>
        </w:tc>
      </w:tr>
    </w:tbl>
    <w:bookmarkStart w:id="0" w:name="_GoBack"/>
    <w:bookmarkEnd w:id="0"/>
    <w:p w:rsidR="00BE0BBA"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17175098" w:history="1">
        <w:r w:rsidR="00BE0BBA" w:rsidRPr="00E9203E">
          <w:rPr>
            <w:rStyle w:val="Collegamentoipertestuale"/>
            <w:noProof/>
            <w:lang w:val="it-IT"/>
          </w:rPr>
          <w:t>1. Comunicazioni della f.i.g.c.</w:t>
        </w:r>
        <w:r w:rsidR="00BE0BBA">
          <w:rPr>
            <w:noProof/>
            <w:webHidden/>
          </w:rPr>
          <w:tab/>
        </w:r>
        <w:r w:rsidR="00BE0BBA">
          <w:rPr>
            <w:noProof/>
            <w:webHidden/>
          </w:rPr>
          <w:fldChar w:fldCharType="begin"/>
        </w:r>
        <w:r w:rsidR="00BE0BBA">
          <w:rPr>
            <w:noProof/>
            <w:webHidden/>
          </w:rPr>
          <w:instrText xml:space="preserve"> PAGEREF _Toc117175098 \h </w:instrText>
        </w:r>
        <w:r w:rsidR="00BE0BBA">
          <w:rPr>
            <w:noProof/>
            <w:webHidden/>
          </w:rPr>
        </w:r>
        <w:r w:rsidR="00BE0BBA">
          <w:rPr>
            <w:noProof/>
            <w:webHidden/>
          </w:rPr>
          <w:fldChar w:fldCharType="separate"/>
        </w:r>
        <w:r w:rsidR="00BE0BBA">
          <w:rPr>
            <w:noProof/>
            <w:webHidden/>
          </w:rPr>
          <w:t>245</w:t>
        </w:r>
        <w:r w:rsidR="00BE0BBA">
          <w:rPr>
            <w:noProof/>
            <w:webHidden/>
          </w:rPr>
          <w:fldChar w:fldCharType="end"/>
        </w:r>
      </w:hyperlink>
    </w:p>
    <w:p w:rsidR="00BE0BBA" w:rsidRDefault="00BE0BBA">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175099" w:history="1">
        <w:r w:rsidRPr="00E9203E">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_Toc117175099 \h </w:instrText>
        </w:r>
        <w:r>
          <w:rPr>
            <w:noProof/>
            <w:webHidden/>
          </w:rPr>
        </w:r>
        <w:r>
          <w:rPr>
            <w:noProof/>
            <w:webHidden/>
          </w:rPr>
          <w:fldChar w:fldCharType="separate"/>
        </w:r>
        <w:r>
          <w:rPr>
            <w:noProof/>
            <w:webHidden/>
          </w:rPr>
          <w:t>245</w:t>
        </w:r>
        <w:r>
          <w:rPr>
            <w:noProof/>
            <w:webHidden/>
          </w:rPr>
          <w:fldChar w:fldCharType="end"/>
        </w:r>
      </w:hyperlink>
    </w:p>
    <w:p w:rsidR="00BE0BBA" w:rsidRDefault="00BE0BBA">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175100" w:history="1">
        <w:r w:rsidRPr="00E9203E">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_Toc117175100 \h </w:instrText>
        </w:r>
        <w:r>
          <w:rPr>
            <w:noProof/>
            <w:webHidden/>
          </w:rPr>
        </w:r>
        <w:r>
          <w:rPr>
            <w:noProof/>
            <w:webHidden/>
          </w:rPr>
          <w:fldChar w:fldCharType="separate"/>
        </w:r>
        <w:r>
          <w:rPr>
            <w:noProof/>
            <w:webHidden/>
          </w:rPr>
          <w:t>245</w:t>
        </w:r>
        <w:r>
          <w:rPr>
            <w:noProof/>
            <w:webHidden/>
          </w:rPr>
          <w:fldChar w:fldCharType="end"/>
        </w:r>
      </w:hyperlink>
    </w:p>
    <w:p w:rsidR="00BE0BBA" w:rsidRDefault="00BE0BBA">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175101" w:history="1">
        <w:r w:rsidRPr="00E9203E">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_Toc117175101 \h </w:instrText>
        </w:r>
        <w:r>
          <w:rPr>
            <w:noProof/>
            <w:webHidden/>
          </w:rPr>
        </w:r>
        <w:r>
          <w:rPr>
            <w:noProof/>
            <w:webHidden/>
          </w:rPr>
          <w:fldChar w:fldCharType="separate"/>
        </w:r>
        <w:r>
          <w:rPr>
            <w:noProof/>
            <w:webHidden/>
          </w:rPr>
          <w:t>245</w:t>
        </w:r>
        <w:r>
          <w:rPr>
            <w:noProof/>
            <w:webHidden/>
          </w:rPr>
          <w:fldChar w:fldCharType="end"/>
        </w:r>
      </w:hyperlink>
    </w:p>
    <w:p w:rsidR="00BE0BBA" w:rsidRDefault="00BE0BBA">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175102" w:history="1">
        <w:r w:rsidRPr="00E9203E">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_Toc117175102 \h </w:instrText>
        </w:r>
        <w:r>
          <w:rPr>
            <w:noProof/>
            <w:webHidden/>
          </w:rPr>
        </w:r>
        <w:r>
          <w:rPr>
            <w:noProof/>
            <w:webHidden/>
          </w:rPr>
          <w:fldChar w:fldCharType="separate"/>
        </w:r>
        <w:r>
          <w:rPr>
            <w:noProof/>
            <w:webHidden/>
          </w:rPr>
          <w:t>246</w:t>
        </w:r>
        <w:r>
          <w:rPr>
            <w:noProof/>
            <w:webHidden/>
          </w:rPr>
          <w:fldChar w:fldCharType="end"/>
        </w:r>
      </w:hyperlink>
    </w:p>
    <w:p w:rsidR="00BE0BBA" w:rsidRDefault="00BE0BBA">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175103" w:history="1">
        <w:r w:rsidRPr="00E9203E">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_Toc117175103 \h </w:instrText>
        </w:r>
        <w:r>
          <w:rPr>
            <w:noProof/>
            <w:webHidden/>
          </w:rPr>
        </w:r>
        <w:r>
          <w:rPr>
            <w:noProof/>
            <w:webHidden/>
          </w:rPr>
          <w:fldChar w:fldCharType="separate"/>
        </w:r>
        <w:r>
          <w:rPr>
            <w:noProof/>
            <w:webHidden/>
          </w:rPr>
          <w:t>246</w:t>
        </w:r>
        <w:r>
          <w:rPr>
            <w:noProof/>
            <w:webHidden/>
          </w:rPr>
          <w:fldChar w:fldCharType="end"/>
        </w:r>
      </w:hyperlink>
    </w:p>
    <w:p w:rsidR="00BE0BBA" w:rsidRDefault="00BE0BBA">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175104" w:history="1">
        <w:r w:rsidRPr="00E9203E">
          <w:rPr>
            <w:rStyle w:val="Collegamentoipertestuale"/>
            <w:noProof/>
            <w:lang w:val="it-IT"/>
          </w:rPr>
          <w:t>3.2 Segreteria</w:t>
        </w:r>
        <w:r>
          <w:rPr>
            <w:noProof/>
            <w:webHidden/>
          </w:rPr>
          <w:tab/>
        </w:r>
        <w:r>
          <w:rPr>
            <w:noProof/>
            <w:webHidden/>
          </w:rPr>
          <w:fldChar w:fldCharType="begin"/>
        </w:r>
        <w:r>
          <w:rPr>
            <w:noProof/>
            <w:webHidden/>
          </w:rPr>
          <w:instrText xml:space="preserve"> PAGEREF _Toc117175104 \h </w:instrText>
        </w:r>
        <w:r>
          <w:rPr>
            <w:noProof/>
            <w:webHidden/>
          </w:rPr>
        </w:r>
        <w:r>
          <w:rPr>
            <w:noProof/>
            <w:webHidden/>
          </w:rPr>
          <w:fldChar w:fldCharType="separate"/>
        </w:r>
        <w:r>
          <w:rPr>
            <w:noProof/>
            <w:webHidden/>
          </w:rPr>
          <w:t>246</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05" w:history="1">
        <w:r w:rsidRPr="00E9203E">
          <w:rPr>
            <w:rStyle w:val="Collegamentoipertestuale"/>
            <w:noProof/>
          </w:rPr>
          <w:t>3.2.1 SERATA FORMATIVA LUNEDÌ 24 OTTOBRE 2022</w:t>
        </w:r>
        <w:r>
          <w:rPr>
            <w:noProof/>
            <w:webHidden/>
          </w:rPr>
          <w:tab/>
        </w:r>
        <w:r>
          <w:rPr>
            <w:noProof/>
            <w:webHidden/>
          </w:rPr>
          <w:fldChar w:fldCharType="begin"/>
        </w:r>
        <w:r>
          <w:rPr>
            <w:noProof/>
            <w:webHidden/>
          </w:rPr>
          <w:instrText xml:space="preserve"> PAGEREF _Toc117175105 \h </w:instrText>
        </w:r>
        <w:r>
          <w:rPr>
            <w:noProof/>
            <w:webHidden/>
          </w:rPr>
        </w:r>
        <w:r>
          <w:rPr>
            <w:noProof/>
            <w:webHidden/>
          </w:rPr>
          <w:fldChar w:fldCharType="separate"/>
        </w:r>
        <w:r>
          <w:rPr>
            <w:noProof/>
            <w:webHidden/>
          </w:rPr>
          <w:t>246</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06" w:history="1">
        <w:r w:rsidRPr="00E9203E">
          <w:rPr>
            <w:rStyle w:val="Collegamentoipertestuale"/>
            <w:noProof/>
            <w:lang w:val="it-IT" w:eastAsia="it-IT"/>
          </w:rPr>
          <w:t>3.2.2 VARIAZIONI CALENDARIO, ORARI UFFICIALI E CAMPI DI GIOCO</w:t>
        </w:r>
        <w:r>
          <w:rPr>
            <w:noProof/>
            <w:webHidden/>
          </w:rPr>
          <w:tab/>
        </w:r>
        <w:r>
          <w:rPr>
            <w:noProof/>
            <w:webHidden/>
          </w:rPr>
          <w:fldChar w:fldCharType="begin"/>
        </w:r>
        <w:r>
          <w:rPr>
            <w:noProof/>
            <w:webHidden/>
          </w:rPr>
          <w:instrText xml:space="preserve"> PAGEREF _Toc117175106 \h </w:instrText>
        </w:r>
        <w:r>
          <w:rPr>
            <w:noProof/>
            <w:webHidden/>
          </w:rPr>
        </w:r>
        <w:r>
          <w:rPr>
            <w:noProof/>
            <w:webHidden/>
          </w:rPr>
          <w:fldChar w:fldCharType="separate"/>
        </w:r>
        <w:r>
          <w:rPr>
            <w:noProof/>
            <w:webHidden/>
          </w:rPr>
          <w:t>246</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07" w:history="1">
        <w:r w:rsidRPr="00E9203E">
          <w:rPr>
            <w:rStyle w:val="Collegamentoipertestuale"/>
            <w:noProof/>
            <w:lang w:val="it-IT" w:eastAsia="it-IT"/>
          </w:rPr>
          <w:t>3.2.6 CLASSIFICHE COPPA LOMBARDIA SECONDA CATEGORIA</w:t>
        </w:r>
        <w:r>
          <w:rPr>
            <w:noProof/>
            <w:webHidden/>
          </w:rPr>
          <w:tab/>
        </w:r>
        <w:r>
          <w:rPr>
            <w:noProof/>
            <w:webHidden/>
          </w:rPr>
          <w:fldChar w:fldCharType="begin"/>
        </w:r>
        <w:r>
          <w:rPr>
            <w:noProof/>
            <w:webHidden/>
          </w:rPr>
          <w:instrText xml:space="preserve"> PAGEREF _Toc117175107 \h </w:instrText>
        </w:r>
        <w:r>
          <w:rPr>
            <w:noProof/>
            <w:webHidden/>
          </w:rPr>
        </w:r>
        <w:r>
          <w:rPr>
            <w:noProof/>
            <w:webHidden/>
          </w:rPr>
          <w:fldChar w:fldCharType="separate"/>
        </w:r>
        <w:r>
          <w:rPr>
            <w:noProof/>
            <w:webHidden/>
          </w:rPr>
          <w:t>247</w:t>
        </w:r>
        <w:r>
          <w:rPr>
            <w:noProof/>
            <w:webHidden/>
          </w:rPr>
          <w:fldChar w:fldCharType="end"/>
        </w:r>
      </w:hyperlink>
    </w:p>
    <w:p w:rsidR="00BE0BBA" w:rsidRDefault="00BE0BBA">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175108" w:history="1">
        <w:r w:rsidRPr="00E9203E">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_Toc117175108 \h </w:instrText>
        </w:r>
        <w:r>
          <w:rPr>
            <w:noProof/>
            <w:webHidden/>
          </w:rPr>
        </w:r>
        <w:r>
          <w:rPr>
            <w:noProof/>
            <w:webHidden/>
          </w:rPr>
          <w:fldChar w:fldCharType="separate"/>
        </w:r>
        <w:r>
          <w:rPr>
            <w:noProof/>
            <w:webHidden/>
          </w:rPr>
          <w:t>248</w:t>
        </w:r>
        <w:r>
          <w:rPr>
            <w:noProof/>
            <w:webHidden/>
          </w:rPr>
          <w:fldChar w:fldCharType="end"/>
        </w:r>
      </w:hyperlink>
    </w:p>
    <w:p w:rsidR="00BE0BBA" w:rsidRDefault="00BE0BBA">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175109" w:history="1">
        <w:r w:rsidRPr="00E9203E">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_Toc117175109 \h </w:instrText>
        </w:r>
        <w:r>
          <w:rPr>
            <w:noProof/>
            <w:webHidden/>
          </w:rPr>
        </w:r>
        <w:r>
          <w:rPr>
            <w:noProof/>
            <w:webHidden/>
          </w:rPr>
          <w:fldChar w:fldCharType="separate"/>
        </w:r>
        <w:r>
          <w:rPr>
            <w:noProof/>
            <w:webHidden/>
          </w:rPr>
          <w:t>248</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10" w:history="1">
        <w:r w:rsidRPr="00E9203E">
          <w:rPr>
            <w:rStyle w:val="Collegamentoipertestuale"/>
            <w:noProof/>
            <w:lang w:val="it-IT" w:eastAsia="it-IT"/>
          </w:rPr>
          <w:t>4.1.1 PRECISAZIONI AL REGOLAMENTO del CAMPIONATO ALLIEVI REGIONALI UNDER 16 Girone A e Giovanissimi regionali Under 15 Girone A - E</w:t>
        </w:r>
        <w:r>
          <w:rPr>
            <w:noProof/>
            <w:webHidden/>
          </w:rPr>
          <w:tab/>
        </w:r>
        <w:r>
          <w:rPr>
            <w:noProof/>
            <w:webHidden/>
          </w:rPr>
          <w:fldChar w:fldCharType="begin"/>
        </w:r>
        <w:r>
          <w:rPr>
            <w:noProof/>
            <w:webHidden/>
          </w:rPr>
          <w:instrText xml:space="preserve"> PAGEREF _Toc117175110 \h </w:instrText>
        </w:r>
        <w:r>
          <w:rPr>
            <w:noProof/>
            <w:webHidden/>
          </w:rPr>
        </w:r>
        <w:r>
          <w:rPr>
            <w:noProof/>
            <w:webHidden/>
          </w:rPr>
          <w:fldChar w:fldCharType="separate"/>
        </w:r>
        <w:r>
          <w:rPr>
            <w:noProof/>
            <w:webHidden/>
          </w:rPr>
          <w:t>248</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11" w:history="1">
        <w:r w:rsidRPr="00E9203E">
          <w:rPr>
            <w:rStyle w:val="Collegamentoipertestuale"/>
            <w:rFonts w:eastAsia="Calibri"/>
            <w:noProof/>
            <w:lang w:val="it-IT" w:eastAsia="it-IT"/>
          </w:rPr>
          <w:t>4.1.2 criteri di ammissione competizioni s.g.s. stagione 2023-2024</w:t>
        </w:r>
        <w:r>
          <w:rPr>
            <w:noProof/>
            <w:webHidden/>
          </w:rPr>
          <w:tab/>
        </w:r>
        <w:r>
          <w:rPr>
            <w:noProof/>
            <w:webHidden/>
          </w:rPr>
          <w:fldChar w:fldCharType="begin"/>
        </w:r>
        <w:r>
          <w:rPr>
            <w:noProof/>
            <w:webHidden/>
          </w:rPr>
          <w:instrText xml:space="preserve"> PAGEREF _Toc117175111 \h </w:instrText>
        </w:r>
        <w:r>
          <w:rPr>
            <w:noProof/>
            <w:webHidden/>
          </w:rPr>
        </w:r>
        <w:r>
          <w:rPr>
            <w:noProof/>
            <w:webHidden/>
          </w:rPr>
          <w:fldChar w:fldCharType="separate"/>
        </w:r>
        <w:r>
          <w:rPr>
            <w:noProof/>
            <w:webHidden/>
          </w:rPr>
          <w:t>249</w:t>
        </w:r>
        <w:r>
          <w:rPr>
            <w:noProof/>
            <w:webHidden/>
          </w:rPr>
          <w:fldChar w:fldCharType="end"/>
        </w:r>
      </w:hyperlink>
    </w:p>
    <w:p w:rsidR="00BE0BBA" w:rsidRDefault="00BE0BBA">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175112" w:history="1">
        <w:r w:rsidRPr="00E9203E">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_Toc117175112 \h </w:instrText>
        </w:r>
        <w:r>
          <w:rPr>
            <w:noProof/>
            <w:webHidden/>
          </w:rPr>
        </w:r>
        <w:r>
          <w:rPr>
            <w:noProof/>
            <w:webHidden/>
          </w:rPr>
          <w:fldChar w:fldCharType="separate"/>
        </w:r>
        <w:r>
          <w:rPr>
            <w:noProof/>
            <w:webHidden/>
          </w:rPr>
          <w:t>250</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13" w:history="1">
        <w:r w:rsidRPr="00E9203E">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_Toc117175113 \h </w:instrText>
        </w:r>
        <w:r>
          <w:rPr>
            <w:noProof/>
            <w:webHidden/>
          </w:rPr>
        </w:r>
        <w:r>
          <w:rPr>
            <w:noProof/>
            <w:webHidden/>
          </w:rPr>
          <w:fldChar w:fldCharType="separate"/>
        </w:r>
        <w:r>
          <w:rPr>
            <w:noProof/>
            <w:webHidden/>
          </w:rPr>
          <w:t>250</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14" w:history="1">
        <w:r w:rsidRPr="00E9203E">
          <w:rPr>
            <w:rStyle w:val="Collegamentoipertestuale"/>
            <w:noProof/>
            <w:lang w:val="it-IT"/>
          </w:rPr>
          <w:t>4.2.2 censimento online</w:t>
        </w:r>
        <w:r>
          <w:rPr>
            <w:noProof/>
            <w:webHidden/>
          </w:rPr>
          <w:tab/>
        </w:r>
        <w:r>
          <w:rPr>
            <w:noProof/>
            <w:webHidden/>
          </w:rPr>
          <w:fldChar w:fldCharType="begin"/>
        </w:r>
        <w:r>
          <w:rPr>
            <w:noProof/>
            <w:webHidden/>
          </w:rPr>
          <w:instrText xml:space="preserve"> PAGEREF _Toc117175114 \h </w:instrText>
        </w:r>
        <w:r>
          <w:rPr>
            <w:noProof/>
            <w:webHidden/>
          </w:rPr>
        </w:r>
        <w:r>
          <w:rPr>
            <w:noProof/>
            <w:webHidden/>
          </w:rPr>
          <w:fldChar w:fldCharType="separate"/>
        </w:r>
        <w:r>
          <w:rPr>
            <w:noProof/>
            <w:webHidden/>
          </w:rPr>
          <w:t>250</w:t>
        </w:r>
        <w:r>
          <w:rPr>
            <w:noProof/>
            <w:webHidden/>
          </w:rPr>
          <w:fldChar w:fldCharType="end"/>
        </w:r>
      </w:hyperlink>
    </w:p>
    <w:p w:rsidR="00BE0BBA" w:rsidRDefault="00BE0BBA">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175115" w:history="1">
        <w:r w:rsidRPr="00E9203E">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_Toc117175115 \h </w:instrText>
        </w:r>
        <w:r>
          <w:rPr>
            <w:noProof/>
            <w:webHidden/>
          </w:rPr>
        </w:r>
        <w:r>
          <w:rPr>
            <w:noProof/>
            <w:webHidden/>
          </w:rPr>
          <w:fldChar w:fldCharType="separate"/>
        </w:r>
        <w:r>
          <w:rPr>
            <w:noProof/>
            <w:webHidden/>
          </w:rPr>
          <w:t>251</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16" w:history="1">
        <w:r w:rsidRPr="00E9203E">
          <w:rPr>
            <w:rStyle w:val="Collegamentoipertestuale"/>
            <w:noProof/>
            <w:spacing w:val="15"/>
            <w:lang w:val="it-IT"/>
          </w:rPr>
          <w:t>5.1 Variazioni</w:t>
        </w:r>
        <w:r>
          <w:rPr>
            <w:noProof/>
            <w:webHidden/>
          </w:rPr>
          <w:tab/>
        </w:r>
        <w:r>
          <w:rPr>
            <w:noProof/>
            <w:webHidden/>
          </w:rPr>
          <w:fldChar w:fldCharType="begin"/>
        </w:r>
        <w:r>
          <w:rPr>
            <w:noProof/>
            <w:webHidden/>
          </w:rPr>
          <w:instrText xml:space="preserve"> PAGEREF _Toc117175116 \h </w:instrText>
        </w:r>
        <w:r>
          <w:rPr>
            <w:noProof/>
            <w:webHidden/>
          </w:rPr>
        </w:r>
        <w:r>
          <w:rPr>
            <w:noProof/>
            <w:webHidden/>
          </w:rPr>
          <w:fldChar w:fldCharType="separate"/>
        </w:r>
        <w:r>
          <w:rPr>
            <w:noProof/>
            <w:webHidden/>
          </w:rPr>
          <w:t>251</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17" w:history="1">
        <w:r w:rsidRPr="00E9203E">
          <w:rPr>
            <w:rStyle w:val="Collegamentoipertestuale"/>
            <w:noProof/>
            <w:lang w:val="it-IT"/>
          </w:rPr>
          <w:t>5.2 MODIFICA GIORNATA DI CAMPIONATO GIOVANISSIMI</w:t>
        </w:r>
        <w:r>
          <w:rPr>
            <w:noProof/>
            <w:webHidden/>
          </w:rPr>
          <w:tab/>
        </w:r>
        <w:r>
          <w:rPr>
            <w:noProof/>
            <w:webHidden/>
          </w:rPr>
          <w:fldChar w:fldCharType="begin"/>
        </w:r>
        <w:r>
          <w:rPr>
            <w:noProof/>
            <w:webHidden/>
          </w:rPr>
          <w:instrText xml:space="preserve"> PAGEREF _Toc117175117 \h </w:instrText>
        </w:r>
        <w:r>
          <w:rPr>
            <w:noProof/>
            <w:webHidden/>
          </w:rPr>
        </w:r>
        <w:r>
          <w:rPr>
            <w:noProof/>
            <w:webHidden/>
          </w:rPr>
          <w:fldChar w:fldCharType="separate"/>
        </w:r>
        <w:r>
          <w:rPr>
            <w:noProof/>
            <w:webHidden/>
          </w:rPr>
          <w:t>252</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18" w:history="1">
        <w:r w:rsidRPr="00E9203E">
          <w:rPr>
            <w:rStyle w:val="Collegamentoipertestuale"/>
            <w:noProof/>
            <w:lang w:val="it-IT"/>
          </w:rPr>
          <w:t>5.3 CORSO ARBITRI MONZA</w:t>
        </w:r>
        <w:r>
          <w:rPr>
            <w:noProof/>
            <w:webHidden/>
          </w:rPr>
          <w:tab/>
        </w:r>
        <w:r>
          <w:rPr>
            <w:noProof/>
            <w:webHidden/>
          </w:rPr>
          <w:fldChar w:fldCharType="begin"/>
        </w:r>
        <w:r>
          <w:rPr>
            <w:noProof/>
            <w:webHidden/>
          </w:rPr>
          <w:instrText xml:space="preserve"> PAGEREF _Toc117175118 \h </w:instrText>
        </w:r>
        <w:r>
          <w:rPr>
            <w:noProof/>
            <w:webHidden/>
          </w:rPr>
        </w:r>
        <w:r>
          <w:rPr>
            <w:noProof/>
            <w:webHidden/>
          </w:rPr>
          <w:fldChar w:fldCharType="separate"/>
        </w:r>
        <w:r>
          <w:rPr>
            <w:noProof/>
            <w:webHidden/>
          </w:rPr>
          <w:t>252</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19" w:history="1">
        <w:r w:rsidRPr="00E9203E">
          <w:rPr>
            <w:rStyle w:val="Collegamentoipertestuale"/>
            <w:noProof/>
            <w:lang w:val="it-IT"/>
          </w:rPr>
          <w:t>5.4 CORSO ARBITRI SEREGNO</w:t>
        </w:r>
        <w:r>
          <w:rPr>
            <w:noProof/>
            <w:webHidden/>
          </w:rPr>
          <w:tab/>
        </w:r>
        <w:r>
          <w:rPr>
            <w:noProof/>
            <w:webHidden/>
          </w:rPr>
          <w:fldChar w:fldCharType="begin"/>
        </w:r>
        <w:r>
          <w:rPr>
            <w:noProof/>
            <w:webHidden/>
          </w:rPr>
          <w:instrText xml:space="preserve"> PAGEREF _Toc117175119 \h </w:instrText>
        </w:r>
        <w:r>
          <w:rPr>
            <w:noProof/>
            <w:webHidden/>
          </w:rPr>
        </w:r>
        <w:r>
          <w:rPr>
            <w:noProof/>
            <w:webHidden/>
          </w:rPr>
          <w:fldChar w:fldCharType="separate"/>
        </w:r>
        <w:r>
          <w:rPr>
            <w:noProof/>
            <w:webHidden/>
          </w:rPr>
          <w:t>252</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20" w:history="1">
        <w:r w:rsidRPr="00E9203E">
          <w:rPr>
            <w:rStyle w:val="Collegamentoipertestuale"/>
            <w:noProof/>
            <w:lang w:val="it-IT"/>
          </w:rPr>
          <w:t>5.5 CORSO ARBITRI TREVIGLIO</w:t>
        </w:r>
        <w:r>
          <w:rPr>
            <w:noProof/>
            <w:webHidden/>
          </w:rPr>
          <w:tab/>
        </w:r>
        <w:r>
          <w:rPr>
            <w:noProof/>
            <w:webHidden/>
          </w:rPr>
          <w:fldChar w:fldCharType="begin"/>
        </w:r>
        <w:r>
          <w:rPr>
            <w:noProof/>
            <w:webHidden/>
          </w:rPr>
          <w:instrText xml:space="preserve"> PAGEREF _Toc117175120 \h </w:instrText>
        </w:r>
        <w:r>
          <w:rPr>
            <w:noProof/>
            <w:webHidden/>
          </w:rPr>
        </w:r>
        <w:r>
          <w:rPr>
            <w:noProof/>
            <w:webHidden/>
          </w:rPr>
          <w:fldChar w:fldCharType="separate"/>
        </w:r>
        <w:r>
          <w:rPr>
            <w:noProof/>
            <w:webHidden/>
          </w:rPr>
          <w:t>253</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21" w:history="1">
        <w:r w:rsidRPr="00E9203E">
          <w:rPr>
            <w:rStyle w:val="Collegamentoipertestuale"/>
            <w:noProof/>
            <w:lang w:val="it-IT"/>
          </w:rPr>
          <w:t>5.6 RIUNIONE ATTIVITA’ DI BASE</w:t>
        </w:r>
        <w:r>
          <w:rPr>
            <w:noProof/>
            <w:webHidden/>
          </w:rPr>
          <w:tab/>
        </w:r>
        <w:r>
          <w:rPr>
            <w:noProof/>
            <w:webHidden/>
          </w:rPr>
          <w:fldChar w:fldCharType="begin"/>
        </w:r>
        <w:r>
          <w:rPr>
            <w:noProof/>
            <w:webHidden/>
          </w:rPr>
          <w:instrText xml:space="preserve"> PAGEREF _Toc117175121 \h </w:instrText>
        </w:r>
        <w:r>
          <w:rPr>
            <w:noProof/>
            <w:webHidden/>
          </w:rPr>
        </w:r>
        <w:r>
          <w:rPr>
            <w:noProof/>
            <w:webHidden/>
          </w:rPr>
          <w:fldChar w:fldCharType="separate"/>
        </w:r>
        <w:r>
          <w:rPr>
            <w:noProof/>
            <w:webHidden/>
          </w:rPr>
          <w:t>253</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22" w:history="1">
        <w:r w:rsidRPr="00E9203E">
          <w:rPr>
            <w:rStyle w:val="Collegamentoipertestuale"/>
            <w:noProof/>
            <w:lang w:val="it-IT"/>
          </w:rPr>
          <w:t>5.7 COVID – LISTA “GRUPPO SQUADRA” – GESTIONE DEI CASI POSITIVI – DISCIPLINA RINVII GARE UFFICIALI</w:t>
        </w:r>
        <w:r>
          <w:rPr>
            <w:noProof/>
            <w:webHidden/>
          </w:rPr>
          <w:tab/>
        </w:r>
        <w:r>
          <w:rPr>
            <w:noProof/>
            <w:webHidden/>
          </w:rPr>
          <w:fldChar w:fldCharType="begin"/>
        </w:r>
        <w:r>
          <w:rPr>
            <w:noProof/>
            <w:webHidden/>
          </w:rPr>
          <w:instrText xml:space="preserve"> PAGEREF _Toc117175122 \h </w:instrText>
        </w:r>
        <w:r>
          <w:rPr>
            <w:noProof/>
            <w:webHidden/>
          </w:rPr>
        </w:r>
        <w:r>
          <w:rPr>
            <w:noProof/>
            <w:webHidden/>
          </w:rPr>
          <w:fldChar w:fldCharType="separate"/>
        </w:r>
        <w:r>
          <w:rPr>
            <w:noProof/>
            <w:webHidden/>
          </w:rPr>
          <w:t>253</w:t>
        </w:r>
        <w:r>
          <w:rPr>
            <w:noProof/>
            <w:webHidden/>
          </w:rPr>
          <w:fldChar w:fldCharType="end"/>
        </w:r>
      </w:hyperlink>
    </w:p>
    <w:p w:rsidR="00BE0BBA" w:rsidRDefault="00BE0BBA">
      <w:pPr>
        <w:pStyle w:val="Sommario3"/>
        <w:tabs>
          <w:tab w:val="right" w:leader="dot" w:pos="9628"/>
        </w:tabs>
        <w:rPr>
          <w:rFonts w:asciiTheme="minorHAnsi" w:eastAsiaTheme="minorEastAsia" w:hAnsiTheme="minorHAnsi" w:cstheme="minorBidi"/>
          <w:smallCaps w:val="0"/>
          <w:noProof/>
          <w:lang w:val="it-IT" w:eastAsia="it-IT" w:bidi="ar-SA"/>
        </w:rPr>
      </w:pPr>
      <w:hyperlink w:anchor="_Toc117175123" w:history="1">
        <w:r w:rsidRPr="00E9203E">
          <w:rPr>
            <w:rStyle w:val="Collegamentoipertestuale"/>
            <w:noProof/>
            <w:lang w:val="it-IT"/>
          </w:rPr>
          <w:t>5.8 RITIRO DOCUMENTI</w:t>
        </w:r>
        <w:r>
          <w:rPr>
            <w:noProof/>
            <w:webHidden/>
          </w:rPr>
          <w:tab/>
        </w:r>
        <w:r>
          <w:rPr>
            <w:noProof/>
            <w:webHidden/>
          </w:rPr>
          <w:fldChar w:fldCharType="begin"/>
        </w:r>
        <w:r>
          <w:rPr>
            <w:noProof/>
            <w:webHidden/>
          </w:rPr>
          <w:instrText xml:space="preserve"> PAGEREF _Toc117175123 \h </w:instrText>
        </w:r>
        <w:r>
          <w:rPr>
            <w:noProof/>
            <w:webHidden/>
          </w:rPr>
        </w:r>
        <w:r>
          <w:rPr>
            <w:noProof/>
            <w:webHidden/>
          </w:rPr>
          <w:fldChar w:fldCharType="separate"/>
        </w:r>
        <w:r>
          <w:rPr>
            <w:noProof/>
            <w:webHidden/>
          </w:rPr>
          <w:t>254</w:t>
        </w:r>
        <w:r>
          <w:rPr>
            <w:noProof/>
            <w:webHidden/>
          </w:rPr>
          <w:fldChar w:fldCharType="end"/>
        </w:r>
      </w:hyperlink>
    </w:p>
    <w:p w:rsidR="00BE0BBA" w:rsidRDefault="00BE0BBA">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175124" w:history="1">
        <w:r w:rsidRPr="00E9203E">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_Toc117175124 \h </w:instrText>
        </w:r>
        <w:r>
          <w:rPr>
            <w:noProof/>
            <w:webHidden/>
          </w:rPr>
        </w:r>
        <w:r>
          <w:rPr>
            <w:noProof/>
            <w:webHidden/>
          </w:rPr>
          <w:fldChar w:fldCharType="separate"/>
        </w:r>
        <w:r>
          <w:rPr>
            <w:noProof/>
            <w:webHidden/>
          </w:rPr>
          <w:t>255</w:t>
        </w:r>
        <w:r>
          <w:rPr>
            <w:noProof/>
            <w:webHidden/>
          </w:rPr>
          <w:fldChar w:fldCharType="end"/>
        </w:r>
      </w:hyperlink>
    </w:p>
    <w:p w:rsidR="00BE0BBA" w:rsidRDefault="00BE0BBA">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175125" w:history="1">
        <w:r w:rsidRPr="00E9203E">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_Toc117175125 \h </w:instrText>
        </w:r>
        <w:r>
          <w:rPr>
            <w:noProof/>
            <w:webHidden/>
          </w:rPr>
        </w:r>
        <w:r>
          <w:rPr>
            <w:noProof/>
            <w:webHidden/>
          </w:rPr>
          <w:fldChar w:fldCharType="separate"/>
        </w:r>
        <w:r>
          <w:rPr>
            <w:noProof/>
            <w:webHidden/>
          </w:rPr>
          <w:t>271</w:t>
        </w:r>
        <w:r>
          <w:rPr>
            <w:noProof/>
            <w:webHidden/>
          </w:rPr>
          <w:fldChar w:fldCharType="end"/>
        </w:r>
      </w:hyperlink>
    </w:p>
    <w:p w:rsidR="00BE0BBA" w:rsidRDefault="00BE0BBA">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175126" w:history="1">
        <w:r w:rsidRPr="00E9203E">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_Toc117175126 \h </w:instrText>
        </w:r>
        <w:r>
          <w:rPr>
            <w:noProof/>
            <w:webHidden/>
          </w:rPr>
        </w:r>
        <w:r>
          <w:rPr>
            <w:noProof/>
            <w:webHidden/>
          </w:rPr>
          <w:fldChar w:fldCharType="separate"/>
        </w:r>
        <w:r>
          <w:rPr>
            <w:noProof/>
            <w:webHidden/>
          </w:rPr>
          <w:t>271</w:t>
        </w:r>
        <w:r>
          <w:rPr>
            <w:noProof/>
            <w:webHidden/>
          </w:rPr>
          <w:fldChar w:fldCharType="end"/>
        </w:r>
      </w:hyperlink>
    </w:p>
    <w:p w:rsidR="00BE0BBA" w:rsidRDefault="00BE0BBA">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175127" w:history="1">
        <w:r w:rsidRPr="00E9203E">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_Toc117175127 \h </w:instrText>
        </w:r>
        <w:r>
          <w:rPr>
            <w:noProof/>
            <w:webHidden/>
          </w:rPr>
        </w:r>
        <w:r>
          <w:rPr>
            <w:noProof/>
            <w:webHidden/>
          </w:rPr>
          <w:fldChar w:fldCharType="separate"/>
        </w:r>
        <w:r>
          <w:rPr>
            <w:noProof/>
            <w:webHidden/>
          </w:rPr>
          <w:t>271</w:t>
        </w:r>
        <w:r>
          <w:rPr>
            <w:noProof/>
            <w:webHidden/>
          </w:rPr>
          <w:fldChar w:fldCharType="end"/>
        </w:r>
      </w:hyperlink>
    </w:p>
    <w:p w:rsidR="00BE0BBA" w:rsidRDefault="00BE0BBA">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175128" w:history="1">
        <w:r w:rsidRPr="00E9203E">
          <w:rPr>
            <w:rStyle w:val="Collegamentoipertestuale"/>
            <w:noProof/>
            <w:lang w:val="it-IT"/>
          </w:rPr>
          <w:t>8. Rettifiche</w:t>
        </w:r>
        <w:r>
          <w:rPr>
            <w:noProof/>
            <w:webHidden/>
          </w:rPr>
          <w:tab/>
        </w:r>
        <w:r>
          <w:rPr>
            <w:noProof/>
            <w:webHidden/>
          </w:rPr>
          <w:fldChar w:fldCharType="begin"/>
        </w:r>
        <w:r>
          <w:rPr>
            <w:noProof/>
            <w:webHidden/>
          </w:rPr>
          <w:instrText xml:space="preserve"> PAGEREF _Toc117175128 \h </w:instrText>
        </w:r>
        <w:r>
          <w:rPr>
            <w:noProof/>
            <w:webHidden/>
          </w:rPr>
        </w:r>
        <w:r>
          <w:rPr>
            <w:noProof/>
            <w:webHidden/>
          </w:rPr>
          <w:fldChar w:fldCharType="separate"/>
        </w:r>
        <w:r>
          <w:rPr>
            <w:noProof/>
            <w:webHidden/>
          </w:rPr>
          <w:t>271</w:t>
        </w:r>
        <w:r>
          <w:rPr>
            <w:noProof/>
            <w:webHidden/>
          </w:rPr>
          <w:fldChar w:fldCharType="end"/>
        </w:r>
      </w:hyperlink>
    </w:p>
    <w:p w:rsidR="00BE0BBA" w:rsidRDefault="00BE0BBA">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175129" w:history="1">
        <w:r w:rsidRPr="00E9203E">
          <w:rPr>
            <w:rStyle w:val="Collegamentoipertestuale"/>
            <w:noProof/>
            <w:lang w:val="it-IT"/>
          </w:rPr>
          <w:t>8.1 RETTIFICHE</w:t>
        </w:r>
        <w:r>
          <w:rPr>
            <w:noProof/>
            <w:webHidden/>
          </w:rPr>
          <w:tab/>
        </w:r>
        <w:r>
          <w:rPr>
            <w:noProof/>
            <w:webHidden/>
          </w:rPr>
          <w:fldChar w:fldCharType="begin"/>
        </w:r>
        <w:r>
          <w:rPr>
            <w:noProof/>
            <w:webHidden/>
          </w:rPr>
          <w:instrText xml:space="preserve"> PAGEREF _Toc117175129 \h </w:instrText>
        </w:r>
        <w:r>
          <w:rPr>
            <w:noProof/>
            <w:webHidden/>
          </w:rPr>
        </w:r>
        <w:r>
          <w:rPr>
            <w:noProof/>
            <w:webHidden/>
          </w:rPr>
          <w:fldChar w:fldCharType="separate"/>
        </w:r>
        <w:r>
          <w:rPr>
            <w:noProof/>
            <w:webHidden/>
          </w:rPr>
          <w:t>271</w:t>
        </w:r>
        <w:r>
          <w:rPr>
            <w:noProof/>
            <w:webHidden/>
          </w:rPr>
          <w:fldChar w:fldCharType="end"/>
        </w:r>
      </w:hyperlink>
    </w:p>
    <w:p w:rsidR="00BE0BBA" w:rsidRDefault="00BE0BBA">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7175130" w:history="1">
        <w:r w:rsidRPr="00E9203E">
          <w:rPr>
            <w:rStyle w:val="Collegamentoipertestuale"/>
            <w:noProof/>
            <w:lang w:val="it-IT"/>
          </w:rPr>
          <w:t>9. Legenda</w:t>
        </w:r>
        <w:r>
          <w:rPr>
            <w:noProof/>
            <w:webHidden/>
          </w:rPr>
          <w:tab/>
        </w:r>
        <w:r>
          <w:rPr>
            <w:noProof/>
            <w:webHidden/>
          </w:rPr>
          <w:fldChar w:fldCharType="begin"/>
        </w:r>
        <w:r>
          <w:rPr>
            <w:noProof/>
            <w:webHidden/>
          </w:rPr>
          <w:instrText xml:space="preserve"> PAGEREF _Toc117175130 \h </w:instrText>
        </w:r>
        <w:r>
          <w:rPr>
            <w:noProof/>
            <w:webHidden/>
          </w:rPr>
        </w:r>
        <w:r>
          <w:rPr>
            <w:noProof/>
            <w:webHidden/>
          </w:rPr>
          <w:fldChar w:fldCharType="separate"/>
        </w:r>
        <w:r>
          <w:rPr>
            <w:noProof/>
            <w:webHidden/>
          </w:rPr>
          <w:t>272</w:t>
        </w:r>
        <w:r>
          <w:rPr>
            <w:noProof/>
            <w:webHidden/>
          </w:rPr>
          <w:fldChar w:fldCharType="end"/>
        </w:r>
      </w:hyperlink>
    </w:p>
    <w:p w:rsidR="00BE0BBA" w:rsidRDefault="00BE0BBA">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7175131" w:history="1">
        <w:r w:rsidRPr="00E9203E">
          <w:rPr>
            <w:rStyle w:val="Collegamentoipertestuale"/>
            <w:noProof/>
          </w:rPr>
          <w:t>Legenda Simboli Giustizia Sportiva</w:t>
        </w:r>
        <w:r>
          <w:rPr>
            <w:noProof/>
            <w:webHidden/>
          </w:rPr>
          <w:tab/>
        </w:r>
        <w:r>
          <w:rPr>
            <w:noProof/>
            <w:webHidden/>
          </w:rPr>
          <w:fldChar w:fldCharType="begin"/>
        </w:r>
        <w:r>
          <w:rPr>
            <w:noProof/>
            <w:webHidden/>
          </w:rPr>
          <w:instrText xml:space="preserve"> PAGEREF _Toc117175131 \h </w:instrText>
        </w:r>
        <w:r>
          <w:rPr>
            <w:noProof/>
            <w:webHidden/>
          </w:rPr>
        </w:r>
        <w:r>
          <w:rPr>
            <w:noProof/>
            <w:webHidden/>
          </w:rPr>
          <w:fldChar w:fldCharType="separate"/>
        </w:r>
        <w:r>
          <w:rPr>
            <w:noProof/>
            <w:webHidden/>
          </w:rPr>
          <w:t>272</w:t>
        </w:r>
        <w:r>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F250AD" w:rsidRDefault="00F250AD">
      <w:pPr>
        <w:spacing w:before="0" w:after="0" w:line="240" w:lineRule="auto"/>
        <w:rPr>
          <w:lang w:val="it-IT" w:eastAsia="it-IT" w:bidi="ar-SA"/>
        </w:rPr>
      </w:pPr>
      <w:r>
        <w:rPr>
          <w:lang w:val="it-IT" w:eastAsia="it-IT" w:bidi="ar-SA"/>
        </w:rPr>
        <w:br w:type="page"/>
      </w:r>
    </w:p>
    <w:p w:rsidR="00813F5D" w:rsidRDefault="00940FC8" w:rsidP="000B1740">
      <w:pPr>
        <w:rPr>
          <w:lang w:val="it-IT" w:eastAsia="it-IT" w:bidi="ar-SA"/>
        </w:rPr>
      </w:pPr>
    </w:p>
    <w:p w:rsidR="00813F5D" w:rsidRPr="009D395B" w:rsidRDefault="009004A3" w:rsidP="00813F5D">
      <w:pPr>
        <w:pStyle w:val="Titolo1"/>
        <w:rPr>
          <w:lang w:val="it-IT"/>
        </w:rPr>
      </w:pPr>
      <w:bookmarkStart w:id="1" w:name="_Toc115357456"/>
      <w:bookmarkStart w:id="2" w:name="_Toc115362424"/>
      <w:bookmarkStart w:id="3" w:name="_Toc115967556"/>
      <w:bookmarkStart w:id="4" w:name="_Toc116567784"/>
      <w:bookmarkStart w:id="5" w:name="_Toc512005902"/>
      <w:bookmarkStart w:id="6" w:name="_Toc7772717"/>
      <w:bookmarkStart w:id="7" w:name="_Toc7185064"/>
      <w:bookmarkStart w:id="8" w:name="_Toc6496034"/>
      <w:bookmarkStart w:id="9" w:name="_Toc5892953"/>
      <w:bookmarkStart w:id="10" w:name="_Toc5284689"/>
      <w:bookmarkStart w:id="11" w:name="_Toc4675890"/>
      <w:bookmarkStart w:id="12" w:name="_Toc4074853"/>
      <w:bookmarkStart w:id="13" w:name="_Toc3468603"/>
      <w:bookmarkStart w:id="14" w:name="_Toc2867751"/>
      <w:bookmarkStart w:id="15" w:name="_Toc2263753"/>
      <w:bookmarkStart w:id="16" w:name="_Toc1655563"/>
      <w:bookmarkStart w:id="17" w:name="_Toc1123746"/>
      <w:bookmarkStart w:id="18" w:name="_Toc446524"/>
      <w:bookmarkStart w:id="19" w:name="_Toc536711791"/>
      <w:bookmarkStart w:id="20" w:name="_Toc536105254"/>
      <w:bookmarkStart w:id="21" w:name="_Toc535503039"/>
      <w:bookmarkStart w:id="22" w:name="_Toc534897586"/>
      <w:bookmarkStart w:id="23" w:name="_Toc533085322"/>
      <w:bookmarkStart w:id="24" w:name="_Toc532477105"/>
      <w:bookmarkStart w:id="25" w:name="_Toc531874925"/>
      <w:bookmarkStart w:id="26" w:name="_Toc531266150"/>
      <w:bookmarkStart w:id="27" w:name="_Toc530662755"/>
      <w:bookmarkStart w:id="28" w:name="_Toc530059971"/>
      <w:bookmarkStart w:id="29" w:name="_Toc529452666"/>
      <w:bookmarkStart w:id="30" w:name="_Toc528934433"/>
      <w:bookmarkStart w:id="31" w:name="_Toc528246242"/>
      <w:bookmarkStart w:id="32" w:name="_Toc527641531"/>
      <w:bookmarkStart w:id="33" w:name="_Toc527039654"/>
      <w:bookmarkStart w:id="34" w:name="_Toc526428171"/>
      <w:bookmarkStart w:id="35" w:name="_Toc525821603"/>
      <w:bookmarkStart w:id="36" w:name="_Toc525219790"/>
      <w:bookmarkStart w:id="37" w:name="_Toc524616334"/>
      <w:bookmarkStart w:id="38" w:name="_Toc524442694"/>
      <w:bookmarkStart w:id="39" w:name="_Toc524427454"/>
      <w:bookmarkStart w:id="40" w:name="_Toc524008606"/>
      <w:bookmarkStart w:id="41" w:name="_Toc9516915"/>
      <w:bookmarkStart w:id="42" w:name="_Toc8913743"/>
      <w:bookmarkStart w:id="43" w:name="_Toc8308342"/>
      <w:bookmarkStart w:id="44" w:name="_Toc82094900"/>
      <w:bookmarkStart w:id="45" w:name="_Toc82686780"/>
      <w:bookmarkStart w:id="46" w:name="_Toc82703485"/>
      <w:bookmarkStart w:id="47" w:name="_Toc83305616"/>
      <w:bookmarkStart w:id="48" w:name="_Toc84423532"/>
      <w:bookmarkStart w:id="49" w:name="_Toc84520130"/>
      <w:bookmarkStart w:id="50" w:name="_Toc85122680"/>
      <w:bookmarkStart w:id="51" w:name="_Toc85795236"/>
      <w:bookmarkStart w:id="52" w:name="_Toc86405436"/>
      <w:bookmarkStart w:id="53" w:name="_Toc87006411"/>
      <w:bookmarkStart w:id="54" w:name="_Toc87610064"/>
      <w:bookmarkStart w:id="55" w:name="_Toc88215859"/>
      <w:bookmarkStart w:id="56" w:name="_Toc88819285"/>
      <w:bookmarkStart w:id="57" w:name="_Toc89423481"/>
      <w:bookmarkStart w:id="58" w:name="_Toc90044829"/>
      <w:bookmarkStart w:id="59" w:name="_Toc90564188"/>
      <w:bookmarkStart w:id="60" w:name="_Toc91188577"/>
      <w:bookmarkStart w:id="61" w:name="_Toc92982507"/>
      <w:bookmarkStart w:id="62" w:name="_Toc94799307"/>
      <w:bookmarkStart w:id="63" w:name="_Toc95486528"/>
      <w:bookmarkStart w:id="64" w:name="_Toc96004021"/>
      <w:bookmarkStart w:id="65" w:name="_Toc96610921"/>
      <w:bookmarkStart w:id="66" w:name="_Toc97302355"/>
      <w:bookmarkStart w:id="67" w:name="_Toc97818913"/>
      <w:bookmarkStart w:id="68" w:name="_Toc117175098"/>
      <w:r w:rsidRPr="009D395B">
        <w:rPr>
          <w:lang w:val="it-IT"/>
        </w:rPr>
        <w:t>1. Comunicazioni della f.i.g.c.</w:t>
      </w:r>
      <w:bookmarkEnd w:id="1"/>
      <w:bookmarkEnd w:id="2"/>
      <w:bookmarkEnd w:id="3"/>
      <w:bookmarkEnd w:id="4"/>
      <w:bookmarkEnd w:id="68"/>
      <w:r w:rsidRPr="009D395B">
        <w:rPr>
          <w:lang w:val="it-IT"/>
        </w:rPr>
        <w:t xml:space="preserve"> </w:t>
      </w:r>
      <w:bookmarkEnd w:id="5"/>
    </w:p>
    <w:p w:rsidR="00813F5D" w:rsidRPr="009D395B" w:rsidRDefault="009004A3" w:rsidP="00813F5D">
      <w:pPr>
        <w:rPr>
          <w:szCs w:val="22"/>
          <w:lang w:val="it-IT"/>
        </w:rPr>
      </w:pPr>
      <w:r w:rsidRPr="009D395B">
        <w:rPr>
          <w:szCs w:val="22"/>
          <w:lang w:val="it-IT"/>
        </w:rPr>
        <w:t>Nessuna comunicazione</w:t>
      </w:r>
    </w:p>
    <w:p w:rsidR="00813F5D" w:rsidRPr="009D395B" w:rsidRDefault="009004A3" w:rsidP="00813F5D">
      <w:pPr>
        <w:pStyle w:val="Titolo1"/>
        <w:rPr>
          <w:lang w:val="it-IT"/>
        </w:rPr>
      </w:pPr>
      <w:bookmarkStart w:id="69" w:name="_Toc115357457"/>
      <w:bookmarkStart w:id="70" w:name="_Toc115362425"/>
      <w:bookmarkStart w:id="71" w:name="_Toc115967557"/>
      <w:bookmarkStart w:id="72" w:name="_Toc116567785"/>
      <w:bookmarkStart w:id="73" w:name="_Toc117175099"/>
      <w:r w:rsidRPr="009D395B">
        <w:rPr>
          <w:lang w:val="it-IT"/>
        </w:rPr>
        <w:t>2. Comunicazioni della lega nazionale dilettanti</w:t>
      </w:r>
      <w:bookmarkEnd w:id="69"/>
      <w:bookmarkEnd w:id="70"/>
      <w:bookmarkEnd w:id="71"/>
      <w:bookmarkEnd w:id="72"/>
      <w:bookmarkEnd w:id="73"/>
      <w:r w:rsidRPr="009D395B">
        <w:rPr>
          <w:lang w:val="it-IT"/>
        </w:rPr>
        <w:t xml:space="preserve"> </w:t>
      </w:r>
    </w:p>
    <w:p w:rsidR="0081361E" w:rsidRPr="009D395B" w:rsidRDefault="0081361E" w:rsidP="0081361E">
      <w:pPr>
        <w:pStyle w:val="Titolo2"/>
        <w:rPr>
          <w:lang w:val="it-IT"/>
        </w:rPr>
      </w:pPr>
      <w:bookmarkStart w:id="74" w:name="_Toc514760060"/>
      <w:bookmarkStart w:id="75" w:name="_Toc514146866"/>
      <w:bookmarkStart w:id="76" w:name="_Toc513804930"/>
      <w:bookmarkStart w:id="77" w:name="_Toc513464377"/>
      <w:bookmarkStart w:id="78" w:name="_Toc506466913"/>
      <w:bookmarkStart w:id="79" w:name="_Toc505859125"/>
      <w:bookmarkStart w:id="80" w:name="_Toc504651759"/>
      <w:bookmarkStart w:id="81" w:name="_Toc499210676"/>
      <w:bookmarkStart w:id="82" w:name="_Toc499811508"/>
      <w:bookmarkStart w:id="83" w:name="_Toc501625274"/>
      <w:bookmarkStart w:id="84" w:name="_Toc507070640"/>
      <w:bookmarkStart w:id="85" w:name="_Toc508278371"/>
      <w:bookmarkStart w:id="86" w:name="_Toc508372525"/>
      <w:bookmarkStart w:id="87" w:name="_Toc515539097"/>
      <w:bookmarkStart w:id="88" w:name="_Toc117170722"/>
      <w:bookmarkStart w:id="89" w:name="_Toc117175100"/>
      <w:r w:rsidRPr="009D395B">
        <w:rPr>
          <w:lang w:val="it-IT"/>
        </w:rPr>
        <w:t>2.1 Comunicati Ufficiali L.N.D.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81361E" w:rsidRDefault="0081361E" w:rsidP="0081361E">
      <w:pPr>
        <w:rPr>
          <w:lang w:val="it-IT"/>
        </w:rPr>
      </w:pPr>
      <w:bookmarkStart w:id="90" w:name="_Toc514760061"/>
      <w:r w:rsidRPr="008B4AAB">
        <w:rPr>
          <w:lang w:val="it-IT"/>
        </w:rPr>
        <w:t>Di seguito si pubblicano:</w:t>
      </w:r>
    </w:p>
    <w:p w:rsidR="0081361E" w:rsidRPr="008B4AAB" w:rsidRDefault="0081361E" w:rsidP="0081361E">
      <w:pPr>
        <w:rPr>
          <w:rFonts w:asciiTheme="minorHAnsi" w:hAnsiTheme="minorHAnsi" w:cstheme="minorHAnsi"/>
          <w:szCs w:val="22"/>
        </w:rPr>
      </w:pPr>
      <w:r>
        <w:t xml:space="preserve">C.U. n. </w:t>
      </w:r>
      <w:r w:rsidRPr="00E81FBB">
        <w:rPr>
          <w:b/>
          <w:bCs/>
        </w:rPr>
        <w:t>10</w:t>
      </w:r>
      <w:r>
        <w:rPr>
          <w:b/>
          <w:bCs/>
        </w:rPr>
        <w:t>8</w:t>
      </w:r>
      <w:r w:rsidRPr="009C5388">
        <w:t>:</w:t>
      </w:r>
      <w:r w:rsidRPr="00E66571">
        <w:t xml:space="preserve"> </w:t>
      </w:r>
      <w:hyperlink r:id="rId10" w:tgtFrame="_blank" w:tooltip="20221010112606418.pdf" w:history="1">
        <w:r w:rsidRPr="00FF1AB2">
          <w:rPr>
            <w:rStyle w:val="Collegamentoipertestuale"/>
            <w:rFonts w:asciiTheme="minorHAnsi" w:hAnsiTheme="minorHAnsi" w:cstheme="minorHAnsi"/>
            <w:szCs w:val="22"/>
          </w:rPr>
          <w:t>”I</w:t>
        </w:r>
        <w:hyperlink r:id="rId11" w:tgtFrame="_blank" w:tooltip="Comunicato Ufficiale n. 108_Integrazione disposizioni Comunicato Ufficiale LND n. 1 22-23.pdf" w:history="1">
          <w:r w:rsidRPr="00FF1AB2">
            <w:rPr>
              <w:rStyle w:val="Collegamentoipertestuale"/>
              <w:rFonts w:asciiTheme="minorHAnsi" w:hAnsiTheme="minorHAnsi" w:cstheme="minorHAnsi"/>
              <w:szCs w:val="22"/>
              <w:bdr w:val="none" w:sz="0" w:space="0" w:color="auto" w:frame="1"/>
              <w:shd w:val="clear" w:color="auto" w:fill="FFFFFF"/>
            </w:rPr>
            <w:t>ntegrazione disposizioni Comunicato Ufficiale L.N.D. n. 1, stagione sportiva 2022/2023</w:t>
          </w:r>
        </w:hyperlink>
      </w:hyperlink>
      <w:r w:rsidRPr="00FF1AB2">
        <w:rPr>
          <w:rFonts w:asciiTheme="minorHAnsi" w:hAnsiTheme="minorHAnsi" w:cstheme="minorHAnsi"/>
          <w:szCs w:val="22"/>
        </w:rPr>
        <w:t>”</w:t>
      </w:r>
    </w:p>
    <w:p w:rsidR="0081361E" w:rsidRDefault="0081361E" w:rsidP="0081361E">
      <w:hyperlink r:id="rId12" w:history="1">
        <w:r w:rsidRPr="00C32929">
          <w:rPr>
            <w:rStyle w:val="Collegamentoipertestuale"/>
          </w:rPr>
          <w:t>https://www.lnd.it/it/comunicati-e-circolari/comunicati-ufficiali/stagione-sportiva-2022-2023/9611-comunicato-ufficiale-n-108-integrazione-disposizioni-comunicato-ufficiale-l-n-d-n-1-stagione-sportiva-2022-2023/file</w:t>
        </w:r>
      </w:hyperlink>
      <w:r>
        <w:t xml:space="preserve"> </w:t>
      </w:r>
    </w:p>
    <w:p w:rsidR="0081361E" w:rsidRPr="008B4AAB" w:rsidRDefault="0081361E" w:rsidP="0081361E">
      <w:pPr>
        <w:rPr>
          <w:rFonts w:asciiTheme="minorHAnsi" w:hAnsiTheme="minorHAnsi" w:cstheme="minorHAnsi"/>
          <w:szCs w:val="22"/>
        </w:rPr>
      </w:pPr>
      <w:r>
        <w:t xml:space="preserve">C.U. n. </w:t>
      </w:r>
      <w:r w:rsidRPr="00E81FBB">
        <w:rPr>
          <w:b/>
          <w:bCs/>
        </w:rPr>
        <w:t>1</w:t>
      </w:r>
      <w:r>
        <w:rPr>
          <w:b/>
          <w:bCs/>
        </w:rPr>
        <w:t>10</w:t>
      </w:r>
      <w:r w:rsidRPr="009C5388">
        <w:t>:</w:t>
      </w:r>
      <w:r w:rsidRPr="008B4AAB">
        <w:t xml:space="preserve"> </w:t>
      </w:r>
      <w:hyperlink r:id="rId13" w:tgtFrame="_blank" w:tooltip="20221010112606418.pdf" w:history="1">
        <w:r w:rsidRPr="00FF1AB2">
          <w:rPr>
            <w:rStyle w:val="Collegamentoipertestuale"/>
            <w:rFonts w:asciiTheme="minorHAnsi" w:hAnsiTheme="minorHAnsi" w:cstheme="minorHAnsi"/>
            <w:szCs w:val="22"/>
          </w:rPr>
          <w:t>”</w:t>
        </w:r>
        <w:hyperlink r:id="rId14" w:tgtFrame="_blank" w:tooltip="20221014075425571.pdf" w:history="1">
          <w:r w:rsidRPr="00FF1AB2">
            <w:rPr>
              <w:rStyle w:val="Collegamentoipertestuale"/>
              <w:rFonts w:asciiTheme="minorHAnsi" w:hAnsiTheme="minorHAnsi" w:cstheme="minorHAnsi"/>
              <w:szCs w:val="22"/>
              <w:bdr w:val="none" w:sz="0" w:space="0" w:color="auto" w:frame="1"/>
              <w:shd w:val="clear" w:color="auto" w:fill="FFFFFF"/>
            </w:rPr>
            <w:t>CU n. 4/2022 Collegio Arbitrale presso la LND</w:t>
          </w:r>
        </w:hyperlink>
        <w:r w:rsidRPr="00FF1AB2">
          <w:rPr>
            <w:rStyle w:val="Collegamentoipertestuale"/>
            <w:rFonts w:asciiTheme="minorHAnsi" w:hAnsiTheme="minorHAnsi" w:cstheme="minorHAnsi"/>
            <w:szCs w:val="22"/>
          </w:rPr>
          <w:t>”</w:t>
        </w:r>
      </w:hyperlink>
    </w:p>
    <w:p w:rsidR="0081361E" w:rsidRDefault="0081361E" w:rsidP="0081361E">
      <w:hyperlink r:id="rId15" w:history="1">
        <w:r w:rsidRPr="00C32929">
          <w:rPr>
            <w:rStyle w:val="Collegamentoipertestuale"/>
          </w:rPr>
          <w:t>https://www.lnd.it/it/comunicati-e-circolari/comunicati-ufficiali/stagione-sportiva-2022-2023/9614-comunicato-ufficiale-n-110-cu-n-4-2022-collegio-arbitrale-presso-la-lnd/file</w:t>
        </w:r>
      </w:hyperlink>
      <w:r>
        <w:t xml:space="preserve"> </w:t>
      </w:r>
    </w:p>
    <w:p w:rsidR="0081361E" w:rsidRPr="008B4AAB" w:rsidRDefault="0081361E" w:rsidP="0081361E">
      <w:pPr>
        <w:rPr>
          <w:rFonts w:asciiTheme="minorHAnsi" w:hAnsiTheme="minorHAnsi" w:cstheme="minorHAnsi"/>
          <w:szCs w:val="22"/>
        </w:rPr>
      </w:pPr>
      <w:r>
        <w:t xml:space="preserve">C.U. n. </w:t>
      </w:r>
      <w:r w:rsidRPr="00E81FBB">
        <w:rPr>
          <w:b/>
          <w:bCs/>
        </w:rPr>
        <w:t>1</w:t>
      </w:r>
      <w:r>
        <w:rPr>
          <w:b/>
          <w:bCs/>
        </w:rPr>
        <w:t>12</w:t>
      </w:r>
      <w:r w:rsidRPr="009C5388">
        <w:t>:</w:t>
      </w:r>
      <w:r w:rsidRPr="0001753A">
        <w:t xml:space="preserve"> </w:t>
      </w:r>
      <w:hyperlink r:id="rId16" w:tgtFrame="_blank" w:tooltip="20221010112606418.pdf" w:history="1">
        <w:r w:rsidRPr="0001753A">
          <w:rPr>
            <w:rStyle w:val="Collegamentoipertestuale"/>
            <w:rFonts w:asciiTheme="minorHAnsi" w:hAnsiTheme="minorHAnsi" w:cstheme="minorHAnsi"/>
            <w:szCs w:val="22"/>
          </w:rPr>
          <w:t>”</w:t>
        </w:r>
        <w:hyperlink r:id="rId17" w:tgtFrame="_blank" w:tooltip="20221020103045376.pdf" w:history="1">
          <w:r w:rsidRPr="0001753A">
            <w:rPr>
              <w:rStyle w:val="Collegamentoipertestuale"/>
              <w:rFonts w:ascii="Roboto" w:hAnsi="Roboto"/>
              <w:sz w:val="21"/>
              <w:szCs w:val="21"/>
              <w:bdr w:val="none" w:sz="0" w:space="0" w:color="auto" w:frame="1"/>
              <w:shd w:val="clear" w:color="auto" w:fill="FFFFFF"/>
            </w:rPr>
            <w:t>Modifiche Parte II Regolamento Settore Tecnico</w:t>
          </w:r>
        </w:hyperlink>
        <w:r w:rsidRPr="0001753A">
          <w:rPr>
            <w:rStyle w:val="Collegamentoipertestuale"/>
            <w:rFonts w:asciiTheme="minorHAnsi" w:hAnsiTheme="minorHAnsi" w:cstheme="minorHAnsi"/>
            <w:szCs w:val="22"/>
          </w:rPr>
          <w:t>”</w:t>
        </w:r>
      </w:hyperlink>
    </w:p>
    <w:p w:rsidR="0081361E" w:rsidRDefault="0081361E" w:rsidP="0081361E">
      <w:hyperlink r:id="rId18" w:history="1">
        <w:r w:rsidRPr="00E374E6">
          <w:rPr>
            <w:rStyle w:val="Collegamentoipertestuale"/>
          </w:rPr>
          <w:t>https://www.lnd.it/it/comunicati-e-circolari/comunicati-ufficiali/stagione-sportiva-2022-2023/9640-comunicato-ufficiale-n-112-cu-n-53-a-figc-modifiche-parte-ii-regolamento-settore-tecnico/file</w:t>
        </w:r>
      </w:hyperlink>
      <w:r>
        <w:t xml:space="preserve"> </w:t>
      </w:r>
    </w:p>
    <w:p w:rsidR="0081361E" w:rsidRPr="008B4AAB" w:rsidRDefault="0081361E" w:rsidP="0081361E">
      <w:pPr>
        <w:rPr>
          <w:rFonts w:asciiTheme="minorHAnsi" w:hAnsiTheme="minorHAnsi" w:cstheme="minorHAnsi"/>
          <w:szCs w:val="22"/>
        </w:rPr>
      </w:pPr>
      <w:r>
        <w:t xml:space="preserve">C.U. n. </w:t>
      </w:r>
      <w:r w:rsidRPr="00E81FBB">
        <w:rPr>
          <w:b/>
          <w:bCs/>
        </w:rPr>
        <w:t>1</w:t>
      </w:r>
      <w:r>
        <w:rPr>
          <w:b/>
          <w:bCs/>
        </w:rPr>
        <w:t>13</w:t>
      </w:r>
      <w:proofErr w:type="gramStart"/>
      <w:r w:rsidRPr="009C5388">
        <w:t>:</w:t>
      </w:r>
      <w:r w:rsidRPr="0001753A">
        <w:t xml:space="preserve"> </w:t>
      </w:r>
      <w:proofErr w:type="gramEnd"/>
      <w:r>
        <w:rPr>
          <w:rStyle w:val="Collegamentoipertestuale"/>
          <w:rFonts w:asciiTheme="minorHAnsi" w:hAnsiTheme="minorHAnsi" w:cstheme="minorHAnsi"/>
          <w:color w:val="auto"/>
          <w:szCs w:val="22"/>
          <w:u w:val="none"/>
        </w:rPr>
        <w:fldChar w:fldCharType="begin"/>
      </w:r>
      <w:r>
        <w:rPr>
          <w:rStyle w:val="Collegamentoipertestuale"/>
          <w:rFonts w:asciiTheme="minorHAnsi" w:hAnsiTheme="minorHAnsi" w:cstheme="minorHAnsi"/>
          <w:color w:val="auto"/>
          <w:szCs w:val="22"/>
          <w:u w:val="none"/>
        </w:rPr>
        <w:instrText xml:space="preserve"> HYPERLINK "https://www.lnd.it/it/comunicati-e-circolari/comunicati-ufficiali/stagione-sportiva-2022-2023/9641-comunicato-ufficiale-n-113-cu-n-54-a-figc-istanza-di-grazia/file" \t "_blank" \o "20221010112606418.pdf" </w:instrText>
      </w:r>
      <w:r>
        <w:rPr>
          <w:rStyle w:val="Collegamentoipertestuale"/>
          <w:rFonts w:asciiTheme="minorHAnsi" w:hAnsiTheme="minorHAnsi" w:cstheme="minorHAnsi"/>
          <w:color w:val="auto"/>
          <w:szCs w:val="22"/>
          <w:u w:val="none"/>
        </w:rPr>
        <w:fldChar w:fldCharType="separate"/>
      </w:r>
      <w:r w:rsidRPr="0001753A">
        <w:rPr>
          <w:rStyle w:val="Collegamentoipertestuale"/>
          <w:rFonts w:asciiTheme="minorHAnsi" w:hAnsiTheme="minorHAnsi" w:cstheme="minorHAnsi"/>
          <w:szCs w:val="22"/>
        </w:rPr>
        <w:t>”</w:t>
      </w:r>
      <w:hyperlink r:id="rId19" w:tgtFrame="_blank" w:tooltip="20221020103056815.pdf" w:history="1">
        <w:r w:rsidRPr="0001753A">
          <w:rPr>
            <w:rStyle w:val="Collegamentoipertestuale"/>
            <w:rFonts w:asciiTheme="minorHAnsi" w:hAnsiTheme="minorHAnsi" w:cstheme="minorHAnsi"/>
            <w:szCs w:val="22"/>
            <w:bdr w:val="none" w:sz="0" w:space="0" w:color="auto" w:frame="1"/>
          </w:rPr>
          <w:t>Istanza di grazia</w:t>
        </w:r>
      </w:hyperlink>
      <w:r w:rsidRPr="0001753A">
        <w:rPr>
          <w:rStyle w:val="Collegamentoipertestuale"/>
          <w:rFonts w:asciiTheme="minorHAnsi" w:hAnsiTheme="minorHAnsi" w:cstheme="minorHAnsi"/>
          <w:szCs w:val="22"/>
        </w:rPr>
        <w:t>”</w:t>
      </w:r>
      <w:r>
        <w:rPr>
          <w:rStyle w:val="Collegamentoipertestuale"/>
          <w:rFonts w:asciiTheme="minorHAnsi" w:hAnsiTheme="minorHAnsi" w:cstheme="minorHAnsi"/>
          <w:color w:val="auto"/>
          <w:szCs w:val="22"/>
          <w:u w:val="none"/>
        </w:rPr>
        <w:fldChar w:fldCharType="end"/>
      </w:r>
    </w:p>
    <w:p w:rsidR="0081361E" w:rsidRDefault="0081361E" w:rsidP="0081361E">
      <w:hyperlink r:id="rId20" w:history="1">
        <w:r w:rsidRPr="00E374E6">
          <w:rPr>
            <w:rStyle w:val="Collegamentoipertestuale"/>
          </w:rPr>
          <w:t>https://www.lnd.it/it/comunicati-e-circolari/comunicati-ufficiali/stagione-sportiva-2022-2023/9641-comunicato-ufficiale-n-113-cu-n-54-a-figc-istanza-di-grazia/file</w:t>
        </w:r>
      </w:hyperlink>
      <w:r>
        <w:t xml:space="preserve"> </w:t>
      </w:r>
    </w:p>
    <w:p w:rsidR="0081361E" w:rsidRDefault="0081361E" w:rsidP="0081361E">
      <w:pPr>
        <w:rPr>
          <w:lang w:val="it-IT"/>
        </w:rPr>
      </w:pPr>
    </w:p>
    <w:p w:rsidR="0081361E" w:rsidRPr="009D395B" w:rsidRDefault="0081361E" w:rsidP="0081361E">
      <w:pPr>
        <w:pStyle w:val="Titolo2"/>
        <w:rPr>
          <w:lang w:val="it-IT"/>
        </w:rPr>
      </w:pPr>
      <w:bookmarkStart w:id="91" w:name="_Toc117170723"/>
      <w:bookmarkStart w:id="92" w:name="_Toc117175101"/>
      <w:r w:rsidRPr="009D395B">
        <w:rPr>
          <w:lang w:val="it-IT"/>
        </w:rPr>
        <w:t>2.2 Circolari Ufficiali L.N.D.</w:t>
      </w:r>
      <w:bookmarkEnd w:id="90"/>
      <w:bookmarkEnd w:id="91"/>
      <w:bookmarkEnd w:id="92"/>
    </w:p>
    <w:p w:rsidR="0081361E" w:rsidRDefault="0081361E" w:rsidP="0081361E">
      <w:pPr>
        <w:rPr>
          <w:lang w:val="it-IT"/>
        </w:rPr>
      </w:pPr>
      <w:r w:rsidRPr="009F58A6">
        <w:rPr>
          <w:lang w:val="it-IT"/>
        </w:rPr>
        <w:t>Di seguito si pubblicano:</w:t>
      </w:r>
    </w:p>
    <w:p w:rsidR="0081361E" w:rsidRPr="00FF1AB2" w:rsidRDefault="0081361E" w:rsidP="0081361E">
      <w:pPr>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33:</w:t>
      </w:r>
      <w:r w:rsidRPr="00FF1AB2">
        <w:rPr>
          <w:rFonts w:cs="Calibri"/>
          <w:b/>
          <w:bCs/>
          <w:szCs w:val="22"/>
          <w:lang w:val="it-IT"/>
        </w:rPr>
        <w:t xml:space="preserve"> </w:t>
      </w:r>
      <w:r w:rsidRPr="00FF1AB2">
        <w:rPr>
          <w:rFonts w:asciiTheme="minorHAnsi" w:hAnsiTheme="minorHAnsi" w:cstheme="minorHAnsi"/>
          <w:szCs w:val="22"/>
          <w:lang w:val="it-IT"/>
        </w:rPr>
        <w:fldChar w:fldCharType="begin"/>
      </w:r>
      <w:r w:rsidRPr="00FF1AB2">
        <w:rPr>
          <w:rFonts w:asciiTheme="minorHAnsi" w:hAnsiTheme="minorHAnsi" w:cstheme="minorHAnsi"/>
          <w:szCs w:val="22"/>
          <w:lang w:val="it-IT"/>
        </w:rPr>
        <w:instrText>HYPERLINK "https://www.lnd.it/it/comunicati-e-circolari/circolari/circolari-2022-23/9559-circolare-n-30-decisioni-del-tribunale-nazionale-antidoping-2/file" \o "20220831101314940.pdf" \t "_blank"</w:instrText>
      </w:r>
      <w:r w:rsidRPr="00FF1AB2">
        <w:rPr>
          <w:rFonts w:asciiTheme="minorHAnsi" w:hAnsiTheme="minorHAnsi" w:cstheme="minorHAnsi"/>
          <w:szCs w:val="22"/>
          <w:lang w:val="it-IT"/>
        </w:rPr>
        <w:fldChar w:fldCharType="separate"/>
      </w:r>
      <w:r w:rsidRPr="00FF1AB2">
        <w:rPr>
          <w:rStyle w:val="Collegamentoipertestuale"/>
          <w:rFonts w:asciiTheme="minorHAnsi" w:hAnsiTheme="minorHAnsi" w:cstheme="minorHAnsi"/>
          <w:szCs w:val="22"/>
          <w:lang w:val="it-IT"/>
        </w:rPr>
        <w:t>“</w:t>
      </w:r>
      <w:hyperlink r:id="rId21" w:tgtFrame="_blank" w:tooltip="20220908090928981.pdf" w:history="1">
        <w:r w:rsidRPr="00FF1AB2">
          <w:rPr>
            <w:rStyle w:val="Collegamentoipertestuale"/>
            <w:rFonts w:asciiTheme="minorHAnsi" w:hAnsiTheme="minorHAnsi" w:cstheme="minorHAnsi"/>
            <w:szCs w:val="22"/>
            <w:bdr w:val="none" w:sz="0" w:space="0" w:color="auto" w:frame="1"/>
          </w:rPr>
          <w:t>Decisioni del Tribunale Nazionale Antidoping</w:t>
        </w:r>
        <w:r w:rsidRPr="00FF1AB2">
          <w:rPr>
            <w:rStyle w:val="Collegamentoipertestuale"/>
            <w:rFonts w:asciiTheme="minorHAnsi" w:hAnsiTheme="minorHAnsi" w:cstheme="minorHAnsi"/>
            <w:szCs w:val="22"/>
            <w:lang w:val="it-IT"/>
          </w:rPr>
          <w:t>”</w:t>
        </w:r>
      </w:hyperlink>
    </w:p>
    <w:p w:rsidR="0081361E" w:rsidRDefault="0081361E" w:rsidP="0081361E">
      <w:r w:rsidRPr="00FF1AB2">
        <w:rPr>
          <w:rFonts w:asciiTheme="minorHAnsi" w:hAnsiTheme="minorHAnsi" w:cstheme="minorHAnsi"/>
          <w:szCs w:val="22"/>
          <w:lang w:val="it-IT"/>
        </w:rPr>
        <w:fldChar w:fldCharType="end"/>
      </w:r>
      <w:hyperlink r:id="rId22" w:history="1">
        <w:r w:rsidRPr="00E374E6">
          <w:rPr>
            <w:rStyle w:val="Collegamentoipertestuale"/>
          </w:rPr>
          <w:t>https://www.lnd.it/it/comunicati-e-circolari/circolari/circolari-2022-23/9635-circolare-n-33-decisioni-del-tribunale-nazionale-antidoping-3/file</w:t>
        </w:r>
      </w:hyperlink>
      <w:r>
        <w:t xml:space="preserve"> </w:t>
      </w:r>
    </w:p>
    <w:p w:rsidR="0081361E" w:rsidRPr="00FF1AB2" w:rsidRDefault="0081361E" w:rsidP="0081361E">
      <w:pPr>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34:</w:t>
      </w:r>
      <w:r w:rsidRPr="008B4AAB">
        <w:rPr>
          <w:rFonts w:cs="Calibri"/>
          <w:b/>
          <w:bCs/>
          <w:szCs w:val="22"/>
          <w:lang w:val="it-IT"/>
        </w:rPr>
        <w:t xml:space="preserve"> </w:t>
      </w:r>
      <w:r w:rsidRPr="00FF1AB2">
        <w:rPr>
          <w:rFonts w:asciiTheme="minorHAnsi" w:hAnsiTheme="minorHAnsi" w:cstheme="minorHAnsi"/>
          <w:szCs w:val="22"/>
          <w:lang w:val="it-IT"/>
        </w:rPr>
        <w:fldChar w:fldCharType="begin"/>
      </w:r>
      <w:r w:rsidRPr="00FF1AB2">
        <w:rPr>
          <w:rFonts w:asciiTheme="minorHAnsi" w:hAnsiTheme="minorHAnsi" w:cstheme="minorHAnsi"/>
          <w:szCs w:val="22"/>
          <w:lang w:val="it-IT"/>
        </w:rPr>
        <w:instrText>HYPERLINK "https://www.lnd.it/it/comunicati-e-circolari/circolari/circolari-2022-23/9559-circolare-n-30-decisioni-del-tribunale-nazionale-antidoping-2/file" \o "20220831101314940.pdf" \t "_blank"</w:instrText>
      </w:r>
      <w:r w:rsidRPr="00FF1AB2">
        <w:rPr>
          <w:rFonts w:asciiTheme="minorHAnsi" w:hAnsiTheme="minorHAnsi" w:cstheme="minorHAnsi"/>
          <w:szCs w:val="22"/>
          <w:lang w:val="it-IT"/>
        </w:rPr>
        <w:fldChar w:fldCharType="separate"/>
      </w:r>
      <w:r w:rsidRPr="00FF1AB2">
        <w:rPr>
          <w:rStyle w:val="Collegamentoipertestuale"/>
          <w:rFonts w:asciiTheme="minorHAnsi" w:hAnsiTheme="minorHAnsi" w:cstheme="minorHAnsi"/>
          <w:szCs w:val="22"/>
          <w:lang w:val="it-IT"/>
        </w:rPr>
        <w:t>“</w:t>
      </w:r>
      <w:r w:rsidRPr="00FF1AB2">
        <w:rPr>
          <w:rFonts w:asciiTheme="minorHAnsi" w:hAnsiTheme="minorHAnsi" w:cstheme="minorHAnsi"/>
          <w:szCs w:val="22"/>
          <w:bdr w:val="none" w:sz="0" w:space="0" w:color="auto" w:frame="1"/>
        </w:rPr>
        <w:fldChar w:fldCharType="begin"/>
      </w:r>
      <w:r w:rsidRPr="00FF1AB2">
        <w:rPr>
          <w:rFonts w:asciiTheme="minorHAnsi" w:hAnsiTheme="minorHAnsi" w:cstheme="minorHAnsi"/>
          <w:szCs w:val="22"/>
          <w:bdr w:val="none" w:sz="0" w:space="0" w:color="auto" w:frame="1"/>
        </w:rPr>
        <w:instrText xml:space="preserve"> HYPERLINK "https://www.lnd.it/it/comunicati-e-circolari/circolari/circolari-2022-23/9638-circolare-n-34-decisioni-del-tribunale-nazionale-antidoping-4/file" \o "20220908090928981.pdf" \t "_blank" </w:instrText>
      </w:r>
      <w:r w:rsidRPr="00FF1AB2">
        <w:rPr>
          <w:rFonts w:asciiTheme="minorHAnsi" w:hAnsiTheme="minorHAnsi" w:cstheme="minorHAnsi"/>
          <w:szCs w:val="22"/>
          <w:bdr w:val="none" w:sz="0" w:space="0" w:color="auto" w:frame="1"/>
        </w:rPr>
        <w:fldChar w:fldCharType="separate"/>
      </w:r>
      <w:r w:rsidRPr="00FF1AB2">
        <w:rPr>
          <w:rStyle w:val="Collegamentoipertestuale"/>
          <w:rFonts w:asciiTheme="minorHAnsi" w:hAnsiTheme="minorHAnsi" w:cstheme="minorHAnsi"/>
          <w:szCs w:val="22"/>
          <w:bdr w:val="none" w:sz="0" w:space="0" w:color="auto" w:frame="1"/>
        </w:rPr>
        <w:t>Decisioni del Tribunale Nazionale Antidoping</w:t>
      </w:r>
      <w:r w:rsidRPr="00FF1AB2">
        <w:rPr>
          <w:rStyle w:val="Collegamentoipertestuale"/>
          <w:rFonts w:asciiTheme="minorHAnsi" w:hAnsiTheme="minorHAnsi" w:cstheme="minorHAnsi"/>
          <w:szCs w:val="22"/>
          <w:lang w:val="it-IT"/>
        </w:rPr>
        <w:t>”</w:t>
      </w:r>
    </w:p>
    <w:p w:rsidR="002C615B" w:rsidRDefault="0081361E" w:rsidP="0081361E">
      <w:pPr>
        <w:rPr>
          <w:lang w:val="it-IT"/>
        </w:rPr>
      </w:pPr>
      <w:r w:rsidRPr="00FF1AB2">
        <w:rPr>
          <w:rFonts w:asciiTheme="minorHAnsi" w:hAnsiTheme="minorHAnsi" w:cstheme="minorHAnsi"/>
          <w:szCs w:val="22"/>
          <w:bdr w:val="none" w:sz="0" w:space="0" w:color="auto" w:frame="1"/>
        </w:rPr>
        <w:fldChar w:fldCharType="end"/>
      </w:r>
      <w:r w:rsidRPr="00FF1AB2">
        <w:rPr>
          <w:rFonts w:asciiTheme="minorHAnsi" w:hAnsiTheme="minorHAnsi" w:cstheme="minorHAnsi"/>
          <w:szCs w:val="22"/>
          <w:lang w:val="it-IT"/>
        </w:rPr>
        <w:fldChar w:fldCharType="end"/>
      </w:r>
      <w:hyperlink r:id="rId23" w:history="1">
        <w:r w:rsidRPr="00E374E6">
          <w:rPr>
            <w:rStyle w:val="Collegamentoipertestuale"/>
          </w:rPr>
          <w:t>https://www.lnd.it/it/comunicati-e-circolari/circolari/circolari-2022-23/9638-circolare-n-34-decisioni-del-tribunale-nazionale-antidoping-4/file</w:t>
        </w:r>
      </w:hyperlink>
    </w:p>
    <w:p w:rsidR="00813F5D" w:rsidRDefault="009004A3">
      <w:pPr>
        <w:spacing w:before="0" w:after="0" w:line="240" w:lineRule="auto"/>
        <w:rPr>
          <w:rStyle w:val="Collegamentoipertestuale"/>
        </w:rPr>
      </w:pPr>
      <w:r>
        <w:rPr>
          <w:rStyle w:val="Collegamentoipertestuale"/>
        </w:rPr>
        <w:br w:type="page"/>
      </w:r>
    </w:p>
    <w:p w:rsidR="00813F5D" w:rsidRDefault="00940FC8" w:rsidP="00813F5D">
      <w:pPr>
        <w:rPr>
          <w:lang w:val="it-IT"/>
        </w:rPr>
      </w:pPr>
    </w:p>
    <w:p w:rsidR="00813F5D" w:rsidRPr="009D395B" w:rsidRDefault="009004A3" w:rsidP="00813F5D">
      <w:pPr>
        <w:pStyle w:val="Titolo1"/>
        <w:rPr>
          <w:lang w:val="it-IT"/>
        </w:rPr>
      </w:pPr>
      <w:bookmarkStart w:id="93" w:name="_Toc112335007"/>
      <w:bookmarkStart w:id="94" w:name="_Toc113021559"/>
      <w:bookmarkStart w:id="95" w:name="_Toc113025243"/>
      <w:bookmarkStart w:id="96" w:name="_Toc113550531"/>
      <w:bookmarkStart w:id="97" w:name="_Toc114154193"/>
      <w:bookmarkStart w:id="98" w:name="_Toc114756557"/>
      <w:bookmarkStart w:id="99" w:name="_Toc115362428"/>
      <w:bookmarkStart w:id="100" w:name="_Toc115967560"/>
      <w:bookmarkStart w:id="101" w:name="_Toc116567788"/>
      <w:bookmarkStart w:id="102" w:name="_Toc117175102"/>
      <w:r w:rsidRPr="009D395B">
        <w:rPr>
          <w:lang w:val="it-IT"/>
        </w:rPr>
        <w:t>3. Comunicazioni del Comitato Regionale Lombardia</w:t>
      </w:r>
      <w:bookmarkEnd w:id="93"/>
      <w:bookmarkEnd w:id="94"/>
      <w:bookmarkEnd w:id="95"/>
      <w:bookmarkEnd w:id="96"/>
      <w:bookmarkEnd w:id="97"/>
      <w:bookmarkEnd w:id="98"/>
      <w:bookmarkEnd w:id="99"/>
      <w:bookmarkEnd w:id="100"/>
      <w:bookmarkEnd w:id="101"/>
      <w:bookmarkEnd w:id="102"/>
    </w:p>
    <w:p w:rsidR="00813F5D" w:rsidRPr="009D395B" w:rsidRDefault="009004A3" w:rsidP="00813F5D">
      <w:pPr>
        <w:pStyle w:val="Titolo2"/>
        <w:rPr>
          <w:lang w:val="it-IT"/>
        </w:rPr>
      </w:pPr>
      <w:bookmarkStart w:id="103" w:name="_Toc512005903"/>
      <w:bookmarkStart w:id="104" w:name="_Toc115965112"/>
      <w:bookmarkStart w:id="105" w:name="_Toc115967561"/>
      <w:bookmarkStart w:id="106" w:name="_Toc116567789"/>
      <w:bookmarkStart w:id="107" w:name="_Toc82094907"/>
      <w:bookmarkStart w:id="108" w:name="_Toc9516920"/>
      <w:bookmarkStart w:id="109" w:name="_Toc8913746"/>
      <w:bookmarkStart w:id="110" w:name="_Toc8308344"/>
      <w:bookmarkStart w:id="111" w:name="_Toc7772721"/>
      <w:bookmarkStart w:id="112" w:name="_Toc7185067"/>
      <w:bookmarkStart w:id="113" w:name="_Toc6496041"/>
      <w:bookmarkStart w:id="114" w:name="_Toc5892958"/>
      <w:bookmarkStart w:id="115" w:name="_Toc5284691"/>
      <w:bookmarkStart w:id="116" w:name="_Toc4675892"/>
      <w:bookmarkStart w:id="117" w:name="_Toc4074855"/>
      <w:bookmarkStart w:id="118" w:name="_Toc3468605"/>
      <w:bookmarkStart w:id="119" w:name="_Toc2867755"/>
      <w:bookmarkStart w:id="120" w:name="_Toc2263756"/>
      <w:bookmarkStart w:id="121" w:name="_Toc1655566"/>
      <w:bookmarkStart w:id="122" w:name="_Toc1123748"/>
      <w:bookmarkStart w:id="123" w:name="_Toc446526"/>
      <w:bookmarkStart w:id="124" w:name="_Toc536711795"/>
      <w:bookmarkStart w:id="125" w:name="_Toc536105257"/>
      <w:bookmarkStart w:id="126" w:name="_Toc535503045"/>
      <w:bookmarkStart w:id="127" w:name="_Toc534897588"/>
      <w:bookmarkStart w:id="128" w:name="_Toc533085327"/>
      <w:bookmarkStart w:id="129" w:name="_Toc532477114"/>
      <w:bookmarkStart w:id="130" w:name="_Toc531874934"/>
      <w:bookmarkStart w:id="131" w:name="_Toc531266157"/>
      <w:bookmarkStart w:id="132" w:name="_Toc530662761"/>
      <w:bookmarkStart w:id="133" w:name="_Toc530059973"/>
      <w:bookmarkStart w:id="134" w:name="_Toc529452668"/>
      <w:bookmarkStart w:id="135" w:name="_Toc528934437"/>
      <w:bookmarkStart w:id="136" w:name="_Toc528246246"/>
      <w:bookmarkStart w:id="137" w:name="_Toc527641535"/>
      <w:bookmarkStart w:id="138" w:name="_Toc527039657"/>
      <w:bookmarkStart w:id="139" w:name="_Toc526428174"/>
      <w:bookmarkStart w:id="140" w:name="_Toc525821606"/>
      <w:bookmarkStart w:id="141" w:name="_Toc525219793"/>
      <w:bookmarkStart w:id="142" w:name="_Toc524616337"/>
      <w:bookmarkStart w:id="143" w:name="_Toc524442696"/>
      <w:bookmarkStart w:id="144" w:name="_Toc524427456"/>
      <w:bookmarkStart w:id="145" w:name="_Toc524008610"/>
      <w:bookmarkStart w:id="146" w:name="_Toc82686785"/>
      <w:bookmarkStart w:id="147" w:name="_Toc82703490"/>
      <w:bookmarkStart w:id="148" w:name="_Toc83305621"/>
      <w:bookmarkStart w:id="149" w:name="_Toc84423537"/>
      <w:bookmarkStart w:id="150" w:name="_Toc84520134"/>
      <w:bookmarkStart w:id="151" w:name="_Toc85122682"/>
      <w:bookmarkStart w:id="152" w:name="_Toc85795244"/>
      <w:bookmarkStart w:id="153" w:name="_Toc86405442"/>
      <w:bookmarkStart w:id="154" w:name="_Toc87006414"/>
      <w:bookmarkStart w:id="155" w:name="_Toc87610069"/>
      <w:bookmarkStart w:id="156" w:name="_Toc88215864"/>
      <w:bookmarkStart w:id="157" w:name="_Toc88819290"/>
      <w:bookmarkStart w:id="158" w:name="_Toc89423487"/>
      <w:bookmarkStart w:id="159" w:name="_Toc90044834"/>
      <w:bookmarkStart w:id="160" w:name="_Toc90564195"/>
      <w:bookmarkStart w:id="161" w:name="_Toc91188585"/>
      <w:bookmarkStart w:id="162" w:name="_Toc92982513"/>
      <w:bookmarkStart w:id="163" w:name="_Toc94799314"/>
      <w:bookmarkStart w:id="164" w:name="_Toc95486531"/>
      <w:bookmarkStart w:id="165" w:name="_Toc96004024"/>
      <w:bookmarkStart w:id="166" w:name="_Toc96610928"/>
      <w:bookmarkStart w:id="167" w:name="_Toc97302356"/>
      <w:bookmarkStart w:id="168" w:name="_Toc97818915"/>
      <w:bookmarkStart w:id="169" w:name="_Toc98427769"/>
      <w:bookmarkStart w:id="170" w:name="_Toc99115883"/>
      <w:bookmarkStart w:id="171" w:name="_Toc99633645"/>
      <w:bookmarkStart w:id="172" w:name="_Toc100242967"/>
      <w:bookmarkStart w:id="173" w:name="_Toc100847197"/>
      <w:bookmarkStart w:id="174" w:name="_Toc101520643"/>
      <w:bookmarkStart w:id="175" w:name="_Toc102117844"/>
      <w:bookmarkStart w:id="176" w:name="_Toc102659409"/>
      <w:bookmarkStart w:id="177" w:name="_Toc103265611"/>
      <w:bookmarkStart w:id="178" w:name="_Toc103869547"/>
      <w:bookmarkStart w:id="179" w:name="_Toc104473373"/>
      <w:bookmarkStart w:id="180" w:name="_Toc113021566"/>
      <w:bookmarkStart w:id="181" w:name="_Toc113025250"/>
      <w:bookmarkStart w:id="182" w:name="_Toc113550535"/>
      <w:bookmarkStart w:id="183" w:name="_Toc114154199"/>
      <w:bookmarkStart w:id="184" w:name="_Toc11717510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9D395B">
        <w:rPr>
          <w:lang w:val="it-IT"/>
        </w:rPr>
        <w:t>3.1 Consiglio Direttivo</w:t>
      </w:r>
      <w:bookmarkEnd w:id="103"/>
      <w:bookmarkEnd w:id="104"/>
      <w:bookmarkEnd w:id="105"/>
      <w:bookmarkEnd w:id="106"/>
      <w:bookmarkEnd w:id="184"/>
    </w:p>
    <w:p w:rsidR="00813F5D" w:rsidRPr="009D395B" w:rsidRDefault="009004A3" w:rsidP="00813F5D">
      <w:pPr>
        <w:rPr>
          <w:lang w:val="it-IT"/>
        </w:rPr>
      </w:pPr>
      <w:r w:rsidRPr="009D395B">
        <w:rPr>
          <w:lang w:val="it-IT"/>
        </w:rPr>
        <w:t>Nessuna comunicazione</w:t>
      </w:r>
    </w:p>
    <w:p w:rsidR="00813F5D" w:rsidRPr="009D395B" w:rsidRDefault="009004A3" w:rsidP="00813F5D">
      <w:pPr>
        <w:pStyle w:val="Titolo2"/>
        <w:rPr>
          <w:lang w:val="it-IT"/>
        </w:rPr>
      </w:pPr>
      <w:bookmarkStart w:id="185" w:name="_Toc512005904"/>
      <w:bookmarkStart w:id="186" w:name="_Toc115965113"/>
      <w:bookmarkStart w:id="187" w:name="_Toc115967562"/>
      <w:bookmarkStart w:id="188" w:name="_Toc116567790"/>
      <w:bookmarkStart w:id="189" w:name="_Toc117175104"/>
      <w:r w:rsidRPr="009D395B">
        <w:rPr>
          <w:lang w:val="it-IT"/>
        </w:rPr>
        <w:t>3.2 Segreteria</w:t>
      </w:r>
      <w:bookmarkEnd w:id="185"/>
      <w:bookmarkEnd w:id="186"/>
      <w:bookmarkEnd w:id="187"/>
      <w:bookmarkEnd w:id="188"/>
      <w:bookmarkEnd w:id="189"/>
    </w:p>
    <w:p w:rsidR="00813F5D" w:rsidRDefault="00940FC8" w:rsidP="00813F5D">
      <w:pPr>
        <w:pStyle w:val="Nessunaspaziatura"/>
      </w:pPr>
    </w:p>
    <w:p w:rsidR="0081361E" w:rsidRDefault="0081361E" w:rsidP="0081361E">
      <w:pPr>
        <w:pStyle w:val="Titolo3"/>
        <w:spacing w:before="120"/>
        <w:rPr>
          <w:lang w:val="it-IT" w:eastAsia="it-IT" w:bidi="ar-SA"/>
        </w:rPr>
      </w:pPr>
      <w:bookmarkStart w:id="190" w:name="_Toc117170727"/>
      <w:bookmarkStart w:id="191" w:name="_Toc117175105"/>
      <w:r>
        <w:t>3.2.1 SERATA FORMATIVA LUNEDÌ 24 OTTOBRE 2022</w:t>
      </w:r>
      <w:bookmarkEnd w:id="190"/>
      <w:bookmarkEnd w:id="191"/>
    </w:p>
    <w:p w:rsidR="0081361E" w:rsidRDefault="0081361E" w:rsidP="0081361E">
      <w:pPr>
        <w:pStyle w:val="Nessunaspaziatura"/>
      </w:pPr>
    </w:p>
    <w:p w:rsidR="0081361E" w:rsidRPr="00D4072F" w:rsidRDefault="0081361E" w:rsidP="0081361E">
      <w:pPr>
        <w:pStyle w:val="NormaleWeb"/>
        <w:shd w:val="clear" w:color="auto" w:fill="FFFFFF"/>
        <w:spacing w:before="0" w:beforeAutospacing="0" w:after="150" w:afterAutospacing="0"/>
        <w:jc w:val="both"/>
        <w:rPr>
          <w:rFonts w:ascii="Calibri" w:hAnsi="Calibri" w:cs="Calibri"/>
          <w:color w:val="333333"/>
          <w:sz w:val="22"/>
          <w:szCs w:val="22"/>
        </w:rPr>
      </w:pPr>
      <w:r w:rsidRPr="00D4072F">
        <w:rPr>
          <w:rFonts w:ascii="Calibri" w:hAnsi="Calibri" w:cs="Calibri"/>
          <w:color w:val="333333"/>
          <w:sz w:val="22"/>
          <w:szCs w:val="22"/>
        </w:rPr>
        <w:t xml:space="preserve">A seguito del Protocollo d’intesa sottoscritto dal CRL con il </w:t>
      </w:r>
      <w:proofErr w:type="spellStart"/>
      <w:r w:rsidRPr="00D4072F">
        <w:rPr>
          <w:rFonts w:ascii="Calibri" w:hAnsi="Calibri" w:cs="Calibri"/>
          <w:color w:val="333333"/>
          <w:sz w:val="22"/>
          <w:szCs w:val="22"/>
        </w:rPr>
        <w:t>Corecom</w:t>
      </w:r>
      <w:proofErr w:type="spellEnd"/>
      <w:r w:rsidRPr="00D4072F">
        <w:rPr>
          <w:rFonts w:ascii="Calibri" w:hAnsi="Calibri" w:cs="Calibri"/>
          <w:color w:val="333333"/>
          <w:sz w:val="22"/>
          <w:szCs w:val="22"/>
        </w:rPr>
        <w:t xml:space="preserve"> presso la Regione Lombardia, la prima iniziativa formativa, volta alla sensibilizzazione contro i fenomeni di </w:t>
      </w:r>
      <w:proofErr w:type="spellStart"/>
      <w:r w:rsidRPr="00D4072F">
        <w:rPr>
          <w:rFonts w:ascii="Calibri" w:hAnsi="Calibri" w:cs="Calibri"/>
          <w:color w:val="333333"/>
          <w:sz w:val="22"/>
          <w:szCs w:val="22"/>
        </w:rPr>
        <w:t>cyberbullismo</w:t>
      </w:r>
      <w:proofErr w:type="spellEnd"/>
      <w:r w:rsidRPr="00D4072F">
        <w:rPr>
          <w:rFonts w:ascii="Calibri" w:hAnsi="Calibri" w:cs="Calibri"/>
          <w:color w:val="333333"/>
          <w:sz w:val="22"/>
          <w:szCs w:val="22"/>
        </w:rPr>
        <w:t xml:space="preserve"> e discorsi d’odio a tutela dei giovani di tutte le fasce d’età, si terrà </w:t>
      </w:r>
      <w:r w:rsidRPr="00D4072F">
        <w:rPr>
          <w:rStyle w:val="Enfasigrassetto"/>
          <w:rFonts w:ascii="Calibri" w:hAnsi="Calibri" w:cs="Calibri"/>
          <w:color w:val="333333"/>
          <w:sz w:val="22"/>
          <w:szCs w:val="22"/>
        </w:rPr>
        <w:t>lunedì 24 ottobre 2022 alle ore 20.45</w:t>
      </w:r>
      <w:r w:rsidRPr="00D4072F">
        <w:rPr>
          <w:rFonts w:ascii="Calibri" w:hAnsi="Calibri" w:cs="Calibri"/>
          <w:color w:val="333333"/>
          <w:sz w:val="22"/>
          <w:szCs w:val="22"/>
        </w:rPr>
        <w:t xml:space="preserve"> attraverso l’incontro online sulla piattaforma zoom (codice d’accesso 858 2644 0557) a tema “Allarme </w:t>
      </w:r>
      <w:proofErr w:type="spellStart"/>
      <w:proofErr w:type="gramStart"/>
      <w:r w:rsidRPr="00541FFF">
        <w:rPr>
          <w:rFonts w:ascii="Calibri" w:hAnsi="Calibri" w:cs="Calibri"/>
          <w:i/>
          <w:iCs/>
          <w:color w:val="333333"/>
          <w:sz w:val="22"/>
          <w:szCs w:val="22"/>
        </w:rPr>
        <w:t>cyberbullismo</w:t>
      </w:r>
      <w:proofErr w:type="spellEnd"/>
      <w:r w:rsidRPr="00D4072F">
        <w:rPr>
          <w:rFonts w:ascii="Calibri" w:hAnsi="Calibri" w:cs="Calibri"/>
          <w:color w:val="333333"/>
          <w:sz w:val="22"/>
          <w:szCs w:val="22"/>
        </w:rPr>
        <w:t>  –</w:t>
      </w:r>
      <w:proofErr w:type="gramEnd"/>
      <w:r w:rsidRPr="00D4072F">
        <w:rPr>
          <w:rFonts w:ascii="Calibri" w:hAnsi="Calibri" w:cs="Calibri"/>
          <w:color w:val="333333"/>
          <w:sz w:val="22"/>
          <w:szCs w:val="22"/>
        </w:rPr>
        <w:t xml:space="preserve"> la responsabilità dei dirigenti, allenatori e genitori”. Interverranno </w:t>
      </w:r>
      <w:r w:rsidRPr="00D4072F">
        <w:rPr>
          <w:rStyle w:val="Enfasigrassetto"/>
          <w:rFonts w:ascii="Calibri" w:hAnsi="Calibri" w:cs="Calibri"/>
          <w:color w:val="333333"/>
          <w:sz w:val="22"/>
          <w:szCs w:val="22"/>
        </w:rPr>
        <w:t xml:space="preserve">Carlo </w:t>
      </w:r>
      <w:proofErr w:type="spellStart"/>
      <w:r w:rsidRPr="00D4072F">
        <w:rPr>
          <w:rStyle w:val="Enfasigrassetto"/>
          <w:rFonts w:ascii="Calibri" w:hAnsi="Calibri" w:cs="Calibri"/>
          <w:color w:val="333333"/>
          <w:sz w:val="22"/>
          <w:szCs w:val="22"/>
        </w:rPr>
        <w:t>Tavecchio</w:t>
      </w:r>
      <w:proofErr w:type="spellEnd"/>
      <w:r w:rsidRPr="00D4072F">
        <w:rPr>
          <w:rFonts w:ascii="Calibri" w:hAnsi="Calibri" w:cs="Calibri"/>
          <w:color w:val="333333"/>
          <w:sz w:val="22"/>
          <w:szCs w:val="22"/>
        </w:rPr>
        <w:t>, Presidente del Comitato Regionale Lombardia, e </w:t>
      </w:r>
      <w:r w:rsidRPr="00D4072F">
        <w:rPr>
          <w:rStyle w:val="Enfasigrassetto"/>
          <w:rFonts w:ascii="Calibri" w:hAnsi="Calibri" w:cs="Calibri"/>
          <w:color w:val="333333"/>
          <w:sz w:val="22"/>
          <w:szCs w:val="22"/>
        </w:rPr>
        <w:t>Marianna Sala</w:t>
      </w:r>
      <w:r w:rsidRPr="00D4072F">
        <w:rPr>
          <w:rFonts w:ascii="Calibri" w:hAnsi="Calibri" w:cs="Calibri"/>
          <w:color w:val="333333"/>
          <w:sz w:val="22"/>
          <w:szCs w:val="22"/>
        </w:rPr>
        <w:t xml:space="preserve">, Presidente Co. Re. </w:t>
      </w:r>
      <w:proofErr w:type="spellStart"/>
      <w:r w:rsidRPr="00D4072F">
        <w:rPr>
          <w:rFonts w:ascii="Calibri" w:hAnsi="Calibri" w:cs="Calibri"/>
          <w:color w:val="333333"/>
          <w:sz w:val="22"/>
          <w:szCs w:val="22"/>
        </w:rPr>
        <w:t>Com</w:t>
      </w:r>
      <w:proofErr w:type="spellEnd"/>
      <w:r w:rsidRPr="00D4072F">
        <w:rPr>
          <w:rFonts w:ascii="Calibri" w:hAnsi="Calibri" w:cs="Calibri"/>
          <w:color w:val="333333"/>
          <w:sz w:val="22"/>
          <w:szCs w:val="22"/>
        </w:rPr>
        <w:t xml:space="preserve"> Regione Lombardia.</w:t>
      </w:r>
    </w:p>
    <w:p w:rsidR="0081361E" w:rsidRPr="00D4072F" w:rsidRDefault="0081361E" w:rsidP="0081361E">
      <w:pPr>
        <w:pStyle w:val="NormaleWeb"/>
        <w:shd w:val="clear" w:color="auto" w:fill="FFFFFF"/>
        <w:spacing w:before="0" w:beforeAutospacing="0" w:after="150" w:afterAutospacing="0"/>
        <w:jc w:val="both"/>
        <w:rPr>
          <w:rFonts w:ascii="Calibri" w:hAnsi="Calibri" w:cs="Calibri"/>
          <w:color w:val="333333"/>
          <w:sz w:val="22"/>
          <w:szCs w:val="22"/>
        </w:rPr>
      </w:pPr>
      <w:r w:rsidRPr="00D4072F">
        <w:rPr>
          <w:rFonts w:ascii="Calibri" w:hAnsi="Calibri" w:cs="Calibri"/>
          <w:color w:val="333333"/>
          <w:sz w:val="22"/>
          <w:szCs w:val="22"/>
        </w:rPr>
        <w:t xml:space="preserve">L’invito alla serata, che verrà proposta anche in diretta </w:t>
      </w:r>
      <w:proofErr w:type="spellStart"/>
      <w:r w:rsidRPr="00541FFF">
        <w:rPr>
          <w:rFonts w:ascii="Calibri" w:hAnsi="Calibri" w:cs="Calibri"/>
          <w:i/>
          <w:iCs/>
          <w:color w:val="333333"/>
          <w:sz w:val="22"/>
          <w:szCs w:val="22"/>
        </w:rPr>
        <w:t>Facebook</w:t>
      </w:r>
      <w:proofErr w:type="spellEnd"/>
      <w:r w:rsidRPr="00D4072F">
        <w:rPr>
          <w:rFonts w:ascii="Calibri" w:hAnsi="Calibri" w:cs="Calibri"/>
          <w:color w:val="333333"/>
          <w:sz w:val="22"/>
          <w:szCs w:val="22"/>
        </w:rPr>
        <w:t xml:space="preserve"> sulla pagina del CRL, è esteso a tutti i dirigenti e allenatori delle società lombarde nonché a genitori e familiari dei tesserati.</w:t>
      </w:r>
    </w:p>
    <w:p w:rsidR="0081361E" w:rsidRDefault="0081361E" w:rsidP="0081361E">
      <w:pPr>
        <w:pStyle w:val="Titolo3"/>
        <w:rPr>
          <w:lang w:val="it-IT" w:eastAsia="it-IT" w:bidi="ar-SA"/>
        </w:rPr>
      </w:pPr>
      <w:bookmarkStart w:id="192" w:name="_Toc117170728"/>
      <w:bookmarkStart w:id="193" w:name="_Toc117175106"/>
      <w:r>
        <w:rPr>
          <w:lang w:val="it-IT" w:eastAsia="it-IT" w:bidi="ar-SA"/>
        </w:rPr>
        <w:t xml:space="preserve">3.2.2 </w:t>
      </w:r>
      <w:r w:rsidRPr="00590AAE">
        <w:rPr>
          <w:lang w:val="it-IT" w:eastAsia="it-IT" w:bidi="ar-SA"/>
        </w:rPr>
        <w:t>VARIAZIONI CALENDARIO, ORARI UFFICIALI E CAMPI DI GIOCO</w:t>
      </w:r>
      <w:bookmarkEnd w:id="192"/>
      <w:bookmarkEnd w:id="193"/>
    </w:p>
    <w:p w:rsidR="0081361E" w:rsidRPr="00590AAE" w:rsidRDefault="0081361E" w:rsidP="0081361E">
      <w:pPr>
        <w:suppressAutoHyphens/>
        <w:autoSpaceDE w:val="0"/>
        <w:spacing w:before="0" w:after="0" w:line="240" w:lineRule="auto"/>
        <w:jc w:val="both"/>
        <w:rPr>
          <w:rFonts w:cs="Calibri"/>
          <w:b/>
          <w:bCs/>
          <w:i/>
          <w:iCs/>
          <w:szCs w:val="22"/>
          <w:lang w:val="it-IT" w:eastAsia="it-IT" w:bidi="ar-SA"/>
        </w:rPr>
      </w:pPr>
    </w:p>
    <w:p w:rsidR="0081361E" w:rsidRDefault="0081361E" w:rsidP="0081361E">
      <w:pPr>
        <w:suppressAutoHyphens/>
        <w:autoSpaceDE w:val="0"/>
        <w:spacing w:before="0" w:after="0" w:line="240" w:lineRule="auto"/>
        <w:jc w:val="both"/>
        <w:rPr>
          <w:rFonts w:cs="Calibri"/>
          <w:bCs/>
          <w:szCs w:val="22"/>
          <w:lang w:val="it-IT" w:eastAsia="it-IT" w:bidi="ar-SA"/>
        </w:rPr>
      </w:pPr>
      <w:r>
        <w:rPr>
          <w:rFonts w:cs="Calibri"/>
          <w:bCs/>
          <w:szCs w:val="22"/>
          <w:lang w:val="it-IT" w:eastAsia="it-IT" w:bidi="ar-SA"/>
        </w:rPr>
        <w:t xml:space="preserve">Si riporta a beneficio delle Società partecipanti alle competizioni del Comitato Regionale Lombardia e delle proprie Delegazioni quanto pubblicato nei Regolamenti di cui al Comunicato Ufficiale n. 6 del 04.08.2022: </w:t>
      </w:r>
    </w:p>
    <w:p w:rsidR="0081361E" w:rsidRDefault="0081361E" w:rsidP="0081361E">
      <w:pPr>
        <w:suppressAutoHyphens/>
        <w:autoSpaceDE w:val="0"/>
        <w:spacing w:before="0" w:after="0" w:line="240" w:lineRule="auto"/>
        <w:jc w:val="both"/>
        <w:rPr>
          <w:rFonts w:cs="Calibri"/>
          <w:bCs/>
          <w:szCs w:val="22"/>
          <w:lang w:val="it-IT" w:eastAsia="it-IT" w:bidi="ar-SA"/>
        </w:rPr>
      </w:pPr>
    </w:p>
    <w:p w:rsidR="0081361E" w:rsidRPr="009F58A6" w:rsidRDefault="0081361E" w:rsidP="0081361E">
      <w:pPr>
        <w:suppressAutoHyphens/>
        <w:autoSpaceDE w:val="0"/>
        <w:spacing w:before="0" w:after="0" w:line="240" w:lineRule="auto"/>
        <w:jc w:val="both"/>
        <w:rPr>
          <w:rFonts w:cs="Calibri"/>
          <w:bCs/>
          <w:szCs w:val="22"/>
          <w:lang w:val="it-IT" w:eastAsia="it-IT" w:bidi="ar-SA"/>
        </w:rPr>
      </w:pPr>
      <w:r>
        <w:rPr>
          <w:rFonts w:cs="Calibri"/>
          <w:bCs/>
          <w:szCs w:val="22"/>
          <w:lang w:val="it-IT" w:eastAsia="it-IT" w:bidi="ar-SA"/>
        </w:rPr>
        <w:t>I</w:t>
      </w:r>
      <w:r w:rsidRPr="009F58A6">
        <w:rPr>
          <w:rFonts w:cs="Calibri"/>
          <w:bCs/>
          <w:szCs w:val="22"/>
          <w:lang w:val="it-IT" w:eastAsia="it-IT" w:bidi="ar-SA"/>
        </w:rPr>
        <w:t>l Comitato Regionale e le Delegazioni Provinciali sono gli unici soggetti competenti a disporre il rinvio e qualunque altra variazione delle gare ufficiali. La chiusura degli impianti disposta unilateralmente dalle Amministrazioni comunali, dagli Enti gestori o dagli altri soggetti proprietari non determina il rinvio automatico delle gare in programma pertanto la mancata disputa delle gare in programma a causa della chiusura degli impianti, che non coincida con il rinvio autorizzato dal Comitato Regionale o dalla Delegazione competente, comporta l’applicazione delle sanzioni previste dal Codice di Giustizia Sportiva.</w:t>
      </w:r>
    </w:p>
    <w:p w:rsidR="0081361E" w:rsidRPr="009F58A6" w:rsidRDefault="0081361E" w:rsidP="0081361E">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Il Comitato Regionale e Delegazioni Provinciali possono disporre d’ufficio o su richiesta delle Società che vi abbiano interesse, la variazione dell’ora di inizio di singole gare, nonché lo spostamento ad altra data delle stesse (anticipi o posticipi), l’inversione di turni di calendario o la variazione del campo di gioco.</w:t>
      </w:r>
    </w:p>
    <w:p w:rsidR="0081361E" w:rsidRPr="009F58A6" w:rsidRDefault="0081361E" w:rsidP="0081361E">
      <w:pPr>
        <w:suppressAutoHyphens/>
        <w:autoSpaceDE w:val="0"/>
        <w:spacing w:before="0" w:after="0" w:line="240" w:lineRule="auto"/>
        <w:jc w:val="both"/>
        <w:rPr>
          <w:rFonts w:cs="Calibri"/>
          <w:bCs/>
          <w:szCs w:val="22"/>
          <w:lang w:val="it-IT" w:eastAsia="it-IT" w:bidi="ar-SA"/>
        </w:rPr>
      </w:pPr>
    </w:p>
    <w:p w:rsidR="0081361E" w:rsidRPr="009F58A6" w:rsidRDefault="0081361E" w:rsidP="0081361E">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Le richieste di variazioni per accordo delle gare dei Campionati (variazioni del calendario, degli orari ufficiali, dei campi di gioco, ecc.) sono soggette all’addebito di una “tassa di istruttoria”, a carico della Società richiedente, pari a € 20,00 qualora pervengano oltre le ore 12.00 del martedì per le gare in programma il sabato o la domenica successiva o con meno di 5 (cinque) giorni prima della data fissata per lo svolgimento delle gare infrasettimanali. Analoga tassa sarà applicata per le richieste di variazione prive di adeguata motivazione.</w:t>
      </w:r>
    </w:p>
    <w:p w:rsidR="0081361E" w:rsidRPr="009F58A6" w:rsidRDefault="0081361E" w:rsidP="0081361E">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Le Delegazioni dipendenti sono tenute ad istituire identica “tassa di istruttoria” per i Campionati di competenza, pari a € 20,00, da applicare previa pubblicazione sui rispettivi Comunicati Ufficiali.</w:t>
      </w:r>
    </w:p>
    <w:p w:rsidR="0081361E" w:rsidRPr="009F58A6" w:rsidRDefault="0081361E" w:rsidP="0081361E">
      <w:pPr>
        <w:suppressAutoHyphens/>
        <w:autoSpaceDE w:val="0"/>
        <w:spacing w:before="0" w:after="0" w:line="240" w:lineRule="auto"/>
        <w:jc w:val="both"/>
        <w:rPr>
          <w:rFonts w:cs="Calibri"/>
          <w:bCs/>
          <w:szCs w:val="22"/>
          <w:lang w:val="it-IT" w:eastAsia="it-IT" w:bidi="ar-SA"/>
        </w:rPr>
      </w:pPr>
    </w:p>
    <w:p w:rsidR="0081361E" w:rsidRPr="009F58A6" w:rsidRDefault="0081361E" w:rsidP="0081361E">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Le richieste di variazioni di orario delle singole gare, lo spostamento ad altra data delle stesse (anticipi e posticipi) e l’inversione di turni di calendario devono essere corredate con l’assenso della Società avversaria interessata.</w:t>
      </w:r>
    </w:p>
    <w:p w:rsidR="0081361E" w:rsidRPr="009F58A6" w:rsidRDefault="0081361E" w:rsidP="0081361E">
      <w:pPr>
        <w:suppressAutoHyphens/>
        <w:autoSpaceDE w:val="0"/>
        <w:spacing w:before="0" w:after="0" w:line="240" w:lineRule="auto"/>
        <w:jc w:val="both"/>
        <w:rPr>
          <w:rFonts w:cs="Calibri"/>
          <w:bCs/>
          <w:szCs w:val="22"/>
          <w:lang w:val="it-IT" w:eastAsia="it-IT" w:bidi="ar-SA"/>
        </w:rPr>
      </w:pPr>
    </w:p>
    <w:p w:rsidR="0081361E" w:rsidRPr="009F58A6" w:rsidRDefault="0081361E" w:rsidP="0081361E">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lastRenderedPageBreak/>
        <w:t>Ogni variazione delle gare dei Campionati deve essere preventivamente autorizzata dal Comitato Regionale o dalla Delegazione Provinciale competente mediante ufficializzazione sul Comunicato Ufficiale, con apposita comunicazione o altri sistemi informativi ammessi nei casi urgenti (fax, servizio SMS, notizia sul sito internet ufficiale del Comitato/Delegazione, ecc.)</w:t>
      </w:r>
    </w:p>
    <w:p w:rsidR="0081361E" w:rsidRPr="009F58A6" w:rsidRDefault="0081361E" w:rsidP="0081361E">
      <w:pPr>
        <w:suppressAutoHyphens/>
        <w:autoSpaceDE w:val="0"/>
        <w:spacing w:before="0" w:after="0" w:line="240" w:lineRule="auto"/>
        <w:jc w:val="both"/>
        <w:rPr>
          <w:rFonts w:cs="Calibri"/>
          <w:bCs/>
          <w:szCs w:val="22"/>
          <w:lang w:val="it-IT" w:eastAsia="it-IT" w:bidi="ar-SA"/>
        </w:rPr>
      </w:pPr>
    </w:p>
    <w:p w:rsidR="0081361E" w:rsidRPr="009F58A6" w:rsidRDefault="0081361E" w:rsidP="0081361E">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Nel caso di reiterati rinvii per il perdurare di situazioni di impraticabilità dei campi di gioco (2 consecutivi), il Comitato Regionale e le Delegazioni competenti possono disporre, con un preavviso di almeno 5 (cinque) giorni, la disputa di singole gare in campi diversi da quello ufficiale, anche in deroga a quanto stabilito dal comma 2 dell’art. 19 delle NOIF. In tal caso le spese relative all’utilizzo dell’impianto, maggiorate di € 50,00 a titolo di spese di istruttoria, sono a totale carico della Società nel cui interesse viene disposta la variazione.</w:t>
      </w:r>
    </w:p>
    <w:p w:rsidR="0081361E" w:rsidRPr="009F58A6" w:rsidRDefault="0081361E" w:rsidP="0081361E">
      <w:pPr>
        <w:suppressAutoHyphens/>
        <w:autoSpaceDE w:val="0"/>
        <w:spacing w:before="0" w:after="0" w:line="240" w:lineRule="auto"/>
        <w:jc w:val="both"/>
        <w:rPr>
          <w:rFonts w:cs="Calibri"/>
          <w:bCs/>
          <w:szCs w:val="22"/>
          <w:lang w:val="it-IT" w:eastAsia="it-IT" w:bidi="ar-SA"/>
        </w:rPr>
      </w:pPr>
    </w:p>
    <w:p w:rsidR="0081361E" w:rsidRPr="009F58A6" w:rsidRDefault="0081361E" w:rsidP="0081361E">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Il Comitato Regionale e le Delegazioni Provinciali possono, senza comunicazione alcuna, rigettare le domande presentate senza l’osservanza delle disposizioni contenute nel presente paragrafo.</w:t>
      </w:r>
    </w:p>
    <w:p w:rsidR="002C615B" w:rsidRDefault="002C615B" w:rsidP="00813F5D">
      <w:pPr>
        <w:pStyle w:val="Nessunaspaziatura"/>
      </w:pPr>
    </w:p>
    <w:p w:rsidR="0081361E" w:rsidRPr="00657701" w:rsidRDefault="0081361E" w:rsidP="0081361E">
      <w:pPr>
        <w:pStyle w:val="Titolo3"/>
        <w:rPr>
          <w:lang w:val="it-IT" w:eastAsia="it-IT" w:bidi="ar-SA"/>
        </w:rPr>
      </w:pPr>
      <w:bookmarkStart w:id="194" w:name="_Toc117170732"/>
      <w:bookmarkStart w:id="195" w:name="_Toc117175107"/>
      <w:r w:rsidRPr="00657701">
        <w:rPr>
          <w:lang w:val="it-IT" w:eastAsia="it-IT" w:bidi="ar-SA"/>
        </w:rPr>
        <w:t>3.2.</w:t>
      </w:r>
      <w:r>
        <w:rPr>
          <w:lang w:val="it-IT" w:eastAsia="it-IT" w:bidi="ar-SA"/>
        </w:rPr>
        <w:t>6</w:t>
      </w:r>
      <w:r w:rsidRPr="00657701">
        <w:rPr>
          <w:lang w:val="it-IT" w:eastAsia="it-IT" w:bidi="ar-SA"/>
        </w:rPr>
        <w:t xml:space="preserve"> CLASSIFICHE COPPA </w:t>
      </w:r>
      <w:r>
        <w:rPr>
          <w:lang w:val="it-IT" w:eastAsia="it-IT" w:bidi="ar-SA"/>
        </w:rPr>
        <w:t>LOMBARDIA SECONDA CATEGORIA</w:t>
      </w:r>
      <w:bookmarkEnd w:id="194"/>
      <w:bookmarkEnd w:id="195"/>
      <w:r w:rsidRPr="00657701">
        <w:rPr>
          <w:lang w:val="it-IT" w:eastAsia="it-IT" w:bidi="ar-SA"/>
        </w:rPr>
        <w:t xml:space="preserve"> </w:t>
      </w:r>
    </w:p>
    <w:p w:rsidR="0081361E" w:rsidRPr="00657701" w:rsidRDefault="0081361E" w:rsidP="0081361E">
      <w:pPr>
        <w:pStyle w:val="Nessunaspaziatura"/>
        <w:rPr>
          <w:rFonts w:asciiTheme="minorHAnsi" w:hAnsiTheme="minorHAnsi" w:cstheme="minorHAnsi"/>
          <w:szCs w:val="22"/>
          <w:lang w:val="it-IT"/>
        </w:rPr>
      </w:pPr>
    </w:p>
    <w:p w:rsidR="0081361E" w:rsidRDefault="0081361E" w:rsidP="0081361E">
      <w:pPr>
        <w:pStyle w:val="Nessunaspaziatura"/>
        <w:rPr>
          <w:rFonts w:cs="Calibri"/>
          <w:szCs w:val="22"/>
          <w:lang w:val="it-IT"/>
        </w:rPr>
      </w:pPr>
      <w:r w:rsidRPr="00E16421">
        <w:rPr>
          <w:rFonts w:cs="Calibri"/>
          <w:szCs w:val="22"/>
          <w:lang w:val="it-IT"/>
        </w:rPr>
        <w:t xml:space="preserve">In allegato al presente C.U. si pubblicano le CLASSIFICHE della </w:t>
      </w:r>
      <w:r w:rsidRPr="00E16421">
        <w:rPr>
          <w:rFonts w:cs="Calibri"/>
          <w:b/>
          <w:bCs/>
          <w:i/>
          <w:iCs/>
          <w:szCs w:val="22"/>
          <w:lang w:val="it-IT"/>
        </w:rPr>
        <w:t xml:space="preserve">COPPA LOMBARDIA </w:t>
      </w:r>
      <w:r w:rsidRPr="00E16421">
        <w:rPr>
          <w:rFonts w:cs="Calibri"/>
          <w:szCs w:val="22"/>
          <w:lang w:val="it-IT"/>
        </w:rPr>
        <w:t xml:space="preserve">di </w:t>
      </w:r>
      <w:r w:rsidRPr="00E16421">
        <w:rPr>
          <w:rFonts w:cs="Calibri"/>
          <w:b/>
          <w:bCs/>
          <w:i/>
          <w:iCs/>
          <w:szCs w:val="22"/>
          <w:lang w:val="it-IT"/>
        </w:rPr>
        <w:t>SECONDA CATEGORIA</w:t>
      </w:r>
      <w:r w:rsidRPr="00E16421">
        <w:rPr>
          <w:rFonts w:cs="Calibri"/>
          <w:szCs w:val="22"/>
          <w:lang w:val="it-IT"/>
        </w:rPr>
        <w:t xml:space="preserve"> al termine della FASE a GIRONI con relativa GRADUATORIA COPPA DISCIPLINA.</w:t>
      </w:r>
    </w:p>
    <w:p w:rsidR="0081361E" w:rsidRDefault="0081361E" w:rsidP="0081361E">
      <w:pPr>
        <w:pStyle w:val="Nessunaspaziatura"/>
        <w:rPr>
          <w:rFonts w:cs="Calibri"/>
          <w:szCs w:val="22"/>
          <w:lang w:val="it-IT"/>
        </w:rPr>
      </w:pPr>
    </w:p>
    <w:p w:rsidR="0081361E" w:rsidRPr="00E16421" w:rsidRDefault="0081361E" w:rsidP="0081361E">
      <w:pPr>
        <w:pStyle w:val="Testonormale"/>
        <w:rPr>
          <w:rFonts w:ascii="Calibri" w:hAnsi="Calibri" w:cs="Calibri"/>
          <w:szCs w:val="22"/>
        </w:rPr>
      </w:pPr>
    </w:p>
    <w:p w:rsidR="0081361E" w:rsidRPr="00E16421" w:rsidRDefault="0081361E" w:rsidP="0081361E">
      <w:pPr>
        <w:pStyle w:val="Testonormale"/>
        <w:jc w:val="both"/>
        <w:rPr>
          <w:rFonts w:ascii="Calibri" w:hAnsi="Calibri" w:cs="Calibri"/>
          <w:szCs w:val="22"/>
        </w:rPr>
      </w:pPr>
      <w:r w:rsidRPr="0001753A">
        <w:rPr>
          <w:rFonts w:ascii="Calibri" w:hAnsi="Calibri" w:cs="Calibri"/>
          <w:szCs w:val="22"/>
        </w:rPr>
        <w:t xml:space="preserve">Si ricorda alle Società che il </w:t>
      </w:r>
      <w:r w:rsidRPr="0001753A">
        <w:rPr>
          <w:rFonts w:ascii="Calibri" w:hAnsi="Calibri" w:cs="Calibri"/>
          <w:b/>
          <w:bCs/>
          <w:i/>
          <w:iCs/>
          <w:szCs w:val="22"/>
        </w:rPr>
        <w:t>PROGRAMMA GARE COMPLETO</w:t>
      </w:r>
      <w:r w:rsidRPr="0001753A">
        <w:rPr>
          <w:rFonts w:ascii="Calibri" w:hAnsi="Calibri" w:cs="Calibri"/>
          <w:szCs w:val="22"/>
        </w:rPr>
        <w:t xml:space="preserve"> del prossimo TURNO verrà pubblicato nella sezione “NEWS” del sito internet del CRL.</w:t>
      </w:r>
    </w:p>
    <w:p w:rsidR="0081361E" w:rsidRDefault="0081361E" w:rsidP="0081361E">
      <w:pPr>
        <w:pStyle w:val="Testonormale"/>
        <w:rPr>
          <w:sz w:val="16"/>
          <w:szCs w:val="16"/>
        </w:rPr>
      </w:pPr>
    </w:p>
    <w:p w:rsidR="0081361E" w:rsidRDefault="0081361E" w:rsidP="00813F5D">
      <w:pPr>
        <w:pStyle w:val="Nessunaspaziatura"/>
      </w:pPr>
    </w:p>
    <w:p w:rsidR="00B431EA" w:rsidRDefault="009004A3">
      <w:pPr>
        <w:spacing w:before="0" w:after="0" w:line="240" w:lineRule="auto"/>
        <w:rPr>
          <w:lang w:val="it-IT"/>
        </w:rPr>
      </w:pPr>
      <w:r>
        <w:rPr>
          <w:lang w:val="it-IT"/>
        </w:rPr>
        <w:br w:type="page"/>
      </w:r>
    </w:p>
    <w:p w:rsidR="00813F5D" w:rsidRPr="009D395B" w:rsidRDefault="00940FC8" w:rsidP="00813F5D">
      <w:pPr>
        <w:rPr>
          <w:lang w:val="it-IT"/>
        </w:rPr>
      </w:pPr>
    </w:p>
    <w:p w:rsidR="00813F5D" w:rsidRDefault="009004A3" w:rsidP="00813F5D">
      <w:pPr>
        <w:pStyle w:val="Titolo1"/>
        <w:rPr>
          <w:lang w:val="it-IT"/>
        </w:rPr>
      </w:pPr>
      <w:bookmarkStart w:id="196" w:name="_Toc114756563"/>
      <w:bookmarkStart w:id="197" w:name="_Toc115362431"/>
      <w:bookmarkStart w:id="198" w:name="_Toc115967567"/>
      <w:bookmarkStart w:id="199" w:name="_Toc116567795"/>
      <w:bookmarkStart w:id="200" w:name="_Toc117175108"/>
      <w:r>
        <w:rPr>
          <w:lang w:val="it-IT"/>
        </w:rPr>
        <w:t>4. Comunicazioni per l’attività del Settore Giovanile Scolastico del C.R.L.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96"/>
      <w:bookmarkEnd w:id="197"/>
      <w:bookmarkEnd w:id="198"/>
      <w:bookmarkEnd w:id="199"/>
      <w:bookmarkEnd w:id="200"/>
    </w:p>
    <w:p w:rsidR="00B431EA" w:rsidRDefault="009004A3" w:rsidP="00B431EA">
      <w:pPr>
        <w:pStyle w:val="Titolo2"/>
        <w:pBdr>
          <w:top w:val="none" w:sz="0" w:space="0" w:color="auto"/>
          <w:left w:val="none" w:sz="0" w:space="0" w:color="auto"/>
          <w:bottom w:val="none" w:sz="0" w:space="0" w:color="auto"/>
          <w:right w:val="none" w:sz="0" w:space="0" w:color="auto"/>
        </w:pBdr>
        <w:rPr>
          <w:lang w:val="it-IT"/>
        </w:rPr>
      </w:pPr>
      <w:bookmarkStart w:id="201" w:name="_Toc512005916"/>
      <w:bookmarkStart w:id="202" w:name="_Toc112941812"/>
      <w:bookmarkStart w:id="203" w:name="_Toc113021567"/>
      <w:bookmarkStart w:id="204" w:name="_Toc113025251"/>
      <w:bookmarkStart w:id="205" w:name="_Toc113550536"/>
      <w:bookmarkStart w:id="206" w:name="_Toc114154200"/>
      <w:bookmarkStart w:id="207" w:name="_Toc116567796"/>
      <w:bookmarkStart w:id="208" w:name="_Toc512005919"/>
      <w:bookmarkStart w:id="209" w:name="_Toc115965135"/>
      <w:bookmarkStart w:id="210" w:name="_Toc115967568"/>
      <w:bookmarkStart w:id="211" w:name="_Hlk85031290"/>
      <w:bookmarkStart w:id="212" w:name="_Toc524008616"/>
      <w:bookmarkStart w:id="213" w:name="_Toc82094910"/>
      <w:bookmarkStart w:id="214" w:name="_Toc9516922"/>
      <w:bookmarkStart w:id="215" w:name="_Toc8913748"/>
      <w:bookmarkStart w:id="216" w:name="_Toc8308346"/>
      <w:bookmarkStart w:id="217" w:name="_Toc7772723"/>
      <w:bookmarkStart w:id="218" w:name="_Toc7185070"/>
      <w:bookmarkStart w:id="219" w:name="_Toc6496044"/>
      <w:bookmarkStart w:id="220" w:name="_Toc5892961"/>
      <w:bookmarkStart w:id="221" w:name="_Toc5284695"/>
      <w:bookmarkStart w:id="222" w:name="_Toc4675896"/>
      <w:bookmarkStart w:id="223" w:name="_Toc4074858"/>
      <w:bookmarkStart w:id="224" w:name="_Toc3468610"/>
      <w:bookmarkStart w:id="225" w:name="_Toc2867757"/>
      <w:bookmarkStart w:id="226" w:name="_Toc2263762"/>
      <w:bookmarkStart w:id="227" w:name="_Toc1655571"/>
      <w:bookmarkStart w:id="228" w:name="_Toc1123750"/>
      <w:bookmarkStart w:id="229" w:name="_Toc446528"/>
      <w:bookmarkStart w:id="230" w:name="_Toc536711799"/>
      <w:bookmarkStart w:id="231" w:name="_Toc536105261"/>
      <w:bookmarkStart w:id="232" w:name="_Toc535503049"/>
      <w:bookmarkStart w:id="233" w:name="_Toc534897590"/>
      <w:bookmarkStart w:id="234" w:name="_Toc533085329"/>
      <w:bookmarkStart w:id="235" w:name="_Toc532477118"/>
      <w:bookmarkStart w:id="236" w:name="_Toc531874938"/>
      <w:bookmarkStart w:id="237" w:name="_Toc531266160"/>
      <w:bookmarkStart w:id="238" w:name="_Toc530662763"/>
      <w:bookmarkStart w:id="239" w:name="_Toc530059976"/>
      <w:bookmarkStart w:id="240" w:name="_Toc529452672"/>
      <w:bookmarkStart w:id="241" w:name="_Toc528934439"/>
      <w:bookmarkStart w:id="242" w:name="_Toc528246249"/>
      <w:bookmarkStart w:id="243" w:name="_Toc527641539"/>
      <w:bookmarkStart w:id="244" w:name="_Toc527039659"/>
      <w:bookmarkStart w:id="245" w:name="_Toc526428178"/>
      <w:bookmarkStart w:id="246" w:name="_Toc525821610"/>
      <w:bookmarkStart w:id="247" w:name="_Toc525219798"/>
      <w:bookmarkStart w:id="248" w:name="_Toc524616340"/>
      <w:bookmarkStart w:id="249" w:name="_Toc524442698"/>
      <w:bookmarkStart w:id="250" w:name="_Toc524427458"/>
      <w:bookmarkStart w:id="251" w:name="_Toc82686789"/>
      <w:bookmarkStart w:id="252" w:name="_Toc82703494"/>
      <w:bookmarkStart w:id="253" w:name="_Toc83305624"/>
      <w:bookmarkStart w:id="254" w:name="_Toc84423543"/>
      <w:bookmarkStart w:id="255" w:name="_Toc84520139"/>
      <w:bookmarkStart w:id="256" w:name="_Toc85122686"/>
      <w:bookmarkStart w:id="257" w:name="_Toc85795248"/>
      <w:bookmarkStart w:id="258" w:name="_Toc86405446"/>
      <w:bookmarkStart w:id="259" w:name="_Toc87006418"/>
      <w:bookmarkStart w:id="260" w:name="_Toc87610073"/>
      <w:bookmarkStart w:id="261" w:name="_Toc88215868"/>
      <w:bookmarkStart w:id="262" w:name="_Toc88819293"/>
      <w:bookmarkStart w:id="263" w:name="_Toc89423491"/>
      <w:bookmarkStart w:id="264" w:name="_Toc90044836"/>
      <w:bookmarkStart w:id="265" w:name="_Toc90564199"/>
      <w:bookmarkStart w:id="266" w:name="_Toc91188588"/>
      <w:bookmarkStart w:id="267" w:name="_Toc92982519"/>
      <w:bookmarkStart w:id="268" w:name="_Toc94799317"/>
      <w:bookmarkStart w:id="269" w:name="_Toc95486534"/>
      <w:bookmarkStart w:id="270" w:name="_Toc96004027"/>
      <w:bookmarkStart w:id="271" w:name="_Toc96610932"/>
      <w:bookmarkStart w:id="272" w:name="_Toc97302359"/>
      <w:bookmarkStart w:id="273" w:name="_Toc97818919"/>
      <w:bookmarkStart w:id="274" w:name="_Toc98427774"/>
      <w:bookmarkStart w:id="275" w:name="_Toc99115888"/>
      <w:bookmarkStart w:id="276" w:name="_Toc99633650"/>
      <w:bookmarkStart w:id="277" w:name="_Toc100242972"/>
      <w:bookmarkStart w:id="278" w:name="_Toc100847202"/>
      <w:bookmarkStart w:id="279" w:name="_Toc101520648"/>
      <w:bookmarkStart w:id="280" w:name="_Toc102117849"/>
      <w:bookmarkStart w:id="281" w:name="_Toc102659415"/>
      <w:bookmarkStart w:id="282" w:name="_Toc103265616"/>
      <w:bookmarkStart w:id="283" w:name="_Toc103869551"/>
      <w:bookmarkStart w:id="284" w:name="_Toc104473377"/>
      <w:bookmarkStart w:id="285" w:name="_Toc117175109"/>
      <w:r w:rsidRPr="009D395B">
        <w:rPr>
          <w:lang w:val="it-IT"/>
        </w:rPr>
        <w:t>4.1 Attività S.G.S. di competenza L.N.D.</w:t>
      </w:r>
      <w:bookmarkEnd w:id="201"/>
      <w:bookmarkEnd w:id="202"/>
      <w:bookmarkEnd w:id="203"/>
      <w:bookmarkEnd w:id="204"/>
      <w:bookmarkEnd w:id="205"/>
      <w:bookmarkEnd w:id="206"/>
      <w:bookmarkEnd w:id="207"/>
      <w:bookmarkEnd w:id="285"/>
    </w:p>
    <w:p w:rsidR="0081361E" w:rsidRDefault="0081361E" w:rsidP="0081361E">
      <w:pPr>
        <w:tabs>
          <w:tab w:val="left" w:pos="6521"/>
          <w:tab w:val="left" w:pos="6663"/>
        </w:tabs>
        <w:spacing w:before="0" w:after="0" w:line="240" w:lineRule="auto"/>
        <w:rPr>
          <w:rFonts w:eastAsia="Calibri" w:cs="Calibri"/>
          <w:bCs/>
          <w:szCs w:val="22"/>
          <w:lang w:val="it-IT"/>
        </w:rPr>
      </w:pPr>
    </w:p>
    <w:p w:rsidR="0081361E" w:rsidRDefault="0081361E" w:rsidP="0081361E">
      <w:pPr>
        <w:pStyle w:val="Titolo3"/>
        <w:spacing w:before="120"/>
        <w:jc w:val="both"/>
        <w:rPr>
          <w:lang w:val="it-IT" w:eastAsia="it-IT" w:bidi="ar-SA"/>
        </w:rPr>
      </w:pPr>
      <w:bookmarkStart w:id="286" w:name="_Toc117170747"/>
      <w:bookmarkStart w:id="287" w:name="_Hlk117157064"/>
      <w:bookmarkStart w:id="288" w:name="_Toc117175110"/>
      <w:r w:rsidRPr="009F58A6">
        <w:rPr>
          <w:lang w:val="it-IT" w:eastAsia="it-IT" w:bidi="ar-SA"/>
        </w:rPr>
        <w:t>4.1.1 PRECISAZIONI AL REGOLAMENTO del CAMPIONATO ALLIEVI REGIONALI UNDER 16 Girone A e Giovanissimi regionali Under 15 Girone A - E</w:t>
      </w:r>
      <w:bookmarkEnd w:id="286"/>
      <w:bookmarkEnd w:id="288"/>
    </w:p>
    <w:p w:rsidR="0081361E" w:rsidRDefault="0081361E" w:rsidP="0081361E">
      <w:pPr>
        <w:spacing w:before="0" w:after="0" w:line="240" w:lineRule="auto"/>
        <w:jc w:val="center"/>
        <w:rPr>
          <w:rFonts w:ascii="Arial" w:hAnsi="Arial" w:cs="Arial"/>
          <w:b/>
          <w:bCs/>
          <w:sz w:val="20"/>
          <w:u w:val="single"/>
          <w:lang w:val="it-IT" w:eastAsia="it-IT" w:bidi="ar-SA"/>
        </w:rPr>
      </w:pPr>
      <w:r>
        <w:rPr>
          <w:rFonts w:ascii="Arial" w:hAnsi="Arial" w:cs="Arial"/>
          <w:b/>
          <w:bCs/>
          <w:sz w:val="20"/>
          <w:u w:val="single"/>
          <w:lang w:val="it-IT" w:eastAsia="it-IT" w:bidi="ar-SA"/>
        </w:rPr>
        <w:t xml:space="preserve"> </w:t>
      </w:r>
    </w:p>
    <w:p w:rsidR="0081361E" w:rsidRPr="00305518" w:rsidRDefault="0081361E" w:rsidP="0081361E">
      <w:pPr>
        <w:pStyle w:val="Paragrafoelenco"/>
        <w:numPr>
          <w:ilvl w:val="0"/>
          <w:numId w:val="9"/>
        </w:numPr>
        <w:spacing w:before="0" w:after="0" w:line="240" w:lineRule="auto"/>
        <w:jc w:val="both"/>
        <w:rPr>
          <w:rFonts w:cs="Calibri"/>
          <w:b/>
          <w:bCs/>
          <w:szCs w:val="22"/>
          <w:lang w:val="it-IT" w:eastAsia="it-IT" w:bidi="ar-SA"/>
        </w:rPr>
      </w:pPr>
      <w:r w:rsidRPr="00305518">
        <w:rPr>
          <w:rFonts w:cs="Calibri"/>
          <w:b/>
          <w:bCs/>
          <w:szCs w:val="22"/>
          <w:lang w:val="it-IT" w:eastAsia="it-IT" w:bidi="ar-SA"/>
        </w:rPr>
        <w:t>RETROCESSIONE AL CAMPIONATO PROVINCIALE</w:t>
      </w:r>
    </w:p>
    <w:p w:rsidR="0081361E" w:rsidRPr="00305518" w:rsidRDefault="0081361E" w:rsidP="0081361E">
      <w:pPr>
        <w:spacing w:before="0" w:after="0" w:line="240" w:lineRule="auto"/>
        <w:jc w:val="both"/>
        <w:rPr>
          <w:rFonts w:cs="Calibri"/>
          <w:b/>
          <w:bCs/>
          <w:szCs w:val="22"/>
          <w:lang w:val="it-IT" w:eastAsia="it-IT" w:bidi="ar-SA"/>
        </w:rPr>
      </w:pPr>
    </w:p>
    <w:p w:rsidR="0081361E" w:rsidRPr="00305518" w:rsidRDefault="0081361E" w:rsidP="0081361E">
      <w:pPr>
        <w:spacing w:before="0" w:after="0" w:line="240" w:lineRule="auto"/>
        <w:jc w:val="both"/>
        <w:rPr>
          <w:rFonts w:cs="Calibri"/>
          <w:szCs w:val="22"/>
          <w:u w:val="single"/>
          <w:lang w:val="it-IT" w:eastAsia="it-IT" w:bidi="ar-SA"/>
        </w:rPr>
      </w:pPr>
      <w:r w:rsidRPr="00305518">
        <w:rPr>
          <w:rFonts w:cs="Calibri"/>
          <w:b/>
          <w:szCs w:val="22"/>
          <w:u w:val="single"/>
          <w:lang w:val="it-IT" w:eastAsia="it-IT" w:bidi="ar-SA"/>
        </w:rPr>
        <w:t xml:space="preserve">Girone </w:t>
      </w:r>
      <w:r>
        <w:rPr>
          <w:rFonts w:cs="Calibri"/>
          <w:b/>
          <w:szCs w:val="22"/>
          <w:u w:val="single"/>
          <w:lang w:val="it-IT" w:eastAsia="it-IT" w:bidi="ar-SA"/>
        </w:rPr>
        <w:t>A</w:t>
      </w:r>
      <w:r w:rsidRPr="00305518">
        <w:rPr>
          <w:rFonts w:cs="Calibri"/>
          <w:b/>
          <w:szCs w:val="22"/>
          <w:u w:val="single"/>
          <w:lang w:val="it-IT" w:eastAsia="it-IT" w:bidi="ar-SA"/>
        </w:rPr>
        <w:t xml:space="preserve"> Campionato </w:t>
      </w:r>
      <w:r>
        <w:rPr>
          <w:rFonts w:cs="Calibri"/>
          <w:b/>
          <w:szCs w:val="22"/>
          <w:u w:val="single"/>
          <w:lang w:val="it-IT" w:eastAsia="it-IT" w:bidi="ar-SA"/>
        </w:rPr>
        <w:t>Allievi</w:t>
      </w:r>
      <w:r w:rsidRPr="00305518">
        <w:rPr>
          <w:rFonts w:cs="Calibri"/>
          <w:b/>
          <w:szCs w:val="22"/>
          <w:u w:val="single"/>
          <w:lang w:val="it-IT" w:eastAsia="it-IT" w:bidi="ar-SA"/>
        </w:rPr>
        <w:t xml:space="preserve"> U1</w:t>
      </w:r>
      <w:r>
        <w:rPr>
          <w:rFonts w:cs="Calibri"/>
          <w:b/>
          <w:szCs w:val="22"/>
          <w:u w:val="single"/>
          <w:lang w:val="it-IT" w:eastAsia="it-IT" w:bidi="ar-SA"/>
        </w:rPr>
        <w:t>6</w:t>
      </w:r>
      <w:r w:rsidRPr="00305518">
        <w:rPr>
          <w:rFonts w:cs="Calibri"/>
          <w:szCs w:val="22"/>
          <w:u w:val="single"/>
          <w:lang w:val="it-IT" w:eastAsia="it-IT" w:bidi="ar-SA"/>
        </w:rPr>
        <w:t xml:space="preserve"> (a 15 squadre)</w:t>
      </w:r>
    </w:p>
    <w:p w:rsidR="0081361E" w:rsidRPr="00305518" w:rsidRDefault="0081361E" w:rsidP="0081361E">
      <w:pPr>
        <w:spacing w:before="0" w:after="0" w:line="240" w:lineRule="auto"/>
        <w:jc w:val="both"/>
        <w:rPr>
          <w:rFonts w:cs="Calibri"/>
          <w:szCs w:val="22"/>
          <w:lang w:val="it-IT" w:eastAsia="it-IT" w:bidi="ar-SA"/>
        </w:rPr>
      </w:pPr>
      <w:r w:rsidRPr="00305518">
        <w:rPr>
          <w:rFonts w:cs="Calibri"/>
          <w:szCs w:val="22"/>
          <w:lang w:val="it-IT" w:eastAsia="it-IT" w:bidi="ar-SA"/>
        </w:rPr>
        <w:t>Retrocederanno al Campionato Provinciale stagione sportiva 2023/2024, n° 4 squadre individuate con le seguenti modalità:</w:t>
      </w:r>
    </w:p>
    <w:p w:rsidR="0081361E" w:rsidRPr="00305518" w:rsidRDefault="0081361E" w:rsidP="0081361E">
      <w:pPr>
        <w:spacing w:before="0" w:after="0" w:line="240" w:lineRule="auto"/>
        <w:jc w:val="both"/>
        <w:rPr>
          <w:rFonts w:cs="Calibri"/>
          <w:szCs w:val="22"/>
          <w:lang w:val="it-IT" w:eastAsia="it-IT" w:bidi="ar-SA"/>
        </w:rPr>
      </w:pPr>
    </w:p>
    <w:p w:rsidR="0081361E" w:rsidRPr="00305518" w:rsidRDefault="0081361E" w:rsidP="0081361E">
      <w:pPr>
        <w:widowControl w:val="0"/>
        <w:numPr>
          <w:ilvl w:val="0"/>
          <w:numId w:val="7"/>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società classificate al 15°, 14° e 13° posto dei rispettivi gironi retrocederanno automaticamente nel campionato Provinciale stagione 2023/2024;</w:t>
      </w:r>
    </w:p>
    <w:p w:rsidR="0081361E" w:rsidRPr="00305518" w:rsidRDefault="0081361E" w:rsidP="0081361E">
      <w:pPr>
        <w:widowControl w:val="0"/>
        <w:spacing w:before="0" w:after="0" w:line="240" w:lineRule="auto"/>
        <w:jc w:val="both"/>
        <w:rPr>
          <w:rFonts w:eastAsia="Calibri" w:cs="Calibri"/>
          <w:color w:val="000000"/>
          <w:szCs w:val="22"/>
          <w:lang w:val="it-IT" w:eastAsia="it-IT" w:bidi="ar-SA"/>
        </w:rPr>
      </w:pPr>
    </w:p>
    <w:p w:rsidR="0081361E" w:rsidRPr="00305518" w:rsidRDefault="0081361E" w:rsidP="0081361E">
      <w:pPr>
        <w:widowControl w:val="0"/>
        <w:numPr>
          <w:ilvl w:val="0"/>
          <w:numId w:val="7"/>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squadre, che al termine della stagione sportiva, si saranno classificate al 12° e 11º posto dei rispettivi gironi si incontreranno tra loro in gare di play-out.</w:t>
      </w:r>
    </w:p>
    <w:p w:rsidR="0081361E" w:rsidRDefault="0081361E" w:rsidP="0081361E">
      <w:pPr>
        <w:spacing w:before="0" w:after="0" w:line="240" w:lineRule="auto"/>
        <w:jc w:val="center"/>
        <w:rPr>
          <w:rFonts w:ascii="Arial" w:hAnsi="Arial" w:cs="Arial"/>
          <w:b/>
          <w:bCs/>
          <w:sz w:val="20"/>
          <w:u w:val="single"/>
          <w:lang w:val="it-IT" w:eastAsia="it-IT" w:bidi="ar-SA"/>
        </w:rPr>
      </w:pPr>
    </w:p>
    <w:p w:rsidR="0081361E" w:rsidRPr="00305518" w:rsidRDefault="0081361E" w:rsidP="0081361E">
      <w:pPr>
        <w:spacing w:before="0" w:after="0" w:line="240" w:lineRule="auto"/>
        <w:jc w:val="both"/>
        <w:rPr>
          <w:rFonts w:cs="Calibri"/>
          <w:b/>
          <w:bCs/>
          <w:szCs w:val="22"/>
          <w:lang w:val="it-IT" w:eastAsia="it-IT" w:bidi="ar-SA"/>
        </w:rPr>
      </w:pPr>
    </w:p>
    <w:p w:rsidR="0081361E" w:rsidRPr="00305518" w:rsidRDefault="0081361E" w:rsidP="0081361E">
      <w:pPr>
        <w:spacing w:before="0" w:after="0" w:line="240" w:lineRule="auto"/>
        <w:jc w:val="both"/>
        <w:rPr>
          <w:rFonts w:cs="Calibri"/>
          <w:szCs w:val="22"/>
          <w:u w:val="single"/>
          <w:lang w:val="it-IT" w:eastAsia="it-IT" w:bidi="ar-SA"/>
        </w:rPr>
      </w:pPr>
      <w:r w:rsidRPr="00305518">
        <w:rPr>
          <w:rFonts w:cs="Calibri"/>
          <w:b/>
          <w:szCs w:val="22"/>
          <w:u w:val="single"/>
          <w:lang w:val="it-IT" w:eastAsia="it-IT" w:bidi="ar-SA"/>
        </w:rPr>
        <w:t xml:space="preserve">Girone </w:t>
      </w:r>
      <w:r>
        <w:rPr>
          <w:rFonts w:cs="Calibri"/>
          <w:b/>
          <w:szCs w:val="22"/>
          <w:u w:val="single"/>
          <w:lang w:val="it-IT" w:eastAsia="it-IT" w:bidi="ar-SA"/>
        </w:rPr>
        <w:t>B</w:t>
      </w:r>
      <w:r w:rsidRPr="00305518">
        <w:rPr>
          <w:rFonts w:cs="Calibri"/>
          <w:b/>
          <w:szCs w:val="22"/>
          <w:u w:val="single"/>
          <w:lang w:val="it-IT" w:eastAsia="it-IT" w:bidi="ar-SA"/>
        </w:rPr>
        <w:t xml:space="preserve"> Campionato Giovanissimi U15</w:t>
      </w:r>
      <w:r w:rsidRPr="00305518">
        <w:rPr>
          <w:rFonts w:cs="Calibri"/>
          <w:szCs w:val="22"/>
          <w:u w:val="single"/>
          <w:lang w:val="it-IT" w:eastAsia="it-IT" w:bidi="ar-SA"/>
        </w:rPr>
        <w:t xml:space="preserve"> (a 15 squadre)</w:t>
      </w:r>
    </w:p>
    <w:p w:rsidR="0081361E" w:rsidRPr="00305518" w:rsidRDefault="0081361E" w:rsidP="0081361E">
      <w:pPr>
        <w:spacing w:before="0" w:after="0" w:line="240" w:lineRule="auto"/>
        <w:jc w:val="both"/>
        <w:rPr>
          <w:rFonts w:cs="Calibri"/>
          <w:szCs w:val="22"/>
          <w:lang w:val="it-IT" w:eastAsia="it-IT" w:bidi="ar-SA"/>
        </w:rPr>
      </w:pPr>
      <w:r w:rsidRPr="00305518">
        <w:rPr>
          <w:rFonts w:cs="Calibri"/>
          <w:szCs w:val="22"/>
          <w:lang w:val="it-IT" w:eastAsia="it-IT" w:bidi="ar-SA"/>
        </w:rPr>
        <w:t>Retrocederanno al Campionato Provinciale stagione sportiva 2023/2024, n° 4 squadre individuate con le seguenti modalità:</w:t>
      </w:r>
    </w:p>
    <w:p w:rsidR="0081361E" w:rsidRPr="00305518" w:rsidRDefault="0081361E" w:rsidP="0081361E">
      <w:pPr>
        <w:spacing w:before="0" w:after="0" w:line="240" w:lineRule="auto"/>
        <w:jc w:val="both"/>
        <w:rPr>
          <w:rFonts w:cs="Calibri"/>
          <w:szCs w:val="22"/>
          <w:lang w:val="it-IT" w:eastAsia="it-IT" w:bidi="ar-SA"/>
        </w:rPr>
      </w:pPr>
    </w:p>
    <w:p w:rsidR="0081361E" w:rsidRPr="00305518" w:rsidRDefault="0081361E" w:rsidP="0081361E">
      <w:pPr>
        <w:widowControl w:val="0"/>
        <w:numPr>
          <w:ilvl w:val="0"/>
          <w:numId w:val="7"/>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società classificate al 15°, 14° e 13° posto dei rispettivi gironi retrocederanno automaticamente nel campionato Provinciale stagione 2023/2024;</w:t>
      </w:r>
    </w:p>
    <w:p w:rsidR="0081361E" w:rsidRPr="00305518" w:rsidRDefault="0081361E" w:rsidP="0081361E">
      <w:pPr>
        <w:widowControl w:val="0"/>
        <w:spacing w:before="0" w:after="0" w:line="240" w:lineRule="auto"/>
        <w:jc w:val="both"/>
        <w:rPr>
          <w:rFonts w:eastAsia="Calibri" w:cs="Calibri"/>
          <w:color w:val="000000"/>
          <w:szCs w:val="22"/>
          <w:lang w:val="it-IT" w:eastAsia="it-IT" w:bidi="ar-SA"/>
        </w:rPr>
      </w:pPr>
    </w:p>
    <w:p w:rsidR="0081361E" w:rsidRPr="00305518" w:rsidRDefault="0081361E" w:rsidP="0081361E">
      <w:pPr>
        <w:widowControl w:val="0"/>
        <w:numPr>
          <w:ilvl w:val="0"/>
          <w:numId w:val="7"/>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squadre, che al termine della stagione sportiva, si saranno classificate al 12° e 11º posto dei rispettivi gironi si incontreranno tra loro in gare di play-out.</w:t>
      </w:r>
    </w:p>
    <w:p w:rsidR="0081361E" w:rsidRPr="00305518" w:rsidRDefault="0081361E" w:rsidP="0081361E">
      <w:pPr>
        <w:widowControl w:val="0"/>
        <w:tabs>
          <w:tab w:val="num" w:pos="284"/>
        </w:tabs>
        <w:spacing w:before="0" w:after="0" w:line="240" w:lineRule="auto"/>
        <w:jc w:val="both"/>
        <w:rPr>
          <w:rFonts w:eastAsia="Calibri" w:cs="Calibri"/>
          <w:color w:val="000000"/>
          <w:szCs w:val="22"/>
          <w:lang w:val="it-IT" w:eastAsia="it-IT" w:bidi="ar-SA"/>
        </w:rPr>
      </w:pPr>
    </w:p>
    <w:p w:rsidR="0081361E" w:rsidRPr="00305518" w:rsidRDefault="0081361E" w:rsidP="0081361E">
      <w:pPr>
        <w:spacing w:before="0" w:after="0" w:line="240" w:lineRule="auto"/>
        <w:jc w:val="both"/>
        <w:rPr>
          <w:rFonts w:cs="Calibri"/>
          <w:szCs w:val="22"/>
          <w:u w:val="single"/>
          <w:lang w:val="it-IT" w:eastAsia="it-IT" w:bidi="ar-SA"/>
        </w:rPr>
      </w:pPr>
      <w:r w:rsidRPr="00305518">
        <w:rPr>
          <w:rFonts w:cs="Calibri"/>
          <w:b/>
          <w:szCs w:val="22"/>
          <w:u w:val="single"/>
          <w:lang w:val="it-IT" w:eastAsia="it-IT" w:bidi="ar-SA"/>
        </w:rPr>
        <w:t>Girone E Campionato Giovanissimi U15</w:t>
      </w:r>
      <w:r w:rsidRPr="00305518">
        <w:rPr>
          <w:rFonts w:cs="Calibri"/>
          <w:szCs w:val="22"/>
          <w:u w:val="single"/>
          <w:lang w:val="it-IT" w:eastAsia="it-IT" w:bidi="ar-SA"/>
        </w:rPr>
        <w:t xml:space="preserve"> (a 13 squadre)</w:t>
      </w:r>
    </w:p>
    <w:p w:rsidR="0081361E" w:rsidRPr="00305518" w:rsidRDefault="0081361E" w:rsidP="0081361E">
      <w:pPr>
        <w:spacing w:before="0" w:after="0" w:line="240" w:lineRule="auto"/>
        <w:jc w:val="both"/>
        <w:rPr>
          <w:rFonts w:cs="Calibri"/>
          <w:szCs w:val="22"/>
          <w:lang w:val="it-IT" w:eastAsia="it-IT" w:bidi="ar-SA"/>
        </w:rPr>
      </w:pPr>
      <w:r w:rsidRPr="00305518">
        <w:rPr>
          <w:rFonts w:cs="Calibri"/>
          <w:szCs w:val="22"/>
          <w:lang w:val="it-IT" w:eastAsia="it-IT" w:bidi="ar-SA"/>
        </w:rPr>
        <w:t>Retrocederanno al Campionato Provinciale stagione sportiva 2023/2024, n° 3 squadre individuate con le seguenti modalità:</w:t>
      </w:r>
    </w:p>
    <w:p w:rsidR="0081361E" w:rsidRPr="00305518" w:rsidRDefault="0081361E" w:rsidP="0081361E">
      <w:pPr>
        <w:tabs>
          <w:tab w:val="num" w:pos="284"/>
        </w:tabs>
        <w:spacing w:before="0" w:after="0" w:line="240" w:lineRule="auto"/>
        <w:jc w:val="both"/>
        <w:rPr>
          <w:rFonts w:cs="Calibri"/>
          <w:szCs w:val="22"/>
          <w:lang w:val="it-IT" w:eastAsia="it-IT" w:bidi="ar-SA"/>
        </w:rPr>
      </w:pPr>
    </w:p>
    <w:p w:rsidR="0081361E" w:rsidRPr="00305518" w:rsidRDefault="0081361E" w:rsidP="0081361E">
      <w:pPr>
        <w:widowControl w:val="0"/>
        <w:numPr>
          <w:ilvl w:val="0"/>
          <w:numId w:val="8"/>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società classificate al 13° e 12° posto dei rispettivi gironi retrocederanno automaticamente nel campionato Provinciale;</w:t>
      </w:r>
    </w:p>
    <w:p w:rsidR="0081361E" w:rsidRPr="00305518" w:rsidRDefault="0081361E" w:rsidP="0081361E">
      <w:pPr>
        <w:widowControl w:val="0"/>
        <w:numPr>
          <w:ilvl w:val="0"/>
          <w:numId w:val="8"/>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squadre, che al termine della stagione sportiva, si saranno classificate al 11° e 10° posto dei rispettivi gironi si incontreranno tra loro in gare di play-out.</w:t>
      </w:r>
    </w:p>
    <w:bookmarkEnd w:id="287"/>
    <w:p w:rsidR="0081361E" w:rsidRDefault="0081361E" w:rsidP="0081361E">
      <w:pPr>
        <w:widowControl w:val="0"/>
        <w:spacing w:before="0" w:after="0" w:line="240" w:lineRule="auto"/>
        <w:jc w:val="both"/>
        <w:rPr>
          <w:rFonts w:ascii="Arial" w:eastAsia="Calibri" w:hAnsi="Arial" w:cs="Arial"/>
          <w:color w:val="000000"/>
          <w:sz w:val="20"/>
          <w:lang w:val="it-IT" w:eastAsia="it-IT" w:bidi="ar-SA"/>
        </w:rPr>
      </w:pPr>
    </w:p>
    <w:p w:rsidR="0081361E" w:rsidRDefault="0081361E">
      <w:pPr>
        <w:spacing w:before="0" w:after="0" w:line="240" w:lineRule="auto"/>
        <w:rPr>
          <w:rFonts w:ascii="Arial" w:eastAsia="Calibri" w:hAnsi="Arial" w:cs="Arial"/>
          <w:color w:val="000000"/>
          <w:sz w:val="20"/>
          <w:lang w:val="it-IT" w:eastAsia="it-IT" w:bidi="ar-SA"/>
        </w:rPr>
      </w:pPr>
      <w:r>
        <w:rPr>
          <w:rFonts w:ascii="Arial" w:eastAsia="Calibri" w:hAnsi="Arial" w:cs="Arial"/>
          <w:color w:val="000000"/>
          <w:sz w:val="20"/>
          <w:lang w:val="it-IT" w:eastAsia="it-IT" w:bidi="ar-SA"/>
        </w:rPr>
        <w:br w:type="page"/>
      </w:r>
    </w:p>
    <w:p w:rsidR="0081361E" w:rsidRDefault="0081361E" w:rsidP="0081361E">
      <w:pPr>
        <w:widowControl w:val="0"/>
        <w:spacing w:before="0" w:after="0" w:line="240" w:lineRule="auto"/>
        <w:jc w:val="both"/>
        <w:rPr>
          <w:rFonts w:ascii="Arial" w:eastAsia="Calibri" w:hAnsi="Arial" w:cs="Arial"/>
          <w:color w:val="000000"/>
          <w:sz w:val="20"/>
          <w:lang w:val="it-IT" w:eastAsia="it-IT" w:bidi="ar-SA"/>
        </w:rPr>
      </w:pPr>
    </w:p>
    <w:p w:rsidR="0081361E" w:rsidRDefault="0081361E" w:rsidP="0081361E">
      <w:pPr>
        <w:pStyle w:val="Titolo3"/>
        <w:rPr>
          <w:rFonts w:eastAsia="Calibri"/>
          <w:lang w:val="it-IT" w:eastAsia="it-IT" w:bidi="ar-SA"/>
        </w:rPr>
      </w:pPr>
      <w:bookmarkStart w:id="289" w:name="_Toc117170748"/>
      <w:bookmarkStart w:id="290" w:name="_Toc117175111"/>
      <w:r>
        <w:rPr>
          <w:rFonts w:eastAsia="Calibri"/>
          <w:lang w:val="it-IT" w:eastAsia="it-IT" w:bidi="ar-SA"/>
        </w:rPr>
        <w:t>4.1.2 criteri di ammissione competizioni s.g.s. stagione 2023-2024</w:t>
      </w:r>
      <w:bookmarkEnd w:id="289"/>
      <w:bookmarkEnd w:id="290"/>
    </w:p>
    <w:p w:rsidR="0081361E" w:rsidRDefault="0081361E" w:rsidP="0081361E">
      <w:pPr>
        <w:jc w:val="both"/>
      </w:pPr>
      <w:r>
        <w:t xml:space="preserve">Di </w:t>
      </w:r>
      <w:proofErr w:type="spellStart"/>
      <w:r>
        <w:t>seguito</w:t>
      </w:r>
      <w:proofErr w:type="spellEnd"/>
      <w:r>
        <w:t xml:space="preserve"> </w:t>
      </w:r>
      <w:proofErr w:type="spellStart"/>
      <w:r>
        <w:t>si</w:t>
      </w:r>
      <w:proofErr w:type="spellEnd"/>
      <w:r>
        <w:t xml:space="preserve"> </w:t>
      </w:r>
      <w:proofErr w:type="spellStart"/>
      <w:r>
        <w:t>pubblicano</w:t>
      </w:r>
      <w:proofErr w:type="spellEnd"/>
      <w:r>
        <w:t xml:space="preserve"> </w:t>
      </w:r>
      <w:proofErr w:type="spellStart"/>
      <w:r>
        <w:t>i</w:t>
      </w:r>
      <w:proofErr w:type="spellEnd"/>
      <w:r>
        <w:t xml:space="preserve"> </w:t>
      </w:r>
      <w:proofErr w:type="spellStart"/>
      <w:r>
        <w:t>criteri</w:t>
      </w:r>
      <w:proofErr w:type="spellEnd"/>
      <w:r>
        <w:t xml:space="preserve"> </w:t>
      </w:r>
      <w:proofErr w:type="spellStart"/>
      <w:r>
        <w:t>inerenti</w:t>
      </w:r>
      <w:proofErr w:type="spellEnd"/>
      <w:r>
        <w:t xml:space="preserve"> </w:t>
      </w:r>
      <w:proofErr w:type="spellStart"/>
      <w:proofErr w:type="gramStart"/>
      <w:r>
        <w:t>il</w:t>
      </w:r>
      <w:proofErr w:type="spellEnd"/>
      <w:proofErr w:type="gramEnd"/>
      <w:r>
        <w:t xml:space="preserve"> </w:t>
      </w:r>
      <w:proofErr w:type="spellStart"/>
      <w:r>
        <w:t>diritto</w:t>
      </w:r>
      <w:proofErr w:type="spellEnd"/>
      <w:r>
        <w:t xml:space="preserve"> </w:t>
      </w:r>
      <w:proofErr w:type="spellStart"/>
      <w:r>
        <w:t>alla</w:t>
      </w:r>
      <w:proofErr w:type="spellEnd"/>
      <w:r>
        <w:t xml:space="preserve"> </w:t>
      </w:r>
      <w:proofErr w:type="spellStart"/>
      <w:r>
        <w:t>partecipazione</w:t>
      </w:r>
      <w:proofErr w:type="spellEnd"/>
      <w:r>
        <w:t xml:space="preserve"> </w:t>
      </w:r>
      <w:proofErr w:type="spellStart"/>
      <w:r>
        <w:t>ai</w:t>
      </w:r>
      <w:proofErr w:type="spellEnd"/>
      <w:r>
        <w:t xml:space="preserve"> </w:t>
      </w:r>
      <w:proofErr w:type="spellStart"/>
      <w:r>
        <w:t>Campionati</w:t>
      </w:r>
      <w:proofErr w:type="spellEnd"/>
      <w:r>
        <w:t xml:space="preserve"> </w:t>
      </w:r>
      <w:proofErr w:type="spellStart"/>
      <w:r>
        <w:t>Regionali</w:t>
      </w:r>
      <w:proofErr w:type="spellEnd"/>
      <w:r>
        <w:t xml:space="preserve"> </w:t>
      </w:r>
      <w:proofErr w:type="spellStart"/>
      <w:r>
        <w:t>delle</w:t>
      </w:r>
      <w:proofErr w:type="spellEnd"/>
      <w:r>
        <w:t xml:space="preserve"> </w:t>
      </w:r>
      <w:proofErr w:type="spellStart"/>
      <w:r>
        <w:t>competizioni</w:t>
      </w:r>
      <w:proofErr w:type="spellEnd"/>
      <w:r>
        <w:t xml:space="preserve"> di SGS per la </w:t>
      </w:r>
      <w:proofErr w:type="spellStart"/>
      <w:r>
        <w:t>Stagione</w:t>
      </w:r>
      <w:proofErr w:type="spellEnd"/>
      <w:r>
        <w:t xml:space="preserve"> </w:t>
      </w:r>
      <w:proofErr w:type="spellStart"/>
      <w:r>
        <w:t>Sportiva</w:t>
      </w:r>
      <w:proofErr w:type="spellEnd"/>
      <w:r>
        <w:t xml:space="preserve"> 2023/24 come </w:t>
      </w:r>
      <w:proofErr w:type="spellStart"/>
      <w:r>
        <w:t>deliberati</w:t>
      </w:r>
      <w:proofErr w:type="spellEnd"/>
      <w:r>
        <w:t xml:space="preserve"> dal C.R. </w:t>
      </w:r>
      <w:proofErr w:type="spellStart"/>
      <w:r>
        <w:t>Lombardia</w:t>
      </w:r>
      <w:proofErr w:type="spellEnd"/>
      <w:r>
        <w:t xml:space="preserve"> e </w:t>
      </w:r>
      <w:proofErr w:type="spellStart"/>
      <w:r>
        <w:t>che</w:t>
      </w:r>
      <w:proofErr w:type="spellEnd"/>
      <w:r>
        <w:t xml:space="preserve"> </w:t>
      </w:r>
      <w:proofErr w:type="spellStart"/>
      <w:r>
        <w:t>hanno</w:t>
      </w:r>
      <w:proofErr w:type="spellEnd"/>
      <w:r>
        <w:t xml:space="preserve"> </w:t>
      </w:r>
      <w:proofErr w:type="spellStart"/>
      <w:r>
        <w:t>ottenuto</w:t>
      </w:r>
      <w:proofErr w:type="spellEnd"/>
      <w:r>
        <w:t xml:space="preserve"> </w:t>
      </w:r>
      <w:proofErr w:type="spellStart"/>
      <w:r>
        <w:t>parere</w:t>
      </w:r>
      <w:proofErr w:type="spellEnd"/>
      <w:r>
        <w:t xml:space="preserve"> </w:t>
      </w:r>
      <w:proofErr w:type="spellStart"/>
      <w:r>
        <w:t>favorevole</w:t>
      </w:r>
      <w:proofErr w:type="spellEnd"/>
      <w:r>
        <w:t xml:space="preserve"> e </w:t>
      </w:r>
      <w:proofErr w:type="spellStart"/>
      <w:r>
        <w:t>positivo</w:t>
      </w:r>
      <w:proofErr w:type="spellEnd"/>
      <w:r>
        <w:t xml:space="preserve"> del </w:t>
      </w:r>
      <w:proofErr w:type="spellStart"/>
      <w:r>
        <w:t>Settore</w:t>
      </w:r>
      <w:proofErr w:type="spellEnd"/>
      <w:r>
        <w:t xml:space="preserve"> </w:t>
      </w:r>
      <w:proofErr w:type="spellStart"/>
      <w:r>
        <w:t>Giovanile</w:t>
      </w:r>
      <w:proofErr w:type="spellEnd"/>
      <w:r>
        <w:t xml:space="preserve"> e </w:t>
      </w:r>
      <w:proofErr w:type="spellStart"/>
      <w:r>
        <w:t>Scolastico</w:t>
      </w:r>
      <w:proofErr w:type="spellEnd"/>
      <w:r>
        <w:t>.</w:t>
      </w:r>
    </w:p>
    <w:p w:rsidR="0081361E" w:rsidRPr="008C20EB" w:rsidRDefault="0081361E" w:rsidP="0081361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bCs/>
          <w:color w:val="auto"/>
          <w:sz w:val="22"/>
          <w:szCs w:val="22"/>
        </w:rPr>
      </w:pPr>
      <w:r w:rsidRPr="008C20EB">
        <w:rPr>
          <w:rFonts w:asciiTheme="minorHAnsi" w:hAnsiTheme="minorHAnsi" w:cstheme="minorHAnsi"/>
          <w:b/>
          <w:bCs/>
          <w:color w:val="auto"/>
          <w:sz w:val="22"/>
          <w:szCs w:val="22"/>
        </w:rPr>
        <w:t>DIRITTO A PARTECIPARE AI CAMPIONATI REGIONALI S.S. 2023/2024</w:t>
      </w:r>
    </w:p>
    <w:p w:rsidR="0081361E" w:rsidRPr="008C20EB" w:rsidRDefault="0081361E" w:rsidP="0081361E">
      <w:pPr>
        <w:pStyle w:val="Default"/>
        <w:rPr>
          <w:rFonts w:asciiTheme="minorHAnsi" w:hAnsiTheme="minorHAnsi" w:cstheme="minorHAnsi"/>
          <w:b/>
          <w:bCs/>
          <w:color w:val="auto"/>
          <w:sz w:val="22"/>
          <w:szCs w:val="22"/>
        </w:rPr>
      </w:pPr>
    </w:p>
    <w:p w:rsidR="0081361E" w:rsidRPr="004F02F7" w:rsidRDefault="0081361E" w:rsidP="0081361E">
      <w:pPr>
        <w:pStyle w:val="Default"/>
        <w:rPr>
          <w:rFonts w:asciiTheme="minorHAnsi" w:hAnsiTheme="minorHAnsi" w:cstheme="minorHAnsi"/>
          <w:color w:val="auto"/>
          <w:sz w:val="22"/>
          <w:szCs w:val="22"/>
        </w:rPr>
      </w:pPr>
      <w:r w:rsidRPr="004F02F7">
        <w:rPr>
          <w:rFonts w:asciiTheme="minorHAnsi" w:hAnsiTheme="minorHAnsi" w:cstheme="minorHAnsi"/>
          <w:color w:val="auto"/>
          <w:sz w:val="22"/>
          <w:szCs w:val="22"/>
        </w:rPr>
        <w:t>Sono AMMESSE DI DIRITTO, per la stagione sportiva 2023/2024, se fanno richiesta di partecipazione:</w:t>
      </w:r>
    </w:p>
    <w:p w:rsidR="0081361E" w:rsidRPr="004F02F7" w:rsidRDefault="0081361E" w:rsidP="0081361E">
      <w:pPr>
        <w:pStyle w:val="Default"/>
        <w:rPr>
          <w:rFonts w:asciiTheme="minorHAnsi" w:hAnsiTheme="minorHAnsi" w:cstheme="minorHAnsi"/>
          <w:color w:val="auto"/>
          <w:sz w:val="22"/>
          <w:szCs w:val="22"/>
        </w:rPr>
      </w:pPr>
    </w:p>
    <w:p w:rsidR="0081361E" w:rsidRPr="004F02F7" w:rsidRDefault="0081361E" w:rsidP="0081361E">
      <w:pPr>
        <w:pStyle w:val="Default"/>
        <w:numPr>
          <w:ilvl w:val="0"/>
          <w:numId w:val="10"/>
        </w:numPr>
        <w:jc w:val="both"/>
        <w:rPr>
          <w:rFonts w:asciiTheme="minorHAnsi" w:hAnsiTheme="minorHAnsi" w:cstheme="minorHAnsi"/>
          <w:color w:val="auto"/>
          <w:sz w:val="22"/>
          <w:szCs w:val="22"/>
        </w:rPr>
      </w:pPr>
      <w:proofErr w:type="gramStart"/>
      <w:r w:rsidRPr="004F02F7">
        <w:rPr>
          <w:rFonts w:asciiTheme="minorHAnsi" w:hAnsiTheme="minorHAnsi" w:cstheme="minorHAnsi"/>
          <w:color w:val="auto"/>
          <w:sz w:val="22"/>
          <w:szCs w:val="22"/>
        </w:rPr>
        <w:t>le</w:t>
      </w:r>
      <w:proofErr w:type="gramEnd"/>
      <w:r w:rsidRPr="004F02F7">
        <w:rPr>
          <w:rFonts w:asciiTheme="minorHAnsi" w:hAnsiTheme="minorHAnsi" w:cstheme="minorHAnsi"/>
          <w:color w:val="auto"/>
          <w:sz w:val="22"/>
          <w:szCs w:val="22"/>
        </w:rPr>
        <w:t xml:space="preserve"> Squadre di società professionistiche non iscritte ai Campionati Nazionali Under 17 e Under 15 che ne fanno richiesta per la prima volta;</w:t>
      </w:r>
    </w:p>
    <w:p w:rsidR="0081361E" w:rsidRPr="004F02F7" w:rsidRDefault="0081361E" w:rsidP="0081361E">
      <w:pPr>
        <w:pStyle w:val="Default"/>
        <w:ind w:left="720"/>
        <w:rPr>
          <w:rFonts w:asciiTheme="minorHAnsi" w:hAnsiTheme="minorHAnsi" w:cstheme="minorHAnsi"/>
          <w:color w:val="auto"/>
          <w:sz w:val="22"/>
          <w:szCs w:val="22"/>
        </w:rPr>
      </w:pPr>
    </w:p>
    <w:p w:rsidR="0081361E" w:rsidRPr="004F02F7" w:rsidRDefault="0081361E" w:rsidP="0081361E">
      <w:pPr>
        <w:pStyle w:val="Default"/>
        <w:numPr>
          <w:ilvl w:val="0"/>
          <w:numId w:val="10"/>
        </w:numPr>
        <w:jc w:val="both"/>
        <w:rPr>
          <w:rFonts w:asciiTheme="minorHAnsi" w:hAnsiTheme="minorHAnsi" w:cstheme="minorHAnsi"/>
          <w:color w:val="auto"/>
          <w:sz w:val="22"/>
          <w:szCs w:val="22"/>
        </w:rPr>
      </w:pPr>
      <w:r w:rsidRPr="004F02F7">
        <w:rPr>
          <w:rFonts w:asciiTheme="minorHAnsi" w:hAnsiTheme="minorHAnsi" w:cstheme="minorHAnsi"/>
          <w:color w:val="auto"/>
          <w:sz w:val="22"/>
          <w:szCs w:val="22"/>
        </w:rPr>
        <w:t xml:space="preserve"> </w:t>
      </w:r>
      <w:proofErr w:type="gramStart"/>
      <w:r w:rsidRPr="004F02F7">
        <w:rPr>
          <w:rFonts w:asciiTheme="minorHAnsi" w:hAnsiTheme="minorHAnsi" w:cstheme="minorHAnsi"/>
          <w:color w:val="auto"/>
          <w:sz w:val="22"/>
          <w:szCs w:val="22"/>
        </w:rPr>
        <w:t>le</w:t>
      </w:r>
      <w:proofErr w:type="gramEnd"/>
      <w:r w:rsidRPr="004F02F7">
        <w:rPr>
          <w:rFonts w:asciiTheme="minorHAnsi" w:hAnsiTheme="minorHAnsi" w:cstheme="minorHAnsi"/>
          <w:color w:val="auto"/>
          <w:sz w:val="22"/>
          <w:szCs w:val="22"/>
        </w:rPr>
        <w:t xml:space="preserve"> Squadre di società professionistiche che al termine della stagione sportiva 2022/2023 saranno retrocesse nel Campionato Nazionale di Serie D;</w:t>
      </w:r>
    </w:p>
    <w:p w:rsidR="0081361E" w:rsidRPr="004F02F7" w:rsidRDefault="0081361E" w:rsidP="0081361E">
      <w:pPr>
        <w:pStyle w:val="Default"/>
        <w:rPr>
          <w:rFonts w:asciiTheme="minorHAnsi" w:hAnsiTheme="minorHAnsi" w:cstheme="minorHAnsi"/>
          <w:color w:val="auto"/>
          <w:sz w:val="22"/>
          <w:szCs w:val="22"/>
        </w:rPr>
      </w:pPr>
    </w:p>
    <w:p w:rsidR="0081361E" w:rsidRPr="004F02F7" w:rsidRDefault="0081361E" w:rsidP="0081361E">
      <w:pPr>
        <w:pStyle w:val="Default"/>
        <w:numPr>
          <w:ilvl w:val="0"/>
          <w:numId w:val="10"/>
        </w:numPr>
        <w:jc w:val="both"/>
        <w:rPr>
          <w:rFonts w:asciiTheme="minorHAnsi" w:hAnsiTheme="minorHAnsi" w:cstheme="minorHAnsi"/>
          <w:color w:val="auto"/>
          <w:sz w:val="22"/>
          <w:szCs w:val="22"/>
        </w:rPr>
      </w:pPr>
      <w:proofErr w:type="gramStart"/>
      <w:r w:rsidRPr="004F02F7">
        <w:rPr>
          <w:rFonts w:asciiTheme="minorHAnsi" w:hAnsiTheme="minorHAnsi" w:cstheme="minorHAnsi"/>
          <w:color w:val="auto"/>
          <w:sz w:val="22"/>
          <w:szCs w:val="22"/>
        </w:rPr>
        <w:t>le</w:t>
      </w:r>
      <w:proofErr w:type="gramEnd"/>
      <w:r w:rsidRPr="004F02F7">
        <w:rPr>
          <w:rFonts w:asciiTheme="minorHAnsi" w:hAnsiTheme="minorHAnsi" w:cstheme="minorHAnsi"/>
          <w:color w:val="auto"/>
          <w:sz w:val="22"/>
          <w:szCs w:val="22"/>
        </w:rPr>
        <w:t xml:space="preserve"> squadre vincenti i gironi provinciali nella rispettiva categoria Allievi (U17 e U16) e Giovanissimi</w:t>
      </w:r>
      <w:r>
        <w:rPr>
          <w:rFonts w:asciiTheme="minorHAnsi" w:hAnsiTheme="minorHAnsi" w:cstheme="minorHAnsi"/>
          <w:color w:val="auto"/>
          <w:sz w:val="22"/>
          <w:szCs w:val="22"/>
        </w:rPr>
        <w:t xml:space="preserve"> </w:t>
      </w:r>
      <w:r w:rsidRPr="004F02F7">
        <w:rPr>
          <w:rFonts w:asciiTheme="minorHAnsi" w:hAnsiTheme="minorHAnsi" w:cstheme="minorHAnsi"/>
          <w:color w:val="auto"/>
          <w:sz w:val="22"/>
          <w:szCs w:val="22"/>
        </w:rPr>
        <w:t>(U15 e U14);</w:t>
      </w:r>
    </w:p>
    <w:p w:rsidR="0081361E" w:rsidRPr="004F02F7" w:rsidRDefault="0081361E" w:rsidP="0081361E">
      <w:pPr>
        <w:pStyle w:val="Default"/>
        <w:rPr>
          <w:rFonts w:asciiTheme="minorHAnsi" w:hAnsiTheme="minorHAnsi" w:cstheme="minorHAnsi"/>
          <w:color w:val="auto"/>
          <w:sz w:val="22"/>
          <w:szCs w:val="22"/>
        </w:rPr>
      </w:pPr>
    </w:p>
    <w:p w:rsidR="0081361E" w:rsidRPr="004F02F7" w:rsidRDefault="0081361E" w:rsidP="0081361E">
      <w:pPr>
        <w:pStyle w:val="Default"/>
        <w:numPr>
          <w:ilvl w:val="0"/>
          <w:numId w:val="10"/>
        </w:numPr>
        <w:rPr>
          <w:rFonts w:asciiTheme="minorHAnsi" w:hAnsiTheme="minorHAnsi" w:cstheme="minorHAnsi"/>
          <w:color w:val="auto"/>
          <w:sz w:val="22"/>
          <w:szCs w:val="22"/>
        </w:rPr>
      </w:pPr>
      <w:proofErr w:type="gramStart"/>
      <w:r w:rsidRPr="004F02F7">
        <w:rPr>
          <w:rFonts w:asciiTheme="minorHAnsi" w:hAnsiTheme="minorHAnsi" w:cstheme="minorHAnsi"/>
          <w:color w:val="auto"/>
          <w:sz w:val="22"/>
          <w:szCs w:val="22"/>
        </w:rPr>
        <w:t>le</w:t>
      </w:r>
      <w:proofErr w:type="gramEnd"/>
      <w:r w:rsidRPr="004F02F7">
        <w:rPr>
          <w:rFonts w:asciiTheme="minorHAnsi" w:hAnsiTheme="minorHAnsi" w:cstheme="minorHAnsi"/>
          <w:color w:val="auto"/>
          <w:sz w:val="22"/>
          <w:szCs w:val="22"/>
        </w:rPr>
        <w:t xml:space="preserve"> squadre non retrocesse di ciascun girone.</w:t>
      </w:r>
    </w:p>
    <w:p w:rsidR="0081361E" w:rsidRPr="004F02F7" w:rsidRDefault="0081361E" w:rsidP="0081361E">
      <w:pPr>
        <w:pStyle w:val="Default"/>
        <w:rPr>
          <w:rFonts w:asciiTheme="minorHAnsi" w:hAnsiTheme="minorHAnsi" w:cstheme="minorHAnsi"/>
          <w:color w:val="auto"/>
          <w:sz w:val="22"/>
          <w:szCs w:val="22"/>
        </w:rPr>
      </w:pPr>
    </w:p>
    <w:p w:rsidR="0081361E" w:rsidRPr="004F02F7" w:rsidRDefault="0081361E" w:rsidP="0081361E">
      <w:pPr>
        <w:pStyle w:val="Default"/>
        <w:jc w:val="both"/>
        <w:rPr>
          <w:rFonts w:asciiTheme="minorHAnsi" w:hAnsiTheme="minorHAnsi" w:cstheme="minorHAnsi"/>
          <w:sz w:val="22"/>
          <w:szCs w:val="22"/>
        </w:rPr>
      </w:pPr>
      <w:r w:rsidRPr="004F02F7">
        <w:rPr>
          <w:rFonts w:asciiTheme="minorHAnsi" w:hAnsiTheme="minorHAnsi" w:cstheme="minorHAnsi"/>
          <w:sz w:val="22"/>
          <w:szCs w:val="22"/>
        </w:rPr>
        <w:t xml:space="preserve">Gli eventuali ulteriori posti disponibili ad organico saranno assegnati mediante 3 graduatorie (A, B e C) redatte secondo i punteggi indicati nel CU del SGS </w:t>
      </w:r>
      <w:r w:rsidRPr="004F02F7">
        <w:rPr>
          <w:rFonts w:asciiTheme="minorHAnsi" w:hAnsiTheme="minorHAnsi" w:cstheme="minorHAnsi"/>
          <w:i/>
          <w:iCs/>
          <w:sz w:val="22"/>
          <w:szCs w:val="22"/>
        </w:rPr>
        <w:t>nr 18/S.G.S. del 25/07/2022</w:t>
      </w:r>
      <w:r w:rsidRPr="004F02F7">
        <w:rPr>
          <w:rFonts w:asciiTheme="minorHAnsi" w:hAnsiTheme="minorHAnsi" w:cstheme="minorHAnsi"/>
          <w:sz w:val="22"/>
          <w:szCs w:val="22"/>
        </w:rPr>
        <w:t xml:space="preserve"> tra le Società classificate in ciascun girone al 2° posto (graduatoria A) e classificate al 3° posto (graduatoria B) nella categoria per la quale presentano richiesta. La graduatoria C sarà redatta dalle ulteriori società che ne faranno richiesta secondo i punteggi sopra indicati.</w:t>
      </w:r>
    </w:p>
    <w:p w:rsidR="0081361E" w:rsidRPr="004F02F7" w:rsidRDefault="0081361E" w:rsidP="0081361E">
      <w:pPr>
        <w:pStyle w:val="Default"/>
        <w:jc w:val="both"/>
        <w:rPr>
          <w:rFonts w:asciiTheme="minorHAnsi" w:hAnsiTheme="minorHAnsi" w:cstheme="minorHAnsi"/>
          <w:sz w:val="22"/>
          <w:szCs w:val="22"/>
        </w:rPr>
      </w:pPr>
      <w:r w:rsidRPr="004F02F7">
        <w:rPr>
          <w:rFonts w:asciiTheme="minorHAnsi" w:hAnsiTheme="minorHAnsi" w:cstheme="minorHAnsi"/>
          <w:sz w:val="22"/>
          <w:szCs w:val="22"/>
        </w:rPr>
        <w:t xml:space="preserve">In caso di parità tra due o più squadre si terrà conto, nell’ordine, del punteggio maggiore indicato nelle tabelle A, B e C allegato al CU del SGS </w:t>
      </w:r>
      <w:r w:rsidRPr="004F02F7">
        <w:rPr>
          <w:rFonts w:asciiTheme="minorHAnsi" w:hAnsiTheme="minorHAnsi" w:cstheme="minorHAnsi"/>
          <w:i/>
          <w:iCs/>
          <w:sz w:val="22"/>
          <w:szCs w:val="22"/>
        </w:rPr>
        <w:t>nr 18/S.G.S. del 25/07/2022:</w:t>
      </w:r>
    </w:p>
    <w:p w:rsidR="0081361E" w:rsidRPr="004F02F7" w:rsidRDefault="0081361E" w:rsidP="0081361E">
      <w:pPr>
        <w:pStyle w:val="Default"/>
        <w:jc w:val="both"/>
        <w:rPr>
          <w:rFonts w:asciiTheme="minorHAnsi" w:hAnsiTheme="minorHAnsi" w:cstheme="minorHAnsi"/>
          <w:sz w:val="22"/>
          <w:szCs w:val="22"/>
        </w:rPr>
      </w:pPr>
    </w:p>
    <w:p w:rsidR="0081361E" w:rsidRPr="004F02F7" w:rsidRDefault="0081361E" w:rsidP="0081361E">
      <w:pPr>
        <w:pStyle w:val="Default"/>
        <w:numPr>
          <w:ilvl w:val="0"/>
          <w:numId w:val="11"/>
        </w:numPr>
        <w:jc w:val="both"/>
        <w:rPr>
          <w:rFonts w:asciiTheme="minorHAnsi" w:hAnsiTheme="minorHAnsi" w:cstheme="minorHAnsi"/>
          <w:i/>
          <w:iCs/>
          <w:sz w:val="22"/>
          <w:szCs w:val="22"/>
        </w:rPr>
      </w:pPr>
      <w:r w:rsidRPr="004F02F7">
        <w:rPr>
          <w:rFonts w:asciiTheme="minorHAnsi" w:hAnsiTheme="minorHAnsi" w:cstheme="minorHAnsi"/>
          <w:i/>
          <w:iCs/>
          <w:sz w:val="22"/>
          <w:szCs w:val="22"/>
        </w:rPr>
        <w:t xml:space="preserve">A - MERITI TECNICI e DISCIPLINARI relativi a risultati conseguiti nella </w:t>
      </w:r>
      <w:proofErr w:type="spellStart"/>
      <w:r w:rsidRPr="004F02F7">
        <w:rPr>
          <w:rFonts w:asciiTheme="minorHAnsi" w:hAnsiTheme="minorHAnsi" w:cstheme="minorHAnsi"/>
          <w:i/>
          <w:iCs/>
          <w:sz w:val="22"/>
          <w:szCs w:val="22"/>
        </w:rPr>
        <w:t>s.s.</w:t>
      </w:r>
      <w:proofErr w:type="spellEnd"/>
      <w:r w:rsidRPr="004F02F7">
        <w:rPr>
          <w:rFonts w:asciiTheme="minorHAnsi" w:hAnsiTheme="minorHAnsi" w:cstheme="minorHAnsi"/>
          <w:i/>
          <w:iCs/>
          <w:sz w:val="22"/>
          <w:szCs w:val="22"/>
        </w:rPr>
        <w:t xml:space="preserve"> 2022/2023;</w:t>
      </w:r>
    </w:p>
    <w:p w:rsidR="0081361E" w:rsidRPr="004F02F7" w:rsidRDefault="0081361E" w:rsidP="0081361E">
      <w:pPr>
        <w:pStyle w:val="Default"/>
        <w:ind w:left="360"/>
        <w:jc w:val="both"/>
        <w:rPr>
          <w:rFonts w:asciiTheme="minorHAnsi" w:hAnsiTheme="minorHAnsi" w:cstheme="minorHAnsi"/>
          <w:i/>
          <w:iCs/>
          <w:sz w:val="22"/>
          <w:szCs w:val="22"/>
        </w:rPr>
      </w:pPr>
    </w:p>
    <w:p w:rsidR="0081361E" w:rsidRPr="004F02F7" w:rsidRDefault="0081361E" w:rsidP="0081361E">
      <w:pPr>
        <w:pStyle w:val="Default"/>
        <w:ind w:left="360"/>
        <w:jc w:val="both"/>
        <w:rPr>
          <w:rFonts w:asciiTheme="minorHAnsi" w:hAnsiTheme="minorHAnsi" w:cstheme="minorHAnsi"/>
          <w:i/>
          <w:iCs/>
          <w:sz w:val="22"/>
          <w:szCs w:val="22"/>
        </w:rPr>
      </w:pPr>
      <w:proofErr w:type="gramStart"/>
      <w:r w:rsidRPr="004F02F7">
        <w:rPr>
          <w:rFonts w:asciiTheme="minorHAnsi" w:hAnsiTheme="minorHAnsi" w:cstheme="minorHAnsi"/>
          <w:i/>
          <w:iCs/>
          <w:sz w:val="22"/>
          <w:szCs w:val="22"/>
        </w:rPr>
        <w:t>qualora</w:t>
      </w:r>
      <w:proofErr w:type="gramEnd"/>
      <w:r w:rsidRPr="004F02F7">
        <w:rPr>
          <w:rFonts w:asciiTheme="minorHAnsi" w:hAnsiTheme="minorHAnsi" w:cstheme="minorHAnsi"/>
          <w:i/>
          <w:iCs/>
          <w:sz w:val="22"/>
          <w:szCs w:val="22"/>
        </w:rPr>
        <w:t xml:space="preserve"> vi si ancora parità in ordine:</w:t>
      </w:r>
    </w:p>
    <w:p w:rsidR="0081361E" w:rsidRPr="004F02F7" w:rsidRDefault="0081361E" w:rsidP="0081361E">
      <w:pPr>
        <w:pStyle w:val="Default"/>
        <w:ind w:left="720"/>
        <w:jc w:val="both"/>
        <w:rPr>
          <w:rFonts w:asciiTheme="minorHAnsi" w:hAnsiTheme="minorHAnsi" w:cstheme="minorHAnsi"/>
          <w:i/>
          <w:iCs/>
          <w:sz w:val="22"/>
          <w:szCs w:val="22"/>
        </w:rPr>
      </w:pPr>
    </w:p>
    <w:p w:rsidR="0081361E" w:rsidRPr="004F02F7" w:rsidRDefault="0081361E" w:rsidP="0081361E">
      <w:pPr>
        <w:numPr>
          <w:ilvl w:val="0"/>
          <w:numId w:val="11"/>
        </w:numPr>
        <w:autoSpaceDE w:val="0"/>
        <w:autoSpaceDN w:val="0"/>
        <w:adjustRightInd w:val="0"/>
        <w:spacing w:before="0" w:after="0" w:line="240" w:lineRule="auto"/>
        <w:jc w:val="both"/>
        <w:rPr>
          <w:rFonts w:asciiTheme="minorHAnsi" w:eastAsia="Calibri" w:hAnsiTheme="minorHAnsi" w:cstheme="minorHAnsi"/>
          <w:color w:val="000000"/>
          <w:szCs w:val="22"/>
          <w:lang w:val="it-IT" w:eastAsia="it-IT" w:bidi="ar-SA"/>
        </w:rPr>
      </w:pPr>
      <w:r w:rsidRPr="004F02F7">
        <w:rPr>
          <w:rFonts w:asciiTheme="minorHAnsi" w:eastAsia="Calibri" w:hAnsiTheme="minorHAnsi" w:cstheme="minorHAnsi"/>
          <w:color w:val="000000"/>
          <w:szCs w:val="22"/>
          <w:lang w:val="it-IT" w:eastAsia="it-IT" w:bidi="ar-SA"/>
        </w:rPr>
        <w:t xml:space="preserve">B - PARTECIPAZIONE ai CAMPIONATI GIOVANILI nella </w:t>
      </w:r>
      <w:proofErr w:type="spellStart"/>
      <w:r w:rsidRPr="004F02F7">
        <w:rPr>
          <w:rFonts w:asciiTheme="minorHAnsi" w:eastAsia="Calibri" w:hAnsiTheme="minorHAnsi" w:cstheme="minorHAnsi"/>
          <w:color w:val="000000"/>
          <w:szCs w:val="22"/>
          <w:lang w:val="it-IT" w:eastAsia="it-IT" w:bidi="ar-SA"/>
        </w:rPr>
        <w:t>s.s.</w:t>
      </w:r>
      <w:proofErr w:type="spellEnd"/>
      <w:r w:rsidRPr="004F02F7">
        <w:rPr>
          <w:rFonts w:asciiTheme="minorHAnsi" w:eastAsia="Calibri" w:hAnsiTheme="minorHAnsi" w:cstheme="minorHAnsi"/>
          <w:color w:val="000000"/>
          <w:szCs w:val="22"/>
          <w:lang w:val="it-IT" w:eastAsia="it-IT" w:bidi="ar-SA"/>
        </w:rPr>
        <w:t xml:space="preserve"> 2022/2023;</w:t>
      </w:r>
    </w:p>
    <w:p w:rsidR="0081361E" w:rsidRPr="004F02F7" w:rsidRDefault="0081361E" w:rsidP="0081361E">
      <w:pPr>
        <w:pStyle w:val="Default"/>
        <w:ind w:left="360"/>
        <w:jc w:val="both"/>
        <w:rPr>
          <w:rFonts w:asciiTheme="minorHAnsi" w:hAnsiTheme="minorHAnsi" w:cstheme="minorHAnsi"/>
          <w:i/>
          <w:iCs/>
          <w:sz w:val="22"/>
          <w:szCs w:val="22"/>
        </w:rPr>
      </w:pPr>
    </w:p>
    <w:p w:rsidR="0081361E" w:rsidRPr="004F02F7" w:rsidRDefault="0081361E" w:rsidP="0081361E">
      <w:pPr>
        <w:pStyle w:val="Default"/>
        <w:numPr>
          <w:ilvl w:val="0"/>
          <w:numId w:val="11"/>
        </w:numPr>
        <w:spacing w:line="360" w:lineRule="auto"/>
        <w:jc w:val="both"/>
        <w:rPr>
          <w:rFonts w:asciiTheme="minorHAnsi" w:hAnsiTheme="minorHAnsi" w:cstheme="minorHAnsi"/>
          <w:i/>
          <w:iCs/>
          <w:sz w:val="22"/>
          <w:szCs w:val="22"/>
        </w:rPr>
      </w:pPr>
      <w:r w:rsidRPr="004F02F7">
        <w:rPr>
          <w:rFonts w:asciiTheme="minorHAnsi" w:hAnsiTheme="minorHAnsi" w:cstheme="minorHAnsi"/>
          <w:i/>
          <w:iCs/>
          <w:sz w:val="22"/>
          <w:szCs w:val="22"/>
        </w:rPr>
        <w:t xml:space="preserve">C - ORGANIZZAZIONE della SOCIETA’ nell’ambito dell’ATTIVITA’ di BASE nella </w:t>
      </w:r>
      <w:proofErr w:type="spellStart"/>
      <w:r w:rsidRPr="004F02F7">
        <w:rPr>
          <w:rFonts w:asciiTheme="minorHAnsi" w:hAnsiTheme="minorHAnsi" w:cstheme="minorHAnsi"/>
          <w:i/>
          <w:iCs/>
          <w:sz w:val="22"/>
          <w:szCs w:val="22"/>
        </w:rPr>
        <w:t>s.s.</w:t>
      </w:r>
      <w:proofErr w:type="spellEnd"/>
      <w:r w:rsidRPr="004F02F7">
        <w:rPr>
          <w:rFonts w:asciiTheme="minorHAnsi" w:hAnsiTheme="minorHAnsi" w:cstheme="minorHAnsi"/>
          <w:i/>
          <w:iCs/>
          <w:sz w:val="22"/>
          <w:szCs w:val="22"/>
        </w:rPr>
        <w:t xml:space="preserve"> 2022/2023;</w:t>
      </w:r>
    </w:p>
    <w:p w:rsidR="0081361E" w:rsidRPr="004F02F7" w:rsidRDefault="0081361E" w:rsidP="0081361E">
      <w:pPr>
        <w:pStyle w:val="Default"/>
        <w:numPr>
          <w:ilvl w:val="0"/>
          <w:numId w:val="11"/>
        </w:numPr>
        <w:jc w:val="both"/>
        <w:rPr>
          <w:rFonts w:asciiTheme="minorHAnsi" w:hAnsiTheme="minorHAnsi" w:cstheme="minorHAnsi"/>
          <w:i/>
          <w:iCs/>
          <w:sz w:val="22"/>
          <w:szCs w:val="22"/>
        </w:rPr>
      </w:pPr>
      <w:r w:rsidRPr="004F02F7">
        <w:rPr>
          <w:rFonts w:asciiTheme="minorHAnsi" w:hAnsiTheme="minorHAnsi" w:cstheme="minorHAnsi"/>
          <w:i/>
          <w:iCs/>
          <w:sz w:val="22"/>
          <w:szCs w:val="22"/>
        </w:rPr>
        <w:t>Sorteggio.</w:t>
      </w:r>
    </w:p>
    <w:p w:rsidR="0081361E" w:rsidRPr="004F02F7" w:rsidRDefault="0081361E" w:rsidP="0081361E">
      <w:pPr>
        <w:pStyle w:val="Default"/>
        <w:ind w:left="720"/>
        <w:jc w:val="both"/>
        <w:rPr>
          <w:rFonts w:asciiTheme="minorHAnsi" w:hAnsiTheme="minorHAnsi" w:cstheme="minorHAnsi"/>
          <w:i/>
          <w:iCs/>
          <w:sz w:val="22"/>
          <w:szCs w:val="22"/>
        </w:rPr>
      </w:pPr>
    </w:p>
    <w:p w:rsidR="0081361E" w:rsidRPr="004F02F7" w:rsidRDefault="0081361E" w:rsidP="0081361E">
      <w:pPr>
        <w:spacing w:before="0" w:after="0" w:line="240" w:lineRule="auto"/>
        <w:jc w:val="both"/>
        <w:rPr>
          <w:rFonts w:asciiTheme="minorHAnsi" w:eastAsia="Calibri" w:hAnsiTheme="minorHAnsi" w:cstheme="minorHAnsi"/>
          <w:szCs w:val="22"/>
          <w:lang w:val="it-IT" w:bidi="ar-SA"/>
        </w:rPr>
      </w:pPr>
      <w:r w:rsidRPr="004F02F7">
        <w:rPr>
          <w:rFonts w:asciiTheme="minorHAnsi" w:eastAsia="Calibri" w:hAnsiTheme="minorHAnsi" w:cstheme="minorHAnsi"/>
          <w:szCs w:val="22"/>
          <w:lang w:val="it-IT" w:bidi="ar-SA"/>
        </w:rPr>
        <w:t>Per definire le classifiche (2ª e 3ª classificata) si applicano le disposizioni previste dall’art. 51 delle N.O.I.F. che si riporta in stralcio:</w:t>
      </w:r>
    </w:p>
    <w:p w:rsidR="0081361E" w:rsidRPr="004F02F7" w:rsidRDefault="0081361E" w:rsidP="0081361E">
      <w:pPr>
        <w:spacing w:before="0" w:after="0" w:line="240" w:lineRule="auto"/>
        <w:jc w:val="both"/>
        <w:rPr>
          <w:rFonts w:asciiTheme="minorHAnsi" w:eastAsia="Calibri" w:hAnsiTheme="minorHAnsi" w:cstheme="minorHAnsi"/>
          <w:szCs w:val="22"/>
          <w:lang w:val="it-IT" w:bidi="ar-SA"/>
        </w:rPr>
      </w:pPr>
    </w:p>
    <w:p w:rsidR="0081361E" w:rsidRPr="004F02F7" w:rsidRDefault="0081361E" w:rsidP="0081361E">
      <w:pPr>
        <w:spacing w:before="0" w:after="0" w:line="240" w:lineRule="auto"/>
        <w:jc w:val="both"/>
        <w:rPr>
          <w:rFonts w:asciiTheme="minorHAnsi" w:eastAsia="Calibri" w:hAnsiTheme="minorHAnsi" w:cstheme="minorHAnsi"/>
          <w:szCs w:val="22"/>
          <w:lang w:val="it-IT" w:eastAsia="it-IT" w:bidi="ar-SA"/>
        </w:rPr>
      </w:pPr>
      <w:r w:rsidRPr="004F02F7">
        <w:rPr>
          <w:rFonts w:asciiTheme="minorHAnsi" w:hAnsiTheme="minorHAnsi" w:cstheme="minorHAnsi"/>
          <w:szCs w:val="22"/>
          <w:lang w:val="it-IT" w:eastAsia="it-IT" w:bidi="ar-SA"/>
        </w:rPr>
        <w:t>…OMISSIS in caso di parità di punteggio fra due o più squadre al termine del Campionato, si procederà secondo i medesimi criteri innanzi indicati, giusta quanto disposto dall’art. 51 delle N.O.I.F.</w:t>
      </w:r>
      <w:r w:rsidRPr="004F02F7">
        <w:rPr>
          <w:rFonts w:asciiTheme="minorHAnsi" w:eastAsia="Calibri" w:hAnsiTheme="minorHAnsi" w:cstheme="minorHAnsi"/>
          <w:szCs w:val="22"/>
          <w:lang w:val="it-IT" w:eastAsia="it-IT" w:bidi="ar-SA"/>
        </w:rPr>
        <w:t xml:space="preserve"> alla compilazione di una graduatoria (c.d. “classifica avulsa”) fra le squadre interessate, tenendo conto, nell’ordine:</w:t>
      </w:r>
    </w:p>
    <w:p w:rsidR="0081361E" w:rsidRPr="004F02F7" w:rsidRDefault="0081361E" w:rsidP="0081361E">
      <w:pPr>
        <w:spacing w:before="0" w:after="0" w:line="240" w:lineRule="auto"/>
        <w:jc w:val="both"/>
        <w:rPr>
          <w:rFonts w:asciiTheme="minorHAnsi" w:hAnsiTheme="minorHAnsi" w:cstheme="minorHAnsi"/>
          <w:szCs w:val="22"/>
          <w:u w:val="single"/>
          <w:lang w:val="it-IT" w:eastAsia="it-IT" w:bidi="ar-SA"/>
        </w:rPr>
      </w:pPr>
    </w:p>
    <w:p w:rsidR="0081361E" w:rsidRPr="004F02F7" w:rsidRDefault="0081361E" w:rsidP="0081361E">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4F02F7">
        <w:rPr>
          <w:rFonts w:asciiTheme="minorHAnsi" w:eastAsia="Calibri" w:hAnsiTheme="minorHAnsi" w:cstheme="minorHAnsi"/>
          <w:i/>
          <w:szCs w:val="22"/>
          <w:lang w:val="it-IT" w:eastAsia="it-IT" w:bidi="ar-SA"/>
        </w:rPr>
        <w:t>a) dei punti conseguiti negli incontri diretti fra tutte le squadre;</w:t>
      </w:r>
    </w:p>
    <w:p w:rsidR="0081361E" w:rsidRPr="004F02F7" w:rsidRDefault="0081361E" w:rsidP="0081361E">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4F02F7">
        <w:rPr>
          <w:rFonts w:asciiTheme="minorHAnsi" w:eastAsia="Calibri" w:hAnsiTheme="minorHAnsi" w:cstheme="minorHAnsi"/>
          <w:i/>
          <w:szCs w:val="22"/>
          <w:lang w:val="it-IT" w:eastAsia="it-IT" w:bidi="ar-SA"/>
        </w:rPr>
        <w:t>b) della differenza fra reti segnate e subite nei medesimi incontri;</w:t>
      </w:r>
    </w:p>
    <w:p w:rsidR="0081361E" w:rsidRPr="004F02F7" w:rsidRDefault="0081361E" w:rsidP="0081361E">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4F02F7">
        <w:rPr>
          <w:rFonts w:asciiTheme="minorHAnsi" w:eastAsia="Calibri" w:hAnsiTheme="minorHAnsi" w:cstheme="minorHAnsi"/>
          <w:i/>
          <w:szCs w:val="22"/>
          <w:lang w:val="it-IT" w:eastAsia="it-IT" w:bidi="ar-SA"/>
        </w:rPr>
        <w:t>c) della differenza fra reti segnate e subite nell’intero Campionato;</w:t>
      </w:r>
    </w:p>
    <w:p w:rsidR="0081361E" w:rsidRPr="004F02F7" w:rsidRDefault="0081361E" w:rsidP="0081361E">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4F02F7">
        <w:rPr>
          <w:rFonts w:asciiTheme="minorHAnsi" w:eastAsia="Calibri" w:hAnsiTheme="minorHAnsi" w:cstheme="minorHAnsi"/>
          <w:i/>
          <w:szCs w:val="22"/>
          <w:lang w:val="it-IT" w:eastAsia="it-IT" w:bidi="ar-SA"/>
        </w:rPr>
        <w:t>d) del maggior numero di reti segnate nell’intero Campionato;</w:t>
      </w:r>
    </w:p>
    <w:p w:rsidR="0081361E" w:rsidRPr="004F02F7" w:rsidRDefault="0081361E" w:rsidP="0081361E">
      <w:pPr>
        <w:spacing w:before="0" w:after="0" w:line="240" w:lineRule="auto"/>
        <w:jc w:val="both"/>
        <w:rPr>
          <w:rFonts w:asciiTheme="minorHAnsi" w:eastAsia="Calibri" w:hAnsiTheme="minorHAnsi" w:cstheme="minorHAnsi"/>
          <w:i/>
          <w:szCs w:val="22"/>
          <w:lang w:val="it-IT" w:bidi="ar-SA"/>
        </w:rPr>
      </w:pPr>
      <w:r w:rsidRPr="004F02F7">
        <w:rPr>
          <w:rFonts w:asciiTheme="minorHAnsi" w:eastAsia="Calibri" w:hAnsiTheme="minorHAnsi" w:cstheme="minorHAnsi"/>
          <w:i/>
          <w:szCs w:val="22"/>
          <w:lang w:val="it-IT" w:eastAsia="it-IT" w:bidi="ar-SA"/>
        </w:rPr>
        <w:t>e) del sorteggio.</w:t>
      </w:r>
      <w:r w:rsidRPr="004F02F7">
        <w:rPr>
          <w:rFonts w:asciiTheme="minorHAnsi" w:eastAsia="Calibri" w:hAnsiTheme="minorHAnsi" w:cstheme="minorHAnsi"/>
          <w:i/>
          <w:szCs w:val="22"/>
          <w:lang w:val="it-IT" w:bidi="ar-SA"/>
        </w:rPr>
        <w:t xml:space="preserve"> </w:t>
      </w:r>
    </w:p>
    <w:p w:rsidR="0081361E" w:rsidRPr="004F02F7" w:rsidRDefault="0081361E" w:rsidP="0081361E">
      <w:pPr>
        <w:spacing w:before="0" w:after="0" w:line="240" w:lineRule="auto"/>
        <w:jc w:val="both"/>
        <w:rPr>
          <w:rFonts w:asciiTheme="minorHAnsi" w:hAnsiTheme="minorHAnsi" w:cstheme="minorHAnsi"/>
          <w:szCs w:val="22"/>
          <w:u w:val="single"/>
          <w:lang w:val="it-IT" w:eastAsia="it-IT" w:bidi="ar-SA"/>
        </w:rPr>
      </w:pPr>
    </w:p>
    <w:p w:rsidR="0081361E" w:rsidRPr="004F02F7" w:rsidRDefault="0081361E" w:rsidP="0081361E">
      <w:pPr>
        <w:pStyle w:val="Default"/>
        <w:jc w:val="both"/>
        <w:rPr>
          <w:rFonts w:asciiTheme="minorHAnsi" w:hAnsiTheme="minorHAnsi" w:cstheme="minorHAnsi"/>
          <w:color w:val="auto"/>
          <w:sz w:val="22"/>
          <w:szCs w:val="22"/>
        </w:rPr>
      </w:pPr>
      <w:r w:rsidRPr="004F02F7">
        <w:rPr>
          <w:rFonts w:asciiTheme="minorHAnsi" w:hAnsiTheme="minorHAnsi" w:cstheme="minorHAnsi"/>
          <w:color w:val="auto"/>
          <w:sz w:val="22"/>
          <w:szCs w:val="22"/>
        </w:rPr>
        <w:t>Nell’ipotesi che la 2ª o 3ª squadra classificata non potrà presentare domanda di ripescaggio per i criteri di esclusione o non ammissione o che la squadra 1ª classificata non potrà essere ammessa al campionato Regionale per i precitati criteri e pertanto la 2ª squadra classificata sarà ammessa di diritto al campionato Regionale,  non potranno essere ammesse in sostituzione le squadre classificate nelle posizioni successive, ovvero la 3ª squadra classificata potrà presentare domanda per inclusione nella graduatoria B (3ª classificata).</w:t>
      </w:r>
    </w:p>
    <w:p w:rsidR="0081361E" w:rsidRPr="004F02F7" w:rsidRDefault="0081361E" w:rsidP="0081361E">
      <w:pPr>
        <w:pStyle w:val="Default"/>
        <w:ind w:left="1560" w:hanging="1560"/>
        <w:jc w:val="both"/>
        <w:rPr>
          <w:rFonts w:asciiTheme="minorHAnsi" w:hAnsiTheme="minorHAnsi" w:cstheme="minorHAnsi"/>
          <w:color w:val="FF0000"/>
          <w:sz w:val="22"/>
          <w:szCs w:val="22"/>
          <w:u w:val="single"/>
        </w:rPr>
      </w:pPr>
    </w:p>
    <w:p w:rsidR="0081361E" w:rsidRPr="004F02F7" w:rsidRDefault="0081361E" w:rsidP="0081361E">
      <w:pPr>
        <w:pStyle w:val="Default"/>
        <w:jc w:val="both"/>
        <w:rPr>
          <w:rFonts w:asciiTheme="minorHAnsi" w:hAnsiTheme="minorHAnsi" w:cstheme="minorHAnsi"/>
          <w:color w:val="auto"/>
          <w:sz w:val="22"/>
          <w:szCs w:val="22"/>
        </w:rPr>
      </w:pPr>
      <w:r w:rsidRPr="004F02F7">
        <w:rPr>
          <w:rFonts w:asciiTheme="minorHAnsi" w:hAnsiTheme="minorHAnsi" w:cstheme="minorHAnsi"/>
          <w:color w:val="auto"/>
          <w:sz w:val="22"/>
          <w:szCs w:val="22"/>
          <w:u w:val="single"/>
        </w:rPr>
        <w:t xml:space="preserve">Quanto sopra fermo restando i criteri di esclusione e preclusione indicati nel C.U. nr 1/S.G.S. del 01/07/2022 e del C.U. </w:t>
      </w:r>
      <w:proofErr w:type="gramStart"/>
      <w:r w:rsidRPr="004F02F7">
        <w:rPr>
          <w:rFonts w:asciiTheme="minorHAnsi" w:hAnsiTheme="minorHAnsi" w:cstheme="minorHAnsi"/>
          <w:color w:val="auto"/>
          <w:sz w:val="22"/>
          <w:szCs w:val="22"/>
          <w:u w:val="single"/>
        </w:rPr>
        <w:t xml:space="preserve">nr </w:t>
      </w:r>
      <w:r w:rsidRPr="004F02F7">
        <w:rPr>
          <w:rFonts w:asciiTheme="minorHAnsi" w:hAnsiTheme="minorHAnsi" w:cstheme="minorHAnsi"/>
          <w:iCs/>
          <w:sz w:val="22"/>
          <w:szCs w:val="22"/>
          <w:u w:val="single"/>
        </w:rPr>
        <w:t xml:space="preserve"> 18</w:t>
      </w:r>
      <w:proofErr w:type="gramEnd"/>
      <w:r w:rsidRPr="004F02F7">
        <w:rPr>
          <w:rFonts w:asciiTheme="minorHAnsi" w:hAnsiTheme="minorHAnsi" w:cstheme="minorHAnsi"/>
          <w:iCs/>
          <w:sz w:val="22"/>
          <w:szCs w:val="22"/>
          <w:u w:val="single"/>
        </w:rPr>
        <w:t>/S.G.S. del 25/07/2022</w:t>
      </w:r>
      <w:r w:rsidRPr="004F02F7">
        <w:rPr>
          <w:rFonts w:asciiTheme="minorHAnsi" w:hAnsiTheme="minorHAnsi" w:cstheme="minorHAnsi"/>
          <w:color w:val="auto"/>
          <w:sz w:val="22"/>
          <w:szCs w:val="22"/>
        </w:rPr>
        <w:t>.</w:t>
      </w:r>
    </w:p>
    <w:p w:rsidR="00B431EA" w:rsidRPr="00B431EA" w:rsidRDefault="00940FC8" w:rsidP="00B431EA">
      <w:pPr>
        <w:tabs>
          <w:tab w:val="left" w:pos="6521"/>
          <w:tab w:val="left" w:pos="6663"/>
        </w:tabs>
        <w:spacing w:line="240" w:lineRule="auto"/>
        <w:rPr>
          <w:rFonts w:eastAsia="Calibri" w:cs="Calibri"/>
          <w:bCs/>
          <w:szCs w:val="22"/>
          <w:lang w:val="it-IT"/>
        </w:rPr>
      </w:pPr>
    </w:p>
    <w:p w:rsidR="00813F5D" w:rsidRPr="009D395B" w:rsidRDefault="009004A3" w:rsidP="00813F5D">
      <w:pPr>
        <w:pStyle w:val="Titolo2"/>
        <w:rPr>
          <w:lang w:val="it-IT"/>
        </w:rPr>
      </w:pPr>
      <w:bookmarkStart w:id="291" w:name="_Toc116567798"/>
      <w:bookmarkStart w:id="292" w:name="_Toc117175112"/>
      <w:r w:rsidRPr="009D395B">
        <w:rPr>
          <w:lang w:val="it-IT"/>
        </w:rPr>
        <w:t xml:space="preserve">4.2 Attività di </w:t>
      </w:r>
      <w:bookmarkEnd w:id="208"/>
      <w:r w:rsidRPr="009D395B">
        <w:rPr>
          <w:lang w:val="it-IT"/>
        </w:rPr>
        <w:t>competenza s.g.s.</w:t>
      </w:r>
      <w:bookmarkEnd w:id="209"/>
      <w:bookmarkEnd w:id="210"/>
      <w:bookmarkEnd w:id="291"/>
      <w:bookmarkEnd w:id="292"/>
    </w:p>
    <w:p w:rsidR="00813F5D" w:rsidRPr="009D395B" w:rsidRDefault="009004A3" w:rsidP="00813F5D">
      <w:pPr>
        <w:pStyle w:val="Titolo3"/>
        <w:rPr>
          <w:lang w:val="it-IT"/>
        </w:rPr>
      </w:pPr>
      <w:bookmarkStart w:id="293" w:name="_Toc115965136"/>
      <w:bookmarkStart w:id="294" w:name="_Toc115967569"/>
      <w:bookmarkStart w:id="295" w:name="_Toc116567799"/>
      <w:bookmarkStart w:id="296" w:name="_Hlk83810827"/>
      <w:bookmarkStart w:id="297" w:name="_Toc117175113"/>
      <w:r w:rsidRPr="009D395B">
        <w:rPr>
          <w:lang w:val="it-IT"/>
        </w:rPr>
        <w:t xml:space="preserve">4.2.1 Pubblicazione </w:t>
      </w:r>
      <w:r>
        <w:rPr>
          <w:lang w:val="it-IT"/>
        </w:rPr>
        <w:t>circolare</w:t>
      </w:r>
      <w:r w:rsidRPr="009D395B">
        <w:rPr>
          <w:lang w:val="it-IT"/>
        </w:rPr>
        <w:t xml:space="preserve"> UFFICIALE</w:t>
      </w:r>
      <w:bookmarkEnd w:id="293"/>
      <w:bookmarkEnd w:id="294"/>
      <w:bookmarkEnd w:id="295"/>
      <w:bookmarkEnd w:id="297"/>
    </w:p>
    <w:bookmarkEnd w:id="296"/>
    <w:p w:rsidR="00813F5D" w:rsidRPr="009D395B" w:rsidRDefault="00940FC8" w:rsidP="00813F5D">
      <w:pPr>
        <w:pStyle w:val="Nessunaspaziatura"/>
        <w:rPr>
          <w:lang w:val="it-IT"/>
        </w:rPr>
      </w:pPr>
    </w:p>
    <w:p w:rsidR="00813F5D" w:rsidRPr="009D395B" w:rsidRDefault="009004A3" w:rsidP="00813F5D">
      <w:pPr>
        <w:pStyle w:val="Nessunaspaziatura"/>
        <w:rPr>
          <w:rFonts w:cs="Calibri"/>
          <w:lang w:val="it-IT" w:eastAsia="it-IT" w:bidi="ar-SA"/>
        </w:rPr>
      </w:pPr>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b/>
          <w:bCs/>
          <w:i/>
          <w:iCs/>
          <w:sz w:val="28"/>
          <w:szCs w:val="24"/>
          <w:lang w:val="it-IT"/>
        </w:rPr>
        <w:t xml:space="preserve"> </w:t>
      </w:r>
      <w:r w:rsidRPr="00493D7E">
        <w:rPr>
          <w:rFonts w:cs="Calibri"/>
          <w:b/>
          <w:bCs/>
          <w:i/>
          <w:iCs/>
          <w:sz w:val="24"/>
          <w:szCs w:val="24"/>
          <w:lang w:val="it-IT"/>
        </w:rPr>
        <w:t>1</w:t>
      </w:r>
      <w:r w:rsidR="002C615B">
        <w:rPr>
          <w:rFonts w:cs="Calibri"/>
          <w:b/>
          <w:bCs/>
          <w:i/>
          <w:iCs/>
          <w:sz w:val="24"/>
          <w:szCs w:val="24"/>
          <w:lang w:val="it-IT"/>
        </w:rPr>
        <w:t>3</w:t>
      </w:r>
      <w:r w:rsidRPr="00493D7E">
        <w:rPr>
          <w:rFonts w:cs="Calibri"/>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rsidR="00813F5D" w:rsidRDefault="00940FC8" w:rsidP="00813F5D">
      <w:pPr>
        <w:pStyle w:val="Nessunaspaziatura"/>
        <w:rPr>
          <w:rFonts w:cs="Calibri"/>
          <w:lang w:val="it-IT" w:eastAsia="it-IT" w:bidi="ar-SA"/>
        </w:rPr>
      </w:pPr>
    </w:p>
    <w:p w:rsidR="001F0C17" w:rsidRPr="009D395B" w:rsidRDefault="009004A3" w:rsidP="001F0C17">
      <w:pPr>
        <w:pStyle w:val="Titolo3"/>
        <w:rPr>
          <w:lang w:val="it-IT"/>
        </w:rPr>
      </w:pPr>
      <w:bookmarkStart w:id="298" w:name="_Toc116566496"/>
      <w:bookmarkStart w:id="299" w:name="_Toc116567800"/>
      <w:bookmarkStart w:id="300" w:name="_Toc117175114"/>
      <w:r w:rsidRPr="009D395B">
        <w:rPr>
          <w:lang w:val="it-IT"/>
        </w:rPr>
        <w:t xml:space="preserve">4.2.2 </w:t>
      </w:r>
      <w:r>
        <w:rPr>
          <w:lang w:val="it-IT"/>
        </w:rPr>
        <w:t>censimento online</w:t>
      </w:r>
      <w:bookmarkEnd w:id="298"/>
      <w:bookmarkEnd w:id="299"/>
      <w:bookmarkEnd w:id="300"/>
    </w:p>
    <w:p w:rsidR="001F0C17" w:rsidRPr="007052F8" w:rsidRDefault="009004A3" w:rsidP="001F0C17">
      <w:pPr>
        <w:jc w:val="both"/>
        <w:rPr>
          <w:rFonts w:asciiTheme="minorHAnsi" w:hAnsiTheme="minorHAnsi" w:cstheme="minorHAnsi"/>
          <w:szCs w:val="22"/>
          <w:lang w:val="it-IT" w:eastAsia="it-IT" w:bidi="ar-SA"/>
        </w:rPr>
      </w:pPr>
      <w:r w:rsidRPr="007052F8">
        <w:rPr>
          <w:rFonts w:asciiTheme="minorHAnsi" w:hAnsiTheme="minorHAnsi" w:cstheme="minorHAnsi"/>
          <w:szCs w:val="22"/>
        </w:rPr>
        <w:t xml:space="preserve">Si </w:t>
      </w:r>
      <w:proofErr w:type="spellStart"/>
      <w:r w:rsidRPr="007052F8">
        <w:rPr>
          <w:rFonts w:asciiTheme="minorHAnsi" w:hAnsiTheme="minorHAnsi" w:cstheme="minorHAnsi"/>
          <w:szCs w:val="22"/>
        </w:rPr>
        <w:t>ricorda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che</w:t>
      </w:r>
      <w:proofErr w:type="spellEnd"/>
      <w:r w:rsidRPr="007052F8">
        <w:rPr>
          <w:rFonts w:asciiTheme="minorHAnsi" w:hAnsiTheme="minorHAnsi" w:cstheme="minorHAnsi"/>
          <w:szCs w:val="22"/>
        </w:rPr>
        <w:t xml:space="preserve">, come </w:t>
      </w:r>
      <w:proofErr w:type="spellStart"/>
      <w:r w:rsidRPr="007052F8">
        <w:rPr>
          <w:rFonts w:asciiTheme="minorHAnsi" w:hAnsiTheme="minorHAnsi" w:cstheme="minorHAnsi"/>
          <w:szCs w:val="22"/>
        </w:rPr>
        <w:t>spiegato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precedentemente</w:t>
      </w:r>
      <w:proofErr w:type="spellEnd"/>
      <w:r w:rsidRPr="007052F8">
        <w:rPr>
          <w:rFonts w:asciiTheme="minorHAnsi" w:hAnsiTheme="minorHAnsi" w:cstheme="minorHAnsi"/>
          <w:szCs w:val="22"/>
        </w:rPr>
        <w:t> </w:t>
      </w:r>
      <w:proofErr w:type="spellStart"/>
      <w:r w:rsidRPr="007052F8">
        <w:rPr>
          <w:rFonts w:asciiTheme="minorHAnsi" w:hAnsiTheme="minorHAnsi" w:cstheme="minorHAnsi"/>
          <w:szCs w:val="22"/>
        </w:rPr>
        <w:t>nelle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varie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riunioni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entro</w:t>
      </w:r>
      <w:proofErr w:type="spellEnd"/>
      <w:r w:rsidRPr="007052F8">
        <w:rPr>
          <w:rFonts w:asciiTheme="minorHAnsi" w:hAnsiTheme="minorHAnsi" w:cstheme="minorHAnsi"/>
          <w:szCs w:val="22"/>
        </w:rPr>
        <w:t xml:space="preserve"> </w:t>
      </w:r>
      <w:proofErr w:type="spellStart"/>
      <w:proofErr w:type="gramStart"/>
      <w:r w:rsidRPr="007052F8">
        <w:rPr>
          <w:rFonts w:asciiTheme="minorHAnsi" w:hAnsiTheme="minorHAnsi" w:cstheme="minorHAnsi"/>
          <w:szCs w:val="22"/>
        </w:rPr>
        <w:t>il</w:t>
      </w:r>
      <w:proofErr w:type="spellEnd"/>
      <w:proofErr w:type="gramEnd"/>
      <w:r w:rsidRPr="007052F8">
        <w:rPr>
          <w:rFonts w:asciiTheme="minorHAnsi" w:hAnsiTheme="minorHAnsi" w:cstheme="minorHAnsi"/>
          <w:szCs w:val="22"/>
        </w:rPr>
        <w:t xml:space="preserve"> 25 </w:t>
      </w:r>
      <w:proofErr w:type="spellStart"/>
      <w:r w:rsidRPr="007052F8">
        <w:rPr>
          <w:rFonts w:asciiTheme="minorHAnsi" w:hAnsiTheme="minorHAnsi" w:cstheme="minorHAnsi"/>
          <w:szCs w:val="22"/>
        </w:rPr>
        <w:t>ottobre</w:t>
      </w:r>
      <w:proofErr w:type="spellEnd"/>
      <w:r w:rsidRPr="007052F8">
        <w:rPr>
          <w:rFonts w:asciiTheme="minorHAnsi" w:hAnsiTheme="minorHAnsi" w:cstheme="minorHAnsi"/>
          <w:szCs w:val="22"/>
        </w:rPr>
        <w:t xml:space="preserve"> 2022 </w:t>
      </w:r>
      <w:proofErr w:type="spellStart"/>
      <w:r w:rsidRPr="007052F8">
        <w:rPr>
          <w:rFonts w:asciiTheme="minorHAnsi" w:hAnsiTheme="minorHAnsi" w:cstheme="minorHAnsi"/>
          <w:szCs w:val="22"/>
        </w:rPr>
        <w:t>bisogna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compilare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il</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Censimento</w:t>
      </w:r>
      <w:proofErr w:type="spellEnd"/>
      <w:r w:rsidRPr="007052F8">
        <w:rPr>
          <w:rFonts w:asciiTheme="minorHAnsi" w:hAnsiTheme="minorHAnsi" w:cstheme="minorHAnsi"/>
          <w:szCs w:val="22"/>
        </w:rPr>
        <w:t xml:space="preserve"> Online.</w:t>
      </w:r>
    </w:p>
    <w:p w:rsidR="001F0C17" w:rsidRPr="007052F8" w:rsidRDefault="009004A3" w:rsidP="001F0C17">
      <w:pPr>
        <w:jc w:val="both"/>
        <w:rPr>
          <w:rFonts w:asciiTheme="minorHAnsi" w:hAnsiTheme="minorHAnsi" w:cstheme="minorHAnsi"/>
          <w:szCs w:val="22"/>
        </w:rPr>
      </w:pPr>
      <w:r w:rsidRPr="007052F8">
        <w:rPr>
          <w:rFonts w:asciiTheme="minorHAnsi" w:hAnsiTheme="minorHAnsi" w:cstheme="minorHAnsi"/>
          <w:szCs w:val="22"/>
        </w:rPr>
        <w:t xml:space="preserve">TUTTE le </w:t>
      </w:r>
      <w:proofErr w:type="spellStart"/>
      <w:r w:rsidRPr="007052F8">
        <w:rPr>
          <w:rFonts w:asciiTheme="minorHAnsi" w:hAnsiTheme="minorHAnsi" w:cstheme="minorHAnsi"/>
          <w:szCs w:val="22"/>
        </w:rPr>
        <w:t>società</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che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svolgono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attività</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giovanile</w:t>
      </w:r>
      <w:proofErr w:type="spellEnd"/>
      <w:r>
        <w:rPr>
          <w:rFonts w:asciiTheme="minorHAnsi" w:hAnsiTheme="minorHAnsi" w:cstheme="minorHAnsi"/>
          <w:szCs w:val="22"/>
        </w:rPr>
        <w:t>,</w:t>
      </w:r>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anche</w:t>
      </w:r>
      <w:proofErr w:type="spellEnd"/>
      <w:r w:rsidRPr="007052F8">
        <w:rPr>
          <w:rFonts w:asciiTheme="minorHAnsi" w:hAnsiTheme="minorHAnsi" w:cstheme="minorHAnsi"/>
          <w:szCs w:val="22"/>
        </w:rPr>
        <w:t xml:space="preserve"> con </w:t>
      </w:r>
      <w:proofErr w:type="spellStart"/>
      <w:r w:rsidRPr="007052F8">
        <w:rPr>
          <w:rFonts w:asciiTheme="minorHAnsi" w:hAnsiTheme="minorHAnsi" w:cstheme="minorHAnsi"/>
          <w:szCs w:val="22"/>
        </w:rPr>
        <w:t>una</w:t>
      </w:r>
      <w:proofErr w:type="spellEnd"/>
      <w:r w:rsidRPr="007052F8">
        <w:rPr>
          <w:rFonts w:asciiTheme="minorHAnsi" w:hAnsiTheme="minorHAnsi" w:cstheme="minorHAnsi"/>
          <w:szCs w:val="22"/>
        </w:rPr>
        <w:t xml:space="preserve"> sola </w:t>
      </w:r>
      <w:proofErr w:type="spellStart"/>
      <w:r w:rsidRPr="007052F8">
        <w:rPr>
          <w:rFonts w:asciiTheme="minorHAnsi" w:hAnsiTheme="minorHAnsi" w:cstheme="minorHAnsi"/>
          <w:szCs w:val="22"/>
        </w:rPr>
        <w:t>squadra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sono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tenute</w:t>
      </w:r>
      <w:proofErr w:type="spellEnd"/>
      <w:r w:rsidRPr="007052F8">
        <w:rPr>
          <w:rFonts w:asciiTheme="minorHAnsi" w:hAnsiTheme="minorHAnsi" w:cstheme="minorHAnsi"/>
          <w:szCs w:val="22"/>
        </w:rPr>
        <w:t xml:space="preserve"> a </w:t>
      </w:r>
      <w:proofErr w:type="spellStart"/>
      <w:r w:rsidRPr="007052F8">
        <w:rPr>
          <w:rFonts w:asciiTheme="minorHAnsi" w:hAnsiTheme="minorHAnsi" w:cstheme="minorHAnsi"/>
          <w:szCs w:val="22"/>
        </w:rPr>
        <w:t>redigere</w:t>
      </w:r>
      <w:proofErr w:type="spellEnd"/>
      <w:r w:rsidRPr="007052F8">
        <w:rPr>
          <w:rFonts w:asciiTheme="minorHAnsi" w:hAnsiTheme="minorHAnsi" w:cstheme="minorHAnsi"/>
          <w:szCs w:val="22"/>
        </w:rPr>
        <w:t xml:space="preserve"> tale </w:t>
      </w:r>
      <w:proofErr w:type="spellStart"/>
      <w:r w:rsidRPr="007052F8">
        <w:rPr>
          <w:rFonts w:asciiTheme="minorHAnsi" w:hAnsiTheme="minorHAnsi" w:cstheme="minorHAnsi"/>
          <w:szCs w:val="22"/>
        </w:rPr>
        <w:t>documento</w:t>
      </w:r>
      <w:proofErr w:type="spellEnd"/>
      <w:r w:rsidRPr="007052F8">
        <w:rPr>
          <w:rFonts w:asciiTheme="minorHAnsi" w:hAnsiTheme="minorHAnsi" w:cstheme="minorHAnsi"/>
          <w:szCs w:val="22"/>
        </w:rPr>
        <w:t xml:space="preserve"> per </w:t>
      </w:r>
      <w:proofErr w:type="spellStart"/>
      <w:r w:rsidRPr="007052F8">
        <w:rPr>
          <w:rFonts w:asciiTheme="minorHAnsi" w:hAnsiTheme="minorHAnsi" w:cstheme="minorHAnsi"/>
          <w:szCs w:val="22"/>
        </w:rPr>
        <w:t>evitare</w:t>
      </w:r>
      <w:proofErr w:type="spellEnd"/>
      <w:r w:rsidRPr="007052F8">
        <w:rPr>
          <w:rFonts w:asciiTheme="minorHAnsi" w:hAnsiTheme="minorHAnsi" w:cstheme="minorHAnsi"/>
          <w:szCs w:val="22"/>
        </w:rPr>
        <w:t xml:space="preserve"> di </w:t>
      </w:r>
      <w:proofErr w:type="spellStart"/>
      <w:r w:rsidRPr="007052F8">
        <w:rPr>
          <w:rFonts w:asciiTheme="minorHAnsi" w:hAnsiTheme="minorHAnsi" w:cstheme="minorHAnsi"/>
          <w:szCs w:val="22"/>
        </w:rPr>
        <w:t>essere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sanzionate</w:t>
      </w:r>
      <w:proofErr w:type="spellEnd"/>
      <w:r w:rsidRPr="007052F8">
        <w:rPr>
          <w:rFonts w:asciiTheme="minorHAnsi" w:hAnsiTheme="minorHAnsi" w:cstheme="minorHAnsi"/>
          <w:szCs w:val="22"/>
        </w:rPr>
        <w:t xml:space="preserve">, come </w:t>
      </w:r>
      <w:proofErr w:type="spellStart"/>
      <w:r w:rsidRPr="007052F8">
        <w:rPr>
          <w:rFonts w:asciiTheme="minorHAnsi" w:hAnsiTheme="minorHAnsi" w:cstheme="minorHAnsi"/>
          <w:szCs w:val="22"/>
        </w:rPr>
        <w:t>riportato</w:t>
      </w:r>
      <w:proofErr w:type="spellEnd"/>
      <w:r w:rsidRPr="007052F8">
        <w:rPr>
          <w:rFonts w:asciiTheme="minorHAnsi" w:hAnsiTheme="minorHAnsi" w:cstheme="minorHAnsi"/>
          <w:szCs w:val="22"/>
        </w:rPr>
        <w:t xml:space="preserve"> dal C.U. n. 29 del 23/08/22, </w:t>
      </w:r>
      <w:proofErr w:type="spellStart"/>
      <w:r w:rsidRPr="007052F8">
        <w:rPr>
          <w:rFonts w:asciiTheme="minorHAnsi" w:hAnsiTheme="minorHAnsi" w:cstheme="minorHAnsi"/>
          <w:szCs w:val="22"/>
        </w:rPr>
        <w:t>ed</w:t>
      </w:r>
      <w:proofErr w:type="spellEnd"/>
      <w:r w:rsidRPr="007052F8">
        <w:rPr>
          <w:rFonts w:asciiTheme="minorHAnsi" w:hAnsiTheme="minorHAnsi" w:cstheme="minorHAnsi"/>
          <w:szCs w:val="22"/>
        </w:rPr>
        <w:t xml:space="preserve"> in </w:t>
      </w:r>
      <w:proofErr w:type="spellStart"/>
      <w:r w:rsidRPr="007052F8">
        <w:rPr>
          <w:rFonts w:asciiTheme="minorHAnsi" w:hAnsiTheme="minorHAnsi" w:cstheme="minorHAnsi"/>
          <w:szCs w:val="22"/>
        </w:rPr>
        <w:t>particolare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sarà</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impedita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l'organizzazione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propri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tornei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giovanili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nella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stagione</w:t>
      </w:r>
      <w:proofErr w:type="spellEnd"/>
      <w:r w:rsidRPr="007052F8">
        <w:rPr>
          <w:rFonts w:asciiTheme="minorHAnsi" w:hAnsiTheme="minorHAnsi" w:cstheme="minorHAnsi"/>
          <w:szCs w:val="22"/>
        </w:rPr>
        <w:t xml:space="preserve"> in </w:t>
      </w:r>
      <w:proofErr w:type="spellStart"/>
      <w:r w:rsidRPr="007052F8">
        <w:rPr>
          <w:rFonts w:asciiTheme="minorHAnsi" w:hAnsiTheme="minorHAnsi" w:cstheme="minorHAnsi"/>
          <w:szCs w:val="22"/>
        </w:rPr>
        <w:t>corso</w:t>
      </w:r>
      <w:proofErr w:type="spellEnd"/>
      <w:r w:rsidRPr="007052F8">
        <w:rPr>
          <w:rFonts w:asciiTheme="minorHAnsi" w:hAnsiTheme="minorHAnsi" w:cstheme="minorHAnsi"/>
          <w:szCs w:val="22"/>
        </w:rPr>
        <w:t xml:space="preserve"> e la </w:t>
      </w:r>
      <w:proofErr w:type="spellStart"/>
      <w:r w:rsidRPr="007052F8">
        <w:rPr>
          <w:rFonts w:asciiTheme="minorHAnsi" w:hAnsiTheme="minorHAnsi" w:cstheme="minorHAnsi"/>
          <w:szCs w:val="22"/>
        </w:rPr>
        <w:t>partecipazione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ad</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eventuali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campionati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regionali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nella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prossima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stagione</w:t>
      </w:r>
      <w:proofErr w:type="spellEnd"/>
      <w:r w:rsidRPr="007052F8">
        <w:rPr>
          <w:rFonts w:asciiTheme="minorHAnsi" w:hAnsiTheme="minorHAnsi" w:cstheme="minorHAnsi"/>
          <w:szCs w:val="22"/>
        </w:rPr>
        <w:t>.</w:t>
      </w:r>
    </w:p>
    <w:p w:rsidR="001F0C17" w:rsidRPr="007052F8" w:rsidRDefault="009004A3" w:rsidP="001F0C17">
      <w:pPr>
        <w:jc w:val="both"/>
        <w:rPr>
          <w:rFonts w:asciiTheme="minorHAnsi" w:hAnsiTheme="minorHAnsi" w:cstheme="minorHAnsi"/>
          <w:szCs w:val="22"/>
        </w:rPr>
      </w:pPr>
      <w:r w:rsidRPr="007052F8">
        <w:rPr>
          <w:rFonts w:asciiTheme="minorHAnsi" w:hAnsiTheme="minorHAnsi" w:cstheme="minorHAnsi"/>
          <w:szCs w:val="22"/>
        </w:rPr>
        <w:t xml:space="preserve">Si </w:t>
      </w:r>
      <w:proofErr w:type="spellStart"/>
      <w:r w:rsidRPr="007052F8">
        <w:rPr>
          <w:rFonts w:asciiTheme="minorHAnsi" w:hAnsiTheme="minorHAnsi" w:cstheme="minorHAnsi"/>
          <w:szCs w:val="22"/>
        </w:rPr>
        <w:t>specifica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che</w:t>
      </w:r>
      <w:proofErr w:type="spellEnd"/>
      <w:r w:rsidRPr="007052F8">
        <w:rPr>
          <w:rFonts w:asciiTheme="minorHAnsi" w:hAnsiTheme="minorHAnsi" w:cstheme="minorHAnsi"/>
          <w:szCs w:val="22"/>
        </w:rPr>
        <w:t xml:space="preserve"> la </w:t>
      </w:r>
      <w:proofErr w:type="spellStart"/>
      <w:r w:rsidRPr="007052F8">
        <w:rPr>
          <w:rFonts w:asciiTheme="minorHAnsi" w:hAnsiTheme="minorHAnsi" w:cstheme="minorHAnsi"/>
          <w:szCs w:val="22"/>
        </w:rPr>
        <w:t>sezione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riguardante</w:t>
      </w:r>
      <w:proofErr w:type="spellEnd"/>
      <w:r w:rsidRPr="007052F8">
        <w:rPr>
          <w:rFonts w:asciiTheme="minorHAnsi" w:hAnsiTheme="minorHAnsi" w:cstheme="minorHAnsi"/>
          <w:szCs w:val="22"/>
        </w:rPr>
        <w:t xml:space="preserve"> </w:t>
      </w:r>
      <w:proofErr w:type="spellStart"/>
      <w:proofErr w:type="gramStart"/>
      <w:r w:rsidRPr="007052F8">
        <w:rPr>
          <w:rFonts w:asciiTheme="minorHAnsi" w:hAnsiTheme="minorHAnsi" w:cstheme="minorHAnsi"/>
          <w:szCs w:val="22"/>
        </w:rPr>
        <w:t>il</w:t>
      </w:r>
      <w:proofErr w:type="spellEnd"/>
      <w:proofErr w:type="gram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censimento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atleti</w:t>
      </w:r>
      <w:proofErr w:type="spellEnd"/>
      <w:r w:rsidRPr="007052F8">
        <w:rPr>
          <w:rFonts w:asciiTheme="minorHAnsi" w:hAnsiTheme="minorHAnsi" w:cstheme="minorHAnsi"/>
          <w:szCs w:val="22"/>
        </w:rPr>
        <w:t xml:space="preserve"> NON </w:t>
      </w:r>
      <w:proofErr w:type="spellStart"/>
      <w:r w:rsidRPr="007052F8">
        <w:rPr>
          <w:rFonts w:asciiTheme="minorHAnsi" w:hAnsiTheme="minorHAnsi" w:cstheme="minorHAnsi"/>
          <w:szCs w:val="22"/>
        </w:rPr>
        <w:t>dovrà</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essere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compilata</w:t>
      </w:r>
      <w:proofErr w:type="spellEnd"/>
      <w:r w:rsidRPr="007052F8">
        <w:rPr>
          <w:rFonts w:asciiTheme="minorHAnsi" w:hAnsiTheme="minorHAnsi" w:cstheme="minorHAnsi"/>
          <w:szCs w:val="22"/>
        </w:rPr>
        <w:t xml:space="preserve"> ma ci </w:t>
      </w:r>
      <w:proofErr w:type="spellStart"/>
      <w:r w:rsidRPr="007052F8">
        <w:rPr>
          <w:rFonts w:asciiTheme="minorHAnsi" w:hAnsiTheme="minorHAnsi" w:cstheme="minorHAnsi"/>
          <w:szCs w:val="22"/>
        </w:rPr>
        <w:t>si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dovrà</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riferire</w:t>
      </w:r>
      <w:proofErr w:type="spellEnd"/>
      <w:r w:rsidRPr="007052F8">
        <w:rPr>
          <w:rFonts w:asciiTheme="minorHAnsi" w:hAnsiTheme="minorHAnsi" w:cstheme="minorHAnsi"/>
          <w:szCs w:val="22"/>
        </w:rPr>
        <w:t xml:space="preserve"> al </w:t>
      </w:r>
      <w:proofErr w:type="spellStart"/>
      <w:r w:rsidRPr="007052F8">
        <w:rPr>
          <w:rFonts w:asciiTheme="minorHAnsi" w:hAnsiTheme="minorHAnsi" w:cstheme="minorHAnsi"/>
          <w:szCs w:val="22"/>
        </w:rPr>
        <w:t>tesseramento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dei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tecnici</w:t>
      </w:r>
      <w:proofErr w:type="spellEnd"/>
      <w:r w:rsidRPr="007052F8">
        <w:rPr>
          <w:rFonts w:asciiTheme="minorHAnsi" w:hAnsiTheme="minorHAnsi" w:cstheme="minorHAnsi"/>
          <w:szCs w:val="22"/>
        </w:rPr>
        <w:t xml:space="preserve"> e al modulo di </w:t>
      </w:r>
      <w:proofErr w:type="spellStart"/>
      <w:r w:rsidRPr="007052F8">
        <w:rPr>
          <w:rFonts w:asciiTheme="minorHAnsi" w:hAnsiTheme="minorHAnsi" w:cstheme="minorHAnsi"/>
          <w:szCs w:val="22"/>
        </w:rPr>
        <w:t>presentazione</w:t>
      </w:r>
      <w:proofErr w:type="spellEnd"/>
      <w:r w:rsidRPr="007052F8">
        <w:rPr>
          <w:rFonts w:asciiTheme="minorHAnsi" w:hAnsiTheme="minorHAnsi" w:cstheme="minorHAnsi"/>
          <w:szCs w:val="22"/>
        </w:rPr>
        <w:t> </w:t>
      </w:r>
      <w:proofErr w:type="spellStart"/>
      <w:r w:rsidRPr="007052F8">
        <w:rPr>
          <w:rFonts w:asciiTheme="minorHAnsi" w:hAnsiTheme="minorHAnsi" w:cstheme="minorHAnsi"/>
          <w:szCs w:val="22"/>
        </w:rPr>
        <w:t>della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società</w:t>
      </w:r>
      <w:proofErr w:type="spellEnd"/>
      <w:r w:rsidRPr="007052F8">
        <w:rPr>
          <w:rFonts w:asciiTheme="minorHAnsi" w:hAnsiTheme="minorHAnsi" w:cstheme="minorHAnsi"/>
          <w:szCs w:val="22"/>
        </w:rPr>
        <w:t>.</w:t>
      </w:r>
    </w:p>
    <w:p w:rsidR="001F0C17" w:rsidRPr="007052F8" w:rsidRDefault="009004A3" w:rsidP="001F0C17">
      <w:pPr>
        <w:jc w:val="both"/>
        <w:rPr>
          <w:rFonts w:asciiTheme="minorHAnsi" w:hAnsiTheme="minorHAnsi" w:cstheme="minorHAnsi"/>
          <w:szCs w:val="22"/>
        </w:rPr>
      </w:pPr>
      <w:r w:rsidRPr="007052F8">
        <w:rPr>
          <w:rFonts w:asciiTheme="minorHAnsi" w:hAnsiTheme="minorHAnsi" w:cstheme="minorHAnsi"/>
          <w:szCs w:val="22"/>
        </w:rPr>
        <w:t xml:space="preserve">Si </w:t>
      </w:r>
      <w:proofErr w:type="spellStart"/>
      <w:r w:rsidRPr="007052F8">
        <w:rPr>
          <w:rFonts w:asciiTheme="minorHAnsi" w:hAnsiTheme="minorHAnsi" w:cstheme="minorHAnsi"/>
          <w:szCs w:val="22"/>
        </w:rPr>
        <w:t>allega</w:t>
      </w:r>
      <w:proofErr w:type="spellEnd"/>
      <w:r w:rsidRPr="007052F8">
        <w:rPr>
          <w:rFonts w:asciiTheme="minorHAnsi" w:hAnsiTheme="minorHAnsi" w:cstheme="minorHAnsi"/>
          <w:szCs w:val="22"/>
        </w:rPr>
        <w:t xml:space="preserve"> </w:t>
      </w:r>
      <w:proofErr w:type="spellStart"/>
      <w:proofErr w:type="gramStart"/>
      <w:r w:rsidRPr="007052F8">
        <w:rPr>
          <w:rFonts w:asciiTheme="minorHAnsi" w:hAnsiTheme="minorHAnsi" w:cstheme="minorHAnsi"/>
          <w:szCs w:val="22"/>
        </w:rPr>
        <w:t>il</w:t>
      </w:r>
      <w:proofErr w:type="spellEnd"/>
      <w:proofErr w:type="gramEnd"/>
      <w:r w:rsidRPr="007052F8">
        <w:rPr>
          <w:rFonts w:asciiTheme="minorHAnsi" w:hAnsiTheme="minorHAnsi" w:cstheme="minorHAnsi"/>
          <w:szCs w:val="22"/>
        </w:rPr>
        <w:t xml:space="preserve"> link per </w:t>
      </w:r>
      <w:proofErr w:type="spellStart"/>
      <w:r w:rsidRPr="007052F8">
        <w:rPr>
          <w:rFonts w:asciiTheme="minorHAnsi" w:hAnsiTheme="minorHAnsi" w:cstheme="minorHAnsi"/>
          <w:szCs w:val="22"/>
        </w:rPr>
        <w:t>accedere</w:t>
      </w:r>
      <w:proofErr w:type="spellEnd"/>
      <w:r w:rsidRPr="007052F8">
        <w:rPr>
          <w:rFonts w:asciiTheme="minorHAnsi" w:hAnsiTheme="minorHAnsi" w:cstheme="minorHAnsi"/>
          <w:szCs w:val="22"/>
        </w:rPr>
        <w:t xml:space="preserve"> al </w:t>
      </w:r>
      <w:proofErr w:type="spellStart"/>
      <w:r w:rsidRPr="007052F8">
        <w:rPr>
          <w:rFonts w:asciiTheme="minorHAnsi" w:hAnsiTheme="minorHAnsi" w:cstheme="minorHAnsi"/>
          <w:szCs w:val="22"/>
        </w:rPr>
        <w:t>portale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dei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servizi</w:t>
      </w:r>
      <w:proofErr w:type="spellEnd"/>
    </w:p>
    <w:p w:rsidR="001F0C17" w:rsidRPr="007052F8" w:rsidRDefault="00940FC8" w:rsidP="001F0C17">
      <w:pPr>
        <w:jc w:val="both"/>
        <w:rPr>
          <w:rFonts w:asciiTheme="minorHAnsi" w:hAnsiTheme="minorHAnsi" w:cstheme="minorHAnsi"/>
          <w:szCs w:val="22"/>
        </w:rPr>
      </w:pPr>
      <w:hyperlink r:id="rId24" w:tgtFrame="_blank" w:history="1">
        <w:r w:rsidR="009004A3" w:rsidRPr="007052F8">
          <w:rPr>
            <w:rStyle w:val="Collegamentoipertestuale"/>
            <w:rFonts w:asciiTheme="minorHAnsi" w:hAnsiTheme="minorHAnsi" w:cstheme="minorHAnsi"/>
            <w:szCs w:val="22"/>
          </w:rPr>
          <w:t>https://portaleservizi.figc.it/</w:t>
        </w:r>
      </w:hyperlink>
    </w:p>
    <w:p w:rsidR="001F0C17" w:rsidRPr="007052F8" w:rsidRDefault="009004A3" w:rsidP="001F0C17">
      <w:pPr>
        <w:jc w:val="both"/>
        <w:rPr>
          <w:rFonts w:asciiTheme="minorHAnsi" w:hAnsiTheme="minorHAnsi" w:cstheme="minorHAnsi"/>
          <w:szCs w:val="22"/>
        </w:rPr>
      </w:pPr>
      <w:proofErr w:type="spellStart"/>
      <w:r w:rsidRPr="007052F8">
        <w:rPr>
          <w:rFonts w:asciiTheme="minorHAnsi" w:hAnsiTheme="minorHAnsi" w:cstheme="minorHAnsi"/>
          <w:szCs w:val="22"/>
        </w:rPr>
        <w:t>Scarica</w:t>
      </w:r>
      <w:proofErr w:type="spellEnd"/>
      <w:r w:rsidRPr="007052F8">
        <w:rPr>
          <w:rFonts w:asciiTheme="minorHAnsi" w:hAnsiTheme="minorHAnsi" w:cstheme="minorHAnsi"/>
          <w:szCs w:val="22"/>
        </w:rPr>
        <w:t> </w:t>
      </w:r>
      <w:hyperlink r:id="rId25" w:tgtFrame="_blank" w:tooltip="Allegato Vademecum Censimento SGS Manuale Tecnico" w:history="1">
        <w:r w:rsidRPr="007052F8">
          <w:rPr>
            <w:rStyle w:val="Collegamentoipertestuale"/>
            <w:rFonts w:asciiTheme="minorHAnsi" w:hAnsiTheme="minorHAnsi" w:cstheme="minorHAnsi"/>
            <w:b/>
            <w:bCs/>
            <w:szCs w:val="22"/>
          </w:rPr>
          <w:t>QUI</w:t>
        </w:r>
        <w:r w:rsidRPr="007052F8">
          <w:rPr>
            <w:rStyle w:val="Collegamentoipertestuale"/>
            <w:rFonts w:asciiTheme="minorHAnsi" w:hAnsiTheme="minorHAnsi" w:cstheme="minorHAnsi"/>
            <w:szCs w:val="22"/>
          </w:rPr>
          <w:t> </w:t>
        </w:r>
        <w:proofErr w:type="spellStart"/>
      </w:hyperlink>
      <w:proofErr w:type="gramStart"/>
      <w:r w:rsidRPr="007052F8">
        <w:rPr>
          <w:rFonts w:asciiTheme="minorHAnsi" w:hAnsiTheme="minorHAnsi" w:cstheme="minorHAnsi"/>
          <w:szCs w:val="22"/>
        </w:rPr>
        <w:t>il</w:t>
      </w:r>
      <w:proofErr w:type="spellEnd"/>
      <w:proofErr w:type="gram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vademecum</w:t>
      </w:r>
      <w:proofErr w:type="spellEnd"/>
      <w:r w:rsidRPr="007052F8">
        <w:rPr>
          <w:rFonts w:asciiTheme="minorHAnsi" w:hAnsiTheme="minorHAnsi" w:cstheme="minorHAnsi"/>
          <w:szCs w:val="22"/>
        </w:rPr>
        <w:t xml:space="preserve"> per </w:t>
      </w:r>
      <w:proofErr w:type="spellStart"/>
      <w:r w:rsidRPr="007052F8">
        <w:rPr>
          <w:rFonts w:asciiTheme="minorHAnsi" w:hAnsiTheme="minorHAnsi" w:cstheme="minorHAnsi"/>
          <w:szCs w:val="22"/>
        </w:rPr>
        <w:t>poter</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procedere</w:t>
      </w:r>
      <w:proofErr w:type="spellEnd"/>
      <w:r w:rsidRPr="007052F8">
        <w:rPr>
          <w:rFonts w:asciiTheme="minorHAnsi" w:hAnsiTheme="minorHAnsi" w:cstheme="minorHAnsi"/>
          <w:szCs w:val="22"/>
        </w:rPr>
        <w:t xml:space="preserve"> (per </w:t>
      </w:r>
      <w:proofErr w:type="spellStart"/>
      <w:r w:rsidRPr="007052F8">
        <w:rPr>
          <w:rFonts w:asciiTheme="minorHAnsi" w:hAnsiTheme="minorHAnsi" w:cstheme="minorHAnsi"/>
          <w:szCs w:val="22"/>
        </w:rPr>
        <w:t>accedere</w:t>
      </w:r>
      <w:proofErr w:type="spellEnd"/>
      <w:r w:rsidRPr="007052F8">
        <w:rPr>
          <w:rFonts w:asciiTheme="minorHAnsi" w:hAnsiTheme="minorHAnsi" w:cstheme="minorHAnsi"/>
          <w:szCs w:val="22"/>
        </w:rPr>
        <w:t xml:space="preserve"> o </w:t>
      </w:r>
      <w:proofErr w:type="spellStart"/>
      <w:r w:rsidRPr="007052F8">
        <w:rPr>
          <w:rFonts w:asciiTheme="minorHAnsi" w:hAnsiTheme="minorHAnsi" w:cstheme="minorHAnsi"/>
          <w:szCs w:val="22"/>
        </w:rPr>
        <w:t>attivare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il</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servizio</w:t>
      </w:r>
      <w:proofErr w:type="spellEnd"/>
      <w:r w:rsidRPr="007052F8">
        <w:rPr>
          <w:rFonts w:asciiTheme="minorHAnsi" w:hAnsiTheme="minorHAnsi" w:cstheme="minorHAnsi"/>
          <w:szCs w:val="22"/>
        </w:rPr>
        <w:t xml:space="preserve">) e di </w:t>
      </w:r>
      <w:proofErr w:type="spellStart"/>
      <w:r w:rsidRPr="007052F8">
        <w:rPr>
          <w:rFonts w:asciiTheme="minorHAnsi" w:hAnsiTheme="minorHAnsi" w:cstheme="minorHAnsi"/>
          <w:szCs w:val="22"/>
        </w:rPr>
        <w:t>conseguenza</w:t>
      </w:r>
      <w:proofErr w:type="spellEnd"/>
      <w:r w:rsidRPr="007052F8">
        <w:rPr>
          <w:rFonts w:asciiTheme="minorHAnsi" w:hAnsiTheme="minorHAnsi" w:cstheme="minorHAnsi"/>
          <w:szCs w:val="22"/>
        </w:rPr>
        <w:t xml:space="preserve"> per </w:t>
      </w:r>
      <w:proofErr w:type="spellStart"/>
      <w:r w:rsidRPr="007052F8">
        <w:rPr>
          <w:rFonts w:asciiTheme="minorHAnsi" w:hAnsiTheme="minorHAnsi" w:cstheme="minorHAnsi"/>
          <w:szCs w:val="22"/>
        </w:rPr>
        <w:t>ottemperare</w:t>
      </w:r>
      <w:proofErr w:type="spellEnd"/>
      <w:r w:rsidRPr="007052F8">
        <w:rPr>
          <w:rFonts w:asciiTheme="minorHAnsi" w:hAnsiTheme="minorHAnsi" w:cstheme="minorHAnsi"/>
          <w:szCs w:val="22"/>
        </w:rPr>
        <w:t xml:space="preserve"> a </w:t>
      </w:r>
      <w:proofErr w:type="spellStart"/>
      <w:r w:rsidRPr="007052F8">
        <w:rPr>
          <w:rFonts w:asciiTheme="minorHAnsi" w:hAnsiTheme="minorHAnsi" w:cstheme="minorHAnsi"/>
          <w:szCs w:val="22"/>
        </w:rPr>
        <w:t>quanto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necessario</w:t>
      </w:r>
      <w:proofErr w:type="spellEnd"/>
      <w:r w:rsidRPr="007052F8">
        <w:rPr>
          <w:rFonts w:asciiTheme="minorHAnsi" w:hAnsiTheme="minorHAnsi" w:cstheme="minorHAnsi"/>
          <w:szCs w:val="22"/>
        </w:rPr>
        <w:t>.</w:t>
      </w:r>
    </w:p>
    <w:p w:rsidR="001F0C17" w:rsidRDefault="009004A3">
      <w:pPr>
        <w:spacing w:before="0" w:after="0" w:line="240" w:lineRule="auto"/>
        <w:rPr>
          <w:rFonts w:cs="Calibri"/>
          <w:lang w:val="it-IT" w:eastAsia="it-IT" w:bidi="ar-SA"/>
        </w:rPr>
      </w:pPr>
      <w:r>
        <w:rPr>
          <w:rFonts w:cs="Calibri"/>
          <w:lang w:val="it-IT" w:eastAsia="it-IT" w:bidi="ar-SA"/>
        </w:rPr>
        <w:br w:type="page"/>
      </w:r>
    </w:p>
    <w:p w:rsidR="001F0C17" w:rsidRPr="009D395B" w:rsidRDefault="00940FC8" w:rsidP="00813F5D">
      <w:pPr>
        <w:pStyle w:val="Nessunaspaziatura"/>
        <w:rPr>
          <w:rFonts w:cs="Calibri"/>
          <w:lang w:val="it-IT" w:eastAsia="it-IT" w:bidi="ar-SA"/>
        </w:rPr>
      </w:pPr>
    </w:p>
    <w:p w:rsidR="00813F5D" w:rsidRDefault="009004A3" w:rsidP="00813F5D">
      <w:pPr>
        <w:pStyle w:val="Titolo1"/>
        <w:rPr>
          <w:lang w:val="it-IT"/>
        </w:rPr>
      </w:pPr>
      <w:bookmarkStart w:id="301" w:name="_Toc113021571"/>
      <w:bookmarkStart w:id="302" w:name="_Toc113025255"/>
      <w:bookmarkStart w:id="303" w:name="_Toc113550540"/>
      <w:bookmarkStart w:id="304" w:name="_Toc114154206"/>
      <w:bookmarkStart w:id="305" w:name="_Toc114756567"/>
      <w:bookmarkStart w:id="306" w:name="_Toc115362434"/>
      <w:bookmarkStart w:id="307" w:name="_Toc115967570"/>
      <w:bookmarkStart w:id="308" w:name="_Toc116567801"/>
      <w:bookmarkStart w:id="309" w:name="_Toc117175115"/>
      <w:bookmarkEnd w:id="211"/>
      <w:r>
        <w:rPr>
          <w:lang w:val="it-IT"/>
        </w:rPr>
        <w:t xml:space="preserve">5. Notizie </w:t>
      </w:r>
      <w:bookmarkEnd w:id="212"/>
      <w:r>
        <w:rPr>
          <w:lang w:val="it-IT"/>
        </w:rPr>
        <w:t>DELLA DELEGAZIONE DI MONZA</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301"/>
      <w:bookmarkEnd w:id="302"/>
      <w:bookmarkEnd w:id="303"/>
      <w:bookmarkEnd w:id="304"/>
      <w:bookmarkEnd w:id="305"/>
      <w:bookmarkEnd w:id="306"/>
      <w:bookmarkEnd w:id="307"/>
      <w:bookmarkEnd w:id="308"/>
      <w:bookmarkEnd w:id="309"/>
    </w:p>
    <w:p w:rsidR="00813F5D" w:rsidRPr="005809A7" w:rsidRDefault="009004A3" w:rsidP="00813F5D">
      <w:pPr>
        <w:shd w:val="clear" w:color="auto" w:fill="DBE5F1"/>
        <w:spacing w:before="120" w:after="0"/>
        <w:outlineLvl w:val="2"/>
        <w:rPr>
          <w:color w:val="1F497D"/>
          <w:spacing w:val="15"/>
          <w:szCs w:val="22"/>
          <w:lang w:val="it-IT"/>
        </w:rPr>
      </w:pPr>
      <w:bookmarkStart w:id="310" w:name="_Toc82094911"/>
      <w:bookmarkStart w:id="311" w:name="_Toc524008617"/>
      <w:bookmarkStart w:id="312" w:name="_Toc524427459"/>
      <w:bookmarkStart w:id="313" w:name="_Toc524442699"/>
      <w:bookmarkStart w:id="314" w:name="_Toc524616341"/>
      <w:bookmarkStart w:id="315" w:name="_Toc525219799"/>
      <w:bookmarkStart w:id="316" w:name="_Toc525821611"/>
      <w:bookmarkStart w:id="317" w:name="_Toc526428179"/>
      <w:bookmarkStart w:id="318" w:name="_Toc527039660"/>
      <w:bookmarkStart w:id="319" w:name="_Toc527641540"/>
      <w:bookmarkStart w:id="320" w:name="_Toc18577938"/>
      <w:bookmarkStart w:id="321" w:name="_Toc18586596"/>
      <w:bookmarkStart w:id="322" w:name="_Toc19187696"/>
      <w:bookmarkStart w:id="323" w:name="_Toc19188762"/>
      <w:bookmarkStart w:id="324" w:name="_Toc19196963"/>
      <w:bookmarkStart w:id="325" w:name="_Toc19802344"/>
      <w:bookmarkStart w:id="326" w:name="_Toc20407202"/>
      <w:bookmarkStart w:id="327" w:name="_Toc21009526"/>
      <w:bookmarkStart w:id="328" w:name="_Toc21614049"/>
      <w:bookmarkStart w:id="329" w:name="_Toc22218678"/>
      <w:bookmarkStart w:id="330" w:name="_Toc22822283"/>
      <w:bookmarkStart w:id="331" w:name="_Toc23428179"/>
      <w:bookmarkStart w:id="332" w:name="_Toc24031759"/>
      <w:bookmarkStart w:id="333" w:name="_Toc24638635"/>
      <w:bookmarkStart w:id="334" w:name="_Toc51324806"/>
      <w:bookmarkStart w:id="335" w:name="_Toc82686790"/>
      <w:bookmarkStart w:id="336" w:name="_Toc82703495"/>
      <w:bookmarkStart w:id="337" w:name="_Toc83305625"/>
      <w:bookmarkStart w:id="338" w:name="_Toc84423544"/>
      <w:bookmarkStart w:id="339" w:name="_Toc84520140"/>
      <w:bookmarkStart w:id="340" w:name="_Toc85122687"/>
      <w:bookmarkStart w:id="341" w:name="_Toc113021572"/>
      <w:bookmarkStart w:id="342" w:name="_Toc113025256"/>
      <w:bookmarkStart w:id="343" w:name="_Toc113550541"/>
      <w:bookmarkStart w:id="344" w:name="_Toc114154207"/>
      <w:bookmarkStart w:id="345" w:name="_Toc114756568"/>
      <w:bookmarkStart w:id="346" w:name="_Toc115362435"/>
      <w:bookmarkStart w:id="347" w:name="_Toc115967571"/>
      <w:bookmarkStart w:id="348" w:name="_Toc116567802"/>
      <w:bookmarkStart w:id="349" w:name="_Toc117175116"/>
      <w:r w:rsidRPr="005809A7">
        <w:rPr>
          <w:color w:val="1F497D"/>
          <w:spacing w:val="15"/>
          <w:szCs w:val="22"/>
          <w:lang w:val="it-IT"/>
        </w:rPr>
        <w:t>5.1 Variazioni</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813F5D" w:rsidRDefault="00940FC8" w:rsidP="00813F5D">
      <w:pPr>
        <w:spacing w:before="0" w:after="0" w:line="240" w:lineRule="auto"/>
        <w:jc w:val="both"/>
        <w:rPr>
          <w:rFonts w:ascii="Tahoma" w:hAnsi="Tahoma" w:cs="Tahoma"/>
          <w:b/>
          <w:color w:val="000000"/>
          <w:sz w:val="20"/>
          <w:shd w:val="clear" w:color="auto" w:fill="FFFFFF"/>
          <w:lang w:val="it-IT"/>
        </w:rPr>
      </w:pPr>
    </w:p>
    <w:p w:rsidR="00813F5D" w:rsidRPr="005809A7" w:rsidRDefault="009004A3" w:rsidP="00813F5D">
      <w:pPr>
        <w:spacing w:before="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 xml:space="preserve">IMPORTANTE: </w:t>
      </w:r>
    </w:p>
    <w:p w:rsidR="00813F5D" w:rsidRPr="005809A7" w:rsidRDefault="009004A3" w:rsidP="00813F5D">
      <w:pPr>
        <w:spacing w:before="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Si ribadisce che tutti gli spostamenti gare che comportino una modifica della data (posticipo) dovranno essere opportunamente documentati, non saranno più accettati con generiche motivazioni.</w:t>
      </w:r>
    </w:p>
    <w:p w:rsidR="00813F5D" w:rsidRPr="005809A7" w:rsidRDefault="00940FC8" w:rsidP="00813F5D">
      <w:pPr>
        <w:spacing w:before="0" w:after="0" w:line="240" w:lineRule="auto"/>
        <w:jc w:val="both"/>
        <w:rPr>
          <w:rFonts w:eastAsia="Arial Unicode MS" w:cs="Arial Unicode MS"/>
          <w:b/>
          <w:color w:val="000000"/>
          <w:sz w:val="20"/>
          <w:u w:val="single" w:color="000000"/>
          <w:lang w:val="it-IT" w:eastAsia="it-IT" w:bidi="ar-SA"/>
        </w:rPr>
      </w:pPr>
    </w:p>
    <w:p w:rsidR="00813F5D" w:rsidRPr="005803D8" w:rsidRDefault="009004A3" w:rsidP="00813F5D">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SECONDA CATEGORIA</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13F5D" w:rsidRPr="006825DE" w:rsidTr="00813F5D">
        <w:trPr>
          <w:cantSplit/>
          <w:trHeight w:val="502"/>
        </w:trPr>
        <w:tc>
          <w:tcPr>
            <w:tcW w:w="5077" w:type="dxa"/>
            <w:shd w:val="clear" w:color="auto" w:fill="FFFFFF"/>
            <w:tcMar>
              <w:top w:w="80" w:type="dxa"/>
              <w:left w:w="80" w:type="dxa"/>
              <w:bottom w:w="80" w:type="dxa"/>
              <w:right w:w="80" w:type="dxa"/>
            </w:tcMar>
            <w:hideMark/>
          </w:tcPr>
          <w:p w:rsidR="00813F5D" w:rsidRPr="006825DE" w:rsidRDefault="009004A3" w:rsidP="00755D66">
            <w:pPr>
              <w:shd w:val="clear" w:color="auto" w:fill="FFFFFF"/>
              <w:spacing w:before="0" w:after="0" w:line="240" w:lineRule="auto"/>
              <w:rPr>
                <w:rFonts w:eastAsia="Verdana" w:cs="Verdana"/>
                <w:b/>
                <w:color w:val="000000"/>
                <w:sz w:val="20"/>
                <w:lang w:val="it-IT" w:eastAsia="it-IT" w:bidi="ar-SA"/>
              </w:rPr>
            </w:pPr>
            <w:r w:rsidRPr="006825DE">
              <w:rPr>
                <w:rFonts w:eastAsia="Verdana" w:cs="Verdana"/>
                <w:b/>
                <w:color w:val="000000"/>
                <w:sz w:val="20"/>
                <w:lang w:val="it-IT" w:eastAsia="it-IT" w:bidi="ar-SA"/>
              </w:rPr>
              <w:t xml:space="preserve">GIRONE S/ </w:t>
            </w:r>
            <w:r>
              <w:rPr>
                <w:rFonts w:eastAsia="Verdana" w:cs="Verdana"/>
                <w:b/>
                <w:color w:val="000000"/>
                <w:sz w:val="20"/>
                <w:lang w:val="it-IT" w:eastAsia="it-IT" w:bidi="ar-SA"/>
              </w:rPr>
              <w:t>VIGNAREAL</w:t>
            </w:r>
          </w:p>
        </w:tc>
        <w:tc>
          <w:tcPr>
            <w:tcW w:w="5077" w:type="dxa"/>
            <w:shd w:val="clear" w:color="auto" w:fill="FFFFFF" w:themeFill="background1"/>
            <w:tcMar>
              <w:top w:w="80" w:type="dxa"/>
              <w:left w:w="80" w:type="dxa"/>
              <w:bottom w:w="80" w:type="dxa"/>
              <w:right w:w="80" w:type="dxa"/>
            </w:tcMar>
            <w:hideMark/>
          </w:tcPr>
          <w:p w:rsidR="00813F5D" w:rsidRPr="006825DE" w:rsidRDefault="009004A3" w:rsidP="00755D66">
            <w:pPr>
              <w:shd w:val="clear" w:color="auto" w:fill="FFFFFF"/>
              <w:spacing w:before="0" w:after="0" w:line="240" w:lineRule="auto"/>
              <w:jc w:val="both"/>
              <w:rPr>
                <w:rFonts w:eastAsia="Verdana" w:cs="Verdana"/>
                <w:color w:val="000000"/>
                <w:lang w:val="it-IT" w:eastAsia="it-IT" w:bidi="ar-SA"/>
              </w:rPr>
            </w:pPr>
            <w:r w:rsidRPr="00755D66">
              <w:rPr>
                <w:rFonts w:eastAsia="Verdana" w:cs="Verdana"/>
                <w:color w:val="000000"/>
                <w:highlight w:val="yellow"/>
                <w:lang w:val="it-IT" w:eastAsia="it-IT" w:bidi="ar-SA"/>
              </w:rPr>
              <w:t>Disputerà le partite casalinghe alle 15:00 dalla 10° di campionato fino alla fine del campionato</w:t>
            </w:r>
          </w:p>
        </w:tc>
      </w:tr>
    </w:tbl>
    <w:p w:rsidR="00755D66" w:rsidRPr="005803D8" w:rsidRDefault="009004A3" w:rsidP="00755D66">
      <w:pPr>
        <w:spacing w:before="0" w:after="0" w:line="240" w:lineRule="auto"/>
        <w:jc w:val="both"/>
        <w:rPr>
          <w:rFonts w:eastAsia="Verdana Bold" w:cs="Verdana Bold"/>
          <w:b/>
          <w:color w:val="000000"/>
          <w:sz w:val="20"/>
          <w:u w:val="single" w:color="000000"/>
          <w:lang w:val="it-IT" w:eastAsia="it-IT" w:bidi="ar-SA"/>
        </w:rPr>
      </w:pPr>
      <w:r w:rsidRPr="005803D8">
        <w:rPr>
          <w:rFonts w:eastAsia="Arial Unicode MS" w:cs="Arial Unicode MS"/>
          <w:b/>
          <w:color w:val="000000"/>
          <w:sz w:val="20"/>
          <w:u w:val="single" w:color="000000"/>
          <w:lang w:val="it-IT" w:eastAsia="it-IT" w:bidi="ar-SA"/>
        </w:rPr>
        <w:t>SECONDA CATEGORIA</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755D66" w:rsidRPr="006825DE" w:rsidTr="00755D66">
        <w:trPr>
          <w:cantSplit/>
          <w:trHeight w:val="502"/>
        </w:trPr>
        <w:tc>
          <w:tcPr>
            <w:tcW w:w="5077" w:type="dxa"/>
            <w:shd w:val="clear" w:color="auto" w:fill="FFFFFF"/>
            <w:tcMar>
              <w:top w:w="80" w:type="dxa"/>
              <w:left w:w="80" w:type="dxa"/>
              <w:bottom w:w="80" w:type="dxa"/>
              <w:right w:w="80" w:type="dxa"/>
            </w:tcMar>
            <w:hideMark/>
          </w:tcPr>
          <w:p w:rsidR="00755D66" w:rsidRPr="006825DE" w:rsidRDefault="009004A3" w:rsidP="00755D66">
            <w:pPr>
              <w:shd w:val="clear" w:color="auto" w:fill="FFFFFF"/>
              <w:spacing w:before="0" w:after="0" w:line="240" w:lineRule="auto"/>
              <w:rPr>
                <w:rFonts w:eastAsia="Verdana" w:cs="Verdana"/>
                <w:b/>
                <w:color w:val="000000"/>
                <w:sz w:val="20"/>
                <w:lang w:val="it-IT" w:eastAsia="it-IT" w:bidi="ar-SA"/>
              </w:rPr>
            </w:pPr>
            <w:r w:rsidRPr="006825DE">
              <w:rPr>
                <w:rFonts w:eastAsia="Verdana" w:cs="Verdana"/>
                <w:b/>
                <w:color w:val="000000"/>
                <w:sz w:val="20"/>
                <w:lang w:val="it-IT" w:eastAsia="it-IT" w:bidi="ar-SA"/>
              </w:rPr>
              <w:t xml:space="preserve">GIRONE S/ </w:t>
            </w:r>
            <w:r>
              <w:rPr>
                <w:rFonts w:eastAsia="Verdana" w:cs="Verdana"/>
                <w:b/>
                <w:color w:val="000000"/>
                <w:sz w:val="20"/>
                <w:lang w:val="it-IT" w:eastAsia="it-IT" w:bidi="ar-SA"/>
              </w:rPr>
              <w:t>VIRES</w:t>
            </w:r>
          </w:p>
        </w:tc>
        <w:tc>
          <w:tcPr>
            <w:tcW w:w="5077" w:type="dxa"/>
            <w:shd w:val="clear" w:color="auto" w:fill="FFFFFF" w:themeFill="background1"/>
            <w:tcMar>
              <w:top w:w="80" w:type="dxa"/>
              <w:left w:w="80" w:type="dxa"/>
              <w:bottom w:w="80" w:type="dxa"/>
              <w:right w:w="80" w:type="dxa"/>
            </w:tcMar>
            <w:hideMark/>
          </w:tcPr>
          <w:p w:rsidR="00755D66" w:rsidRPr="006825DE" w:rsidRDefault="009004A3" w:rsidP="00755D66">
            <w:pPr>
              <w:shd w:val="clear" w:color="auto" w:fill="FFFFFF"/>
              <w:spacing w:before="0" w:after="0" w:line="240" w:lineRule="auto"/>
              <w:jc w:val="both"/>
              <w:rPr>
                <w:rFonts w:eastAsia="Verdana" w:cs="Verdana"/>
                <w:color w:val="000000"/>
                <w:lang w:val="it-IT" w:eastAsia="it-IT" w:bidi="ar-SA"/>
              </w:rPr>
            </w:pPr>
            <w:r w:rsidRPr="00755D66">
              <w:rPr>
                <w:rFonts w:eastAsia="Verdana" w:cs="Verdana"/>
                <w:color w:val="000000"/>
                <w:highlight w:val="yellow"/>
                <w:lang w:val="it-IT" w:eastAsia="it-IT" w:bidi="ar-SA"/>
              </w:rPr>
              <w:t>Disputerà le partite casalinghe alle 1</w:t>
            </w:r>
            <w:r>
              <w:rPr>
                <w:rFonts w:eastAsia="Verdana" w:cs="Verdana"/>
                <w:color w:val="000000"/>
                <w:highlight w:val="yellow"/>
                <w:lang w:val="it-IT" w:eastAsia="it-IT" w:bidi="ar-SA"/>
              </w:rPr>
              <w:t>7</w:t>
            </w:r>
            <w:r w:rsidRPr="00755D66">
              <w:rPr>
                <w:rFonts w:eastAsia="Verdana" w:cs="Verdana"/>
                <w:color w:val="000000"/>
                <w:highlight w:val="yellow"/>
                <w:lang w:val="it-IT" w:eastAsia="it-IT" w:bidi="ar-SA"/>
              </w:rPr>
              <w:t>:00 dalla 10° di campionato fino alla fine del campionato</w:t>
            </w:r>
          </w:p>
        </w:tc>
      </w:tr>
    </w:tbl>
    <w:p w:rsidR="00813F5D" w:rsidRPr="006825DE" w:rsidRDefault="009004A3" w:rsidP="00813F5D">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TERZA</w:t>
      </w:r>
      <w:r w:rsidRPr="006825DE">
        <w:rPr>
          <w:rFonts w:eastAsia="Arial Unicode MS" w:cs="Arial Unicode MS"/>
          <w:b/>
          <w:color w:val="000000"/>
          <w:sz w:val="20"/>
          <w:u w:val="single" w:color="000000"/>
          <w:lang w:val="it-IT" w:eastAsia="it-IT" w:bidi="ar-SA"/>
        </w:rPr>
        <w:t xml:space="preserve"> CATEGORIA</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13F5D" w:rsidRPr="006825DE" w:rsidTr="00813F5D">
        <w:trPr>
          <w:cantSplit/>
          <w:trHeight w:val="502"/>
        </w:trPr>
        <w:tc>
          <w:tcPr>
            <w:tcW w:w="5077" w:type="dxa"/>
            <w:shd w:val="clear" w:color="auto" w:fill="FFFFFF"/>
            <w:tcMar>
              <w:top w:w="80" w:type="dxa"/>
              <w:left w:w="80" w:type="dxa"/>
              <w:bottom w:w="80" w:type="dxa"/>
              <w:right w:w="80" w:type="dxa"/>
            </w:tcMar>
            <w:hideMark/>
          </w:tcPr>
          <w:p w:rsidR="00813F5D" w:rsidRPr="006825DE" w:rsidRDefault="009004A3" w:rsidP="001E45AD">
            <w:pPr>
              <w:shd w:val="clear" w:color="auto" w:fill="FFFFFF"/>
              <w:spacing w:before="0" w:after="0" w:line="240" w:lineRule="auto"/>
              <w:rPr>
                <w:rFonts w:eastAsia="Verdana" w:cs="Verdana"/>
                <w:b/>
                <w:color w:val="000000"/>
                <w:sz w:val="20"/>
                <w:lang w:val="it-IT" w:eastAsia="it-IT" w:bidi="ar-SA"/>
              </w:rPr>
            </w:pPr>
            <w:r w:rsidRPr="006825DE">
              <w:rPr>
                <w:rFonts w:eastAsia="Verdana" w:cs="Verdana"/>
                <w:b/>
                <w:color w:val="000000"/>
                <w:sz w:val="20"/>
                <w:lang w:val="it-IT" w:eastAsia="it-IT" w:bidi="ar-SA"/>
              </w:rPr>
              <w:t xml:space="preserve">GIRONE </w:t>
            </w:r>
            <w:r>
              <w:rPr>
                <w:rFonts w:eastAsia="Verdana" w:cs="Verdana"/>
                <w:b/>
                <w:color w:val="000000"/>
                <w:sz w:val="20"/>
                <w:lang w:val="it-IT" w:eastAsia="it-IT" w:bidi="ar-SA"/>
              </w:rPr>
              <w:t>B</w:t>
            </w:r>
            <w:r w:rsidRPr="006825DE">
              <w:rPr>
                <w:rFonts w:eastAsia="Verdana" w:cs="Verdana"/>
                <w:b/>
                <w:color w:val="000000"/>
                <w:sz w:val="20"/>
                <w:lang w:val="it-IT" w:eastAsia="it-IT" w:bidi="ar-SA"/>
              </w:rPr>
              <w:t xml:space="preserve">/ </w:t>
            </w:r>
            <w:r>
              <w:rPr>
                <w:rFonts w:eastAsia="Verdana" w:cs="Verdana"/>
                <w:b/>
                <w:color w:val="000000"/>
                <w:sz w:val="20"/>
                <w:lang w:val="it-IT" w:eastAsia="it-IT" w:bidi="ar-SA"/>
              </w:rPr>
              <w:t>U.S. INVERIGO</w:t>
            </w:r>
          </w:p>
        </w:tc>
        <w:tc>
          <w:tcPr>
            <w:tcW w:w="5077" w:type="dxa"/>
            <w:shd w:val="clear" w:color="auto" w:fill="FFFFFF" w:themeFill="background1"/>
            <w:tcMar>
              <w:top w:w="80" w:type="dxa"/>
              <w:left w:w="80" w:type="dxa"/>
              <w:bottom w:w="80" w:type="dxa"/>
              <w:right w:w="80" w:type="dxa"/>
            </w:tcMar>
            <w:hideMark/>
          </w:tcPr>
          <w:p w:rsidR="00813F5D" w:rsidRPr="006825DE" w:rsidRDefault="009004A3" w:rsidP="001E45AD">
            <w:pPr>
              <w:shd w:val="clear" w:color="auto" w:fill="FFFFFF"/>
              <w:spacing w:before="0" w:after="0" w:line="240" w:lineRule="auto"/>
              <w:jc w:val="both"/>
              <w:rPr>
                <w:rFonts w:eastAsia="Verdana" w:cs="Verdana"/>
                <w:color w:val="000000"/>
                <w:lang w:val="it-IT" w:eastAsia="it-IT" w:bidi="ar-SA"/>
              </w:rPr>
            </w:pPr>
            <w:r w:rsidRPr="001E45AD">
              <w:rPr>
                <w:rFonts w:eastAsia="Verdana" w:cs="Verdana"/>
                <w:color w:val="000000"/>
                <w:highlight w:val="yellow"/>
                <w:lang w:val="it-IT" w:eastAsia="it-IT" w:bidi="ar-SA"/>
              </w:rPr>
              <w:t>Disputerà le partite casalinghe secondo orario federale</w:t>
            </w:r>
          </w:p>
        </w:tc>
      </w:tr>
    </w:tbl>
    <w:p w:rsidR="00813F5D" w:rsidRPr="006825DE" w:rsidRDefault="009004A3" w:rsidP="00813F5D">
      <w:pPr>
        <w:spacing w:before="0" w:after="0" w:line="240" w:lineRule="auto"/>
        <w:jc w:val="both"/>
        <w:rPr>
          <w:rFonts w:eastAsia="Verdana Bold" w:cs="Verdana Bold"/>
          <w:b/>
          <w:color w:val="000000"/>
          <w:sz w:val="20"/>
          <w:u w:val="single" w:color="000000"/>
          <w:lang w:val="it-IT" w:eastAsia="it-IT" w:bidi="ar-SA"/>
        </w:rPr>
      </w:pPr>
      <w:r w:rsidRPr="006825DE">
        <w:rPr>
          <w:rFonts w:eastAsia="Arial Unicode MS" w:cs="Arial Unicode MS"/>
          <w:b/>
          <w:color w:val="000000"/>
          <w:sz w:val="20"/>
          <w:u w:val="single" w:color="000000"/>
          <w:lang w:val="it-IT" w:eastAsia="it-IT" w:bidi="ar-SA"/>
        </w:rPr>
        <w:t xml:space="preserve">UNDER </w:t>
      </w:r>
      <w:r>
        <w:rPr>
          <w:rFonts w:eastAsia="Arial Unicode MS" w:cs="Arial Unicode MS"/>
          <w:b/>
          <w:color w:val="000000"/>
          <w:sz w:val="20"/>
          <w:u w:val="single" w:color="000000"/>
          <w:lang w:val="it-IT" w:eastAsia="it-IT" w:bidi="ar-SA"/>
        </w:rPr>
        <w:t>19</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13F5D" w:rsidRPr="00755D66" w:rsidTr="00813F5D">
        <w:trPr>
          <w:cantSplit/>
          <w:trHeight w:val="502"/>
        </w:trPr>
        <w:tc>
          <w:tcPr>
            <w:tcW w:w="5077" w:type="dxa"/>
            <w:shd w:val="clear" w:color="auto" w:fill="FFFFFF"/>
            <w:tcMar>
              <w:top w:w="80" w:type="dxa"/>
              <w:left w:w="80" w:type="dxa"/>
              <w:bottom w:w="80" w:type="dxa"/>
              <w:right w:w="80" w:type="dxa"/>
            </w:tcMar>
            <w:hideMark/>
          </w:tcPr>
          <w:p w:rsidR="00813F5D" w:rsidRPr="00755D66" w:rsidRDefault="009004A3" w:rsidP="001E45AD">
            <w:pPr>
              <w:shd w:val="clear" w:color="auto" w:fill="FFFFFF"/>
              <w:spacing w:before="0" w:after="0" w:line="240" w:lineRule="auto"/>
              <w:rPr>
                <w:rFonts w:eastAsia="Verdana" w:cs="Verdana"/>
                <w:b/>
                <w:color w:val="000000"/>
                <w:sz w:val="20"/>
                <w:lang w:val="it-IT" w:eastAsia="it-IT" w:bidi="ar-SA"/>
              </w:rPr>
            </w:pPr>
            <w:r w:rsidRPr="00755D66">
              <w:rPr>
                <w:rFonts w:eastAsia="Verdana" w:cs="Verdana"/>
                <w:b/>
                <w:color w:val="000000"/>
                <w:sz w:val="20"/>
                <w:lang w:val="it-IT" w:eastAsia="it-IT" w:bidi="ar-SA"/>
              </w:rPr>
              <w:t xml:space="preserve">GIRONE </w:t>
            </w:r>
            <w:r>
              <w:rPr>
                <w:rFonts w:eastAsia="Verdana" w:cs="Verdana"/>
                <w:b/>
                <w:color w:val="000000"/>
                <w:sz w:val="20"/>
                <w:lang w:val="it-IT" w:eastAsia="it-IT" w:bidi="ar-SA"/>
              </w:rPr>
              <w:t>B</w:t>
            </w:r>
            <w:r w:rsidRPr="00755D66">
              <w:rPr>
                <w:rFonts w:eastAsia="Verdana" w:cs="Verdana"/>
                <w:b/>
                <w:color w:val="000000"/>
                <w:sz w:val="20"/>
                <w:lang w:val="it-IT" w:eastAsia="it-IT" w:bidi="ar-SA"/>
              </w:rPr>
              <w:t xml:space="preserve">/ </w:t>
            </w:r>
            <w:r>
              <w:rPr>
                <w:rFonts w:eastAsia="Verdana" w:cs="Verdana"/>
                <w:b/>
                <w:color w:val="000000"/>
                <w:sz w:val="20"/>
                <w:lang w:val="it-IT" w:eastAsia="it-IT" w:bidi="ar-SA"/>
              </w:rPr>
              <w:t>CAVENAGO</w:t>
            </w:r>
          </w:p>
        </w:tc>
        <w:tc>
          <w:tcPr>
            <w:tcW w:w="5077" w:type="dxa"/>
            <w:shd w:val="clear" w:color="auto" w:fill="FFFFFF" w:themeFill="background1"/>
            <w:tcMar>
              <w:top w:w="80" w:type="dxa"/>
              <w:left w:w="80" w:type="dxa"/>
              <w:bottom w:w="80" w:type="dxa"/>
              <w:right w:w="80" w:type="dxa"/>
            </w:tcMar>
            <w:hideMark/>
          </w:tcPr>
          <w:p w:rsidR="00813F5D" w:rsidRPr="00755D66" w:rsidRDefault="009004A3" w:rsidP="001E45AD">
            <w:pPr>
              <w:shd w:val="clear" w:color="auto" w:fill="FFFFFF"/>
              <w:spacing w:before="0" w:after="0" w:line="240" w:lineRule="auto"/>
              <w:jc w:val="both"/>
              <w:rPr>
                <w:rFonts w:eastAsia="Verdana" w:cs="Verdana"/>
                <w:color w:val="000000"/>
                <w:lang w:val="it-IT" w:eastAsia="it-IT" w:bidi="ar-SA"/>
              </w:rPr>
            </w:pPr>
            <w:r w:rsidRPr="001E45AD">
              <w:rPr>
                <w:rFonts w:eastAsia="Verdana" w:cs="Verdana"/>
                <w:color w:val="000000"/>
                <w:highlight w:val="yellow"/>
                <w:lang w:val="it-IT" w:eastAsia="it-IT" w:bidi="ar-SA"/>
              </w:rPr>
              <w:t xml:space="preserve">Disputerà le partite casalinghe sul campo 1339 via De </w:t>
            </w:r>
            <w:proofErr w:type="spellStart"/>
            <w:r w:rsidRPr="001E45AD">
              <w:rPr>
                <w:rFonts w:eastAsia="Verdana" w:cs="Verdana"/>
                <w:color w:val="000000"/>
                <w:highlight w:val="yellow"/>
                <w:lang w:val="it-IT" w:eastAsia="it-IT" w:bidi="ar-SA"/>
              </w:rPr>
              <w:t>Coubertin</w:t>
            </w:r>
            <w:proofErr w:type="spellEnd"/>
            <w:r w:rsidRPr="001E45AD">
              <w:rPr>
                <w:rFonts w:eastAsia="Verdana" w:cs="Verdana"/>
                <w:color w:val="000000"/>
                <w:highlight w:val="yellow"/>
                <w:lang w:val="it-IT" w:eastAsia="it-IT" w:bidi="ar-SA"/>
              </w:rPr>
              <w:t xml:space="preserve"> 4, Cavenago</w:t>
            </w:r>
          </w:p>
        </w:tc>
      </w:tr>
    </w:tbl>
    <w:p w:rsidR="00813F5D" w:rsidRPr="00755D66" w:rsidRDefault="009004A3" w:rsidP="00813F5D">
      <w:pPr>
        <w:spacing w:before="0" w:after="0" w:line="240" w:lineRule="auto"/>
        <w:jc w:val="both"/>
        <w:rPr>
          <w:rFonts w:eastAsia="Verdana Bold" w:cs="Verdana Bold"/>
          <w:b/>
          <w:color w:val="000000"/>
          <w:sz w:val="20"/>
          <w:u w:val="single" w:color="000000"/>
          <w:lang w:val="it-IT" w:eastAsia="it-IT" w:bidi="ar-SA"/>
        </w:rPr>
      </w:pPr>
      <w:r w:rsidRPr="00755D66">
        <w:rPr>
          <w:rFonts w:eastAsia="Arial Unicode MS" w:cs="Arial Unicode MS"/>
          <w:b/>
          <w:color w:val="000000"/>
          <w:sz w:val="20"/>
          <w:u w:val="single" w:color="000000"/>
          <w:lang w:val="it-IT" w:eastAsia="it-IT" w:bidi="ar-SA"/>
        </w:rPr>
        <w:t>UNDER 16</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13F5D" w:rsidRPr="00755D66" w:rsidTr="00813F5D">
        <w:trPr>
          <w:cantSplit/>
          <w:trHeight w:val="502"/>
        </w:trPr>
        <w:tc>
          <w:tcPr>
            <w:tcW w:w="5077" w:type="dxa"/>
            <w:shd w:val="clear" w:color="auto" w:fill="FFFFFF"/>
            <w:tcMar>
              <w:top w:w="80" w:type="dxa"/>
              <w:left w:w="80" w:type="dxa"/>
              <w:bottom w:w="80" w:type="dxa"/>
              <w:right w:w="80" w:type="dxa"/>
            </w:tcMar>
            <w:hideMark/>
          </w:tcPr>
          <w:p w:rsidR="00813F5D" w:rsidRPr="00755D66" w:rsidRDefault="009004A3" w:rsidP="001E45AD">
            <w:pPr>
              <w:shd w:val="clear" w:color="auto" w:fill="FFFFFF"/>
              <w:spacing w:before="0" w:after="0" w:line="240" w:lineRule="auto"/>
              <w:rPr>
                <w:rFonts w:eastAsia="Verdana" w:cs="Verdana"/>
                <w:b/>
                <w:color w:val="000000"/>
                <w:sz w:val="20"/>
                <w:lang w:val="it-IT" w:eastAsia="it-IT" w:bidi="ar-SA"/>
              </w:rPr>
            </w:pPr>
            <w:r w:rsidRPr="00755D66">
              <w:rPr>
                <w:rFonts w:eastAsia="Verdana" w:cs="Verdana"/>
                <w:b/>
                <w:color w:val="000000"/>
                <w:sz w:val="20"/>
                <w:lang w:val="it-IT" w:eastAsia="it-IT" w:bidi="ar-SA"/>
              </w:rPr>
              <w:t xml:space="preserve">GIRONE </w:t>
            </w:r>
            <w:r>
              <w:rPr>
                <w:rFonts w:eastAsia="Verdana" w:cs="Verdana"/>
                <w:b/>
                <w:color w:val="000000"/>
                <w:sz w:val="20"/>
                <w:lang w:val="it-IT" w:eastAsia="it-IT" w:bidi="ar-SA"/>
              </w:rPr>
              <w:t>F</w:t>
            </w:r>
            <w:r w:rsidRPr="00755D66">
              <w:rPr>
                <w:rFonts w:eastAsia="Verdana" w:cs="Verdana"/>
                <w:b/>
                <w:color w:val="000000"/>
                <w:sz w:val="20"/>
                <w:lang w:val="it-IT" w:eastAsia="it-IT" w:bidi="ar-SA"/>
              </w:rPr>
              <w:t xml:space="preserve">/ </w:t>
            </w:r>
            <w:r>
              <w:rPr>
                <w:rFonts w:eastAsia="Verdana" w:cs="Verdana"/>
                <w:b/>
                <w:color w:val="000000"/>
                <w:sz w:val="20"/>
                <w:lang w:val="it-IT" w:eastAsia="it-IT" w:bidi="ar-SA"/>
              </w:rPr>
              <w:t>CAVENAGO</w:t>
            </w:r>
          </w:p>
        </w:tc>
        <w:tc>
          <w:tcPr>
            <w:tcW w:w="5077" w:type="dxa"/>
            <w:shd w:val="clear" w:color="auto" w:fill="FFFFFF" w:themeFill="background1"/>
            <w:tcMar>
              <w:top w:w="80" w:type="dxa"/>
              <w:left w:w="80" w:type="dxa"/>
              <w:bottom w:w="80" w:type="dxa"/>
              <w:right w:w="80" w:type="dxa"/>
            </w:tcMar>
            <w:hideMark/>
          </w:tcPr>
          <w:p w:rsidR="00813F5D" w:rsidRPr="00755D66" w:rsidRDefault="009004A3" w:rsidP="003C3A32">
            <w:pPr>
              <w:shd w:val="clear" w:color="auto" w:fill="FFFFFF"/>
              <w:spacing w:before="0" w:after="0" w:line="240" w:lineRule="auto"/>
              <w:jc w:val="both"/>
              <w:rPr>
                <w:rFonts w:eastAsia="Verdana" w:cs="Verdana"/>
                <w:color w:val="000000"/>
                <w:lang w:val="it-IT" w:eastAsia="it-IT" w:bidi="ar-SA"/>
              </w:rPr>
            </w:pPr>
            <w:r w:rsidRPr="001E45AD">
              <w:rPr>
                <w:rFonts w:eastAsia="Verdana" w:cs="Verdana"/>
                <w:color w:val="000000"/>
                <w:highlight w:val="yellow"/>
                <w:lang w:val="it-IT" w:eastAsia="it-IT" w:bidi="ar-SA"/>
              </w:rPr>
              <w:t xml:space="preserve">Disputerà le partite casalinghe sul campo 1339 via De </w:t>
            </w:r>
            <w:proofErr w:type="spellStart"/>
            <w:r w:rsidRPr="001E45AD">
              <w:rPr>
                <w:rFonts w:eastAsia="Verdana" w:cs="Verdana"/>
                <w:color w:val="000000"/>
                <w:highlight w:val="yellow"/>
                <w:lang w:val="it-IT" w:eastAsia="it-IT" w:bidi="ar-SA"/>
              </w:rPr>
              <w:t>Coubertin</w:t>
            </w:r>
            <w:proofErr w:type="spellEnd"/>
            <w:r w:rsidRPr="001E45AD">
              <w:rPr>
                <w:rFonts w:eastAsia="Verdana" w:cs="Verdana"/>
                <w:color w:val="000000"/>
                <w:highlight w:val="yellow"/>
                <w:lang w:val="it-IT" w:eastAsia="it-IT" w:bidi="ar-SA"/>
              </w:rPr>
              <w:t xml:space="preserve"> 4, </w:t>
            </w:r>
            <w:r w:rsidRPr="003C3A32">
              <w:rPr>
                <w:rFonts w:eastAsia="Verdana" w:cs="Verdana"/>
                <w:color w:val="000000"/>
                <w:highlight w:val="yellow"/>
                <w:lang w:val="it-IT" w:eastAsia="it-IT" w:bidi="ar-SA"/>
              </w:rPr>
              <w:t>Cavenago alle ore 10:00 a partire dalla 10° giornata di campionato</w:t>
            </w:r>
            <w:r>
              <w:rPr>
                <w:rFonts w:eastAsia="Verdana" w:cs="Verdana"/>
                <w:color w:val="000000"/>
                <w:highlight w:val="yellow"/>
                <w:lang w:val="it-IT" w:eastAsia="it-IT" w:bidi="ar-SA"/>
              </w:rPr>
              <w:t xml:space="preserve"> del girone di andata</w:t>
            </w:r>
            <w:r w:rsidRPr="003C3A32">
              <w:rPr>
                <w:rFonts w:eastAsia="Verdana" w:cs="Verdana"/>
                <w:color w:val="000000"/>
                <w:highlight w:val="yellow"/>
                <w:lang w:val="it-IT" w:eastAsia="it-IT" w:bidi="ar-SA"/>
              </w:rPr>
              <w:t xml:space="preserve"> e fino alla fine del campionato</w:t>
            </w:r>
          </w:p>
        </w:tc>
      </w:tr>
    </w:tbl>
    <w:p w:rsidR="00E5084A" w:rsidRPr="006825DE" w:rsidRDefault="00E5084A" w:rsidP="00E5084A">
      <w:pPr>
        <w:spacing w:before="0" w:after="0" w:line="240" w:lineRule="auto"/>
        <w:jc w:val="both"/>
        <w:rPr>
          <w:rFonts w:eastAsia="Verdana Bold" w:cs="Verdana Bold"/>
          <w:b/>
          <w:color w:val="000000"/>
          <w:sz w:val="20"/>
          <w:u w:val="single" w:color="000000"/>
          <w:lang w:val="it-IT" w:eastAsia="it-IT" w:bidi="ar-SA"/>
        </w:rPr>
      </w:pPr>
      <w:r w:rsidRPr="006825DE">
        <w:rPr>
          <w:rFonts w:eastAsia="Arial Unicode MS" w:cs="Arial Unicode MS"/>
          <w:b/>
          <w:color w:val="000000"/>
          <w:sz w:val="20"/>
          <w:u w:val="single" w:color="000000"/>
          <w:lang w:val="it-IT" w:eastAsia="it-IT" w:bidi="ar-SA"/>
        </w:rPr>
        <w:t>UNDER 1</w:t>
      </w:r>
      <w:r>
        <w:rPr>
          <w:rFonts w:eastAsia="Arial Unicode MS" w:cs="Arial Unicode MS"/>
          <w:b/>
          <w:color w:val="000000"/>
          <w:sz w:val="20"/>
          <w:u w:val="single" w:color="000000"/>
          <w:lang w:val="it-IT" w:eastAsia="it-IT" w:bidi="ar-SA"/>
        </w:rPr>
        <w:t>5 - RETTIFICA</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E5084A" w:rsidRPr="006825DE" w:rsidTr="00A8563B">
        <w:trPr>
          <w:cantSplit/>
          <w:trHeight w:val="502"/>
        </w:trPr>
        <w:tc>
          <w:tcPr>
            <w:tcW w:w="5077" w:type="dxa"/>
            <w:shd w:val="clear" w:color="auto" w:fill="FFFFFF"/>
            <w:tcMar>
              <w:top w:w="80" w:type="dxa"/>
              <w:left w:w="80" w:type="dxa"/>
              <w:bottom w:w="80" w:type="dxa"/>
              <w:right w:w="80" w:type="dxa"/>
            </w:tcMar>
            <w:hideMark/>
          </w:tcPr>
          <w:p w:rsidR="00E5084A" w:rsidRPr="006825DE" w:rsidRDefault="00E5084A" w:rsidP="00A8563B">
            <w:pPr>
              <w:shd w:val="clear" w:color="auto" w:fill="FFFFFF"/>
              <w:spacing w:before="0" w:after="0" w:line="240" w:lineRule="auto"/>
              <w:rPr>
                <w:rFonts w:eastAsia="Verdana" w:cs="Verdana"/>
                <w:b/>
                <w:color w:val="000000"/>
                <w:sz w:val="20"/>
                <w:lang w:val="it-IT" w:eastAsia="it-IT" w:bidi="ar-SA"/>
              </w:rPr>
            </w:pPr>
            <w:r w:rsidRPr="006825DE">
              <w:rPr>
                <w:rFonts w:eastAsia="Verdana" w:cs="Verdana"/>
                <w:b/>
                <w:color w:val="000000"/>
                <w:sz w:val="20"/>
                <w:lang w:val="it-IT" w:eastAsia="it-IT" w:bidi="ar-SA"/>
              </w:rPr>
              <w:t xml:space="preserve">GIRONE </w:t>
            </w:r>
            <w:r>
              <w:rPr>
                <w:rFonts w:eastAsia="Verdana" w:cs="Verdana"/>
                <w:b/>
                <w:color w:val="000000"/>
                <w:sz w:val="20"/>
                <w:lang w:val="it-IT" w:eastAsia="it-IT" w:bidi="ar-SA"/>
              </w:rPr>
              <w:t>B</w:t>
            </w:r>
            <w:r w:rsidRPr="006825DE">
              <w:rPr>
                <w:rFonts w:eastAsia="Verdana" w:cs="Verdana"/>
                <w:b/>
                <w:color w:val="000000"/>
                <w:sz w:val="20"/>
                <w:lang w:val="it-IT" w:eastAsia="it-IT" w:bidi="ar-SA"/>
              </w:rPr>
              <w:t xml:space="preserve">/ </w:t>
            </w:r>
            <w:r>
              <w:rPr>
                <w:rFonts w:eastAsia="Verdana" w:cs="Verdana"/>
                <w:b/>
                <w:color w:val="000000"/>
                <w:sz w:val="20"/>
                <w:lang w:val="it-IT" w:eastAsia="it-IT" w:bidi="ar-SA"/>
              </w:rPr>
              <w:t>POLISPORTIVA ARGENTIA</w:t>
            </w:r>
          </w:p>
        </w:tc>
        <w:tc>
          <w:tcPr>
            <w:tcW w:w="5077" w:type="dxa"/>
            <w:shd w:val="clear" w:color="auto" w:fill="FFFFFF" w:themeFill="background1"/>
            <w:tcMar>
              <w:top w:w="80" w:type="dxa"/>
              <w:left w:w="80" w:type="dxa"/>
              <w:bottom w:w="80" w:type="dxa"/>
              <w:right w:w="80" w:type="dxa"/>
            </w:tcMar>
            <w:hideMark/>
          </w:tcPr>
          <w:p w:rsidR="00E5084A" w:rsidRPr="00F43785" w:rsidRDefault="00E5084A" w:rsidP="00E5084A">
            <w:pPr>
              <w:shd w:val="clear" w:color="auto" w:fill="FFFFFF"/>
              <w:spacing w:before="0" w:after="0" w:line="240" w:lineRule="auto"/>
              <w:jc w:val="both"/>
              <w:rPr>
                <w:rFonts w:eastAsia="Verdana" w:cs="Verdana"/>
                <w:color w:val="000000"/>
                <w:highlight w:val="yellow"/>
                <w:lang w:val="it-IT" w:eastAsia="it-IT" w:bidi="ar-SA"/>
              </w:rPr>
            </w:pPr>
            <w:r w:rsidRPr="00F43785">
              <w:rPr>
                <w:rFonts w:eastAsia="Verdana" w:cs="Verdana"/>
                <w:color w:val="000000"/>
                <w:highlight w:val="yellow"/>
                <w:lang w:val="it-IT" w:eastAsia="it-IT" w:bidi="ar-SA"/>
              </w:rPr>
              <w:t>Disputerà le partite casalinghe alle 15:</w:t>
            </w:r>
            <w:r>
              <w:rPr>
                <w:rFonts w:eastAsia="Verdana" w:cs="Verdana"/>
                <w:color w:val="000000"/>
                <w:highlight w:val="yellow"/>
                <w:lang w:val="it-IT" w:eastAsia="it-IT" w:bidi="ar-SA"/>
              </w:rPr>
              <w:t>45</w:t>
            </w:r>
            <w:r w:rsidRPr="00F43785">
              <w:rPr>
                <w:rFonts w:eastAsia="Verdana" w:cs="Verdana"/>
                <w:color w:val="000000"/>
                <w:highlight w:val="yellow"/>
                <w:lang w:val="it-IT" w:eastAsia="it-IT" w:bidi="ar-SA"/>
              </w:rPr>
              <w:t xml:space="preserve"> la domenica pomeriggio</w:t>
            </w:r>
          </w:p>
        </w:tc>
      </w:tr>
    </w:tbl>
    <w:p w:rsidR="00813F5D" w:rsidRPr="00755D66" w:rsidRDefault="009004A3" w:rsidP="00813F5D">
      <w:pPr>
        <w:spacing w:before="0" w:after="0" w:line="240" w:lineRule="auto"/>
        <w:jc w:val="both"/>
        <w:rPr>
          <w:rFonts w:eastAsia="Verdana Bold" w:cs="Verdana Bold"/>
          <w:b/>
          <w:color w:val="000000"/>
          <w:sz w:val="20"/>
          <w:u w:val="single" w:color="000000"/>
          <w:lang w:val="it-IT" w:eastAsia="it-IT" w:bidi="ar-SA"/>
        </w:rPr>
      </w:pPr>
      <w:r w:rsidRPr="00755D66">
        <w:rPr>
          <w:rFonts w:eastAsia="Arial Unicode MS" w:cs="Arial Unicode MS"/>
          <w:b/>
          <w:color w:val="000000"/>
          <w:sz w:val="20"/>
          <w:u w:val="single" w:color="000000"/>
          <w:lang w:val="it-IT" w:eastAsia="it-IT" w:bidi="ar-SA"/>
        </w:rPr>
        <w:t>UNDER 15</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13F5D" w:rsidRPr="00755D66" w:rsidTr="00813F5D">
        <w:trPr>
          <w:cantSplit/>
          <w:trHeight w:val="502"/>
        </w:trPr>
        <w:tc>
          <w:tcPr>
            <w:tcW w:w="5077" w:type="dxa"/>
            <w:shd w:val="clear" w:color="auto" w:fill="FFFFFF"/>
            <w:tcMar>
              <w:top w:w="80" w:type="dxa"/>
              <w:left w:w="80" w:type="dxa"/>
              <w:bottom w:w="80" w:type="dxa"/>
              <w:right w:w="80" w:type="dxa"/>
            </w:tcMar>
            <w:hideMark/>
          </w:tcPr>
          <w:p w:rsidR="00813F5D" w:rsidRPr="00755D66" w:rsidRDefault="009004A3" w:rsidP="003C3A32">
            <w:pPr>
              <w:shd w:val="clear" w:color="auto" w:fill="FFFFFF"/>
              <w:spacing w:before="0" w:after="0" w:line="240" w:lineRule="auto"/>
              <w:rPr>
                <w:rFonts w:eastAsia="Verdana" w:cs="Verdana"/>
                <w:b/>
                <w:color w:val="000000"/>
                <w:sz w:val="20"/>
                <w:lang w:val="it-IT" w:eastAsia="it-IT" w:bidi="ar-SA"/>
              </w:rPr>
            </w:pPr>
            <w:r w:rsidRPr="00755D66">
              <w:rPr>
                <w:rFonts w:eastAsia="Verdana" w:cs="Verdana"/>
                <w:b/>
                <w:color w:val="000000"/>
                <w:sz w:val="20"/>
                <w:lang w:val="it-IT" w:eastAsia="it-IT" w:bidi="ar-SA"/>
              </w:rPr>
              <w:t xml:space="preserve">GIRONE B/ </w:t>
            </w:r>
            <w:r>
              <w:rPr>
                <w:rFonts w:eastAsia="Verdana" w:cs="Verdana"/>
                <w:b/>
                <w:color w:val="000000"/>
                <w:sz w:val="20"/>
                <w:lang w:val="it-IT" w:eastAsia="it-IT" w:bidi="ar-SA"/>
              </w:rPr>
              <w:t>PESSANO CON BORNAGO</w:t>
            </w:r>
          </w:p>
        </w:tc>
        <w:tc>
          <w:tcPr>
            <w:tcW w:w="5077" w:type="dxa"/>
            <w:shd w:val="clear" w:color="auto" w:fill="FFFFFF" w:themeFill="background1"/>
            <w:tcMar>
              <w:top w:w="80" w:type="dxa"/>
              <w:left w:w="80" w:type="dxa"/>
              <w:bottom w:w="80" w:type="dxa"/>
              <w:right w:w="80" w:type="dxa"/>
            </w:tcMar>
            <w:hideMark/>
          </w:tcPr>
          <w:p w:rsidR="00813F5D" w:rsidRPr="00755D66" w:rsidRDefault="009004A3" w:rsidP="003C3A32">
            <w:pPr>
              <w:shd w:val="clear" w:color="auto" w:fill="FFFFFF"/>
              <w:spacing w:before="0" w:after="0" w:line="240" w:lineRule="auto"/>
              <w:jc w:val="both"/>
              <w:rPr>
                <w:rFonts w:eastAsia="Verdana" w:cs="Verdana"/>
                <w:color w:val="000000"/>
                <w:lang w:val="it-IT" w:eastAsia="it-IT" w:bidi="ar-SA"/>
              </w:rPr>
            </w:pPr>
            <w:r w:rsidRPr="003C3A32">
              <w:rPr>
                <w:rFonts w:eastAsia="Verdana" w:cs="Verdana"/>
                <w:color w:val="000000"/>
                <w:highlight w:val="yellow"/>
                <w:lang w:val="it-IT" w:eastAsia="it-IT" w:bidi="ar-SA"/>
              </w:rPr>
              <w:t>Disputerà le partite casalinghe alle 14:30 stesso giorno</w:t>
            </w:r>
          </w:p>
        </w:tc>
      </w:tr>
    </w:tbl>
    <w:p w:rsidR="003C3A32" w:rsidRPr="00755D66" w:rsidRDefault="009004A3" w:rsidP="003C3A32">
      <w:pPr>
        <w:spacing w:before="0" w:after="0" w:line="240" w:lineRule="auto"/>
        <w:jc w:val="both"/>
        <w:rPr>
          <w:rFonts w:eastAsia="Verdana Bold" w:cs="Verdana Bold"/>
          <w:b/>
          <w:color w:val="000000"/>
          <w:sz w:val="20"/>
          <w:u w:val="single" w:color="000000"/>
          <w:lang w:val="it-IT" w:eastAsia="it-IT" w:bidi="ar-SA"/>
        </w:rPr>
      </w:pPr>
      <w:r w:rsidRPr="00755D66">
        <w:rPr>
          <w:rFonts w:eastAsia="Arial Unicode MS" w:cs="Arial Unicode MS"/>
          <w:b/>
          <w:color w:val="000000"/>
          <w:sz w:val="20"/>
          <w:u w:val="single" w:color="000000"/>
          <w:lang w:val="it-IT" w:eastAsia="it-IT" w:bidi="ar-SA"/>
        </w:rPr>
        <w:t>UNDER 15</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3C3A32" w:rsidRPr="00755D66" w:rsidTr="00F50A51">
        <w:trPr>
          <w:cantSplit/>
          <w:trHeight w:val="502"/>
        </w:trPr>
        <w:tc>
          <w:tcPr>
            <w:tcW w:w="5077" w:type="dxa"/>
            <w:shd w:val="clear" w:color="auto" w:fill="FFFFFF"/>
            <w:tcMar>
              <w:top w:w="80" w:type="dxa"/>
              <w:left w:w="80" w:type="dxa"/>
              <w:bottom w:w="80" w:type="dxa"/>
              <w:right w:w="80" w:type="dxa"/>
            </w:tcMar>
            <w:hideMark/>
          </w:tcPr>
          <w:p w:rsidR="003C3A32" w:rsidRPr="00755D66" w:rsidRDefault="009004A3" w:rsidP="003C3A32">
            <w:pPr>
              <w:shd w:val="clear" w:color="auto" w:fill="FFFFFF"/>
              <w:spacing w:before="0" w:after="0" w:line="240" w:lineRule="auto"/>
              <w:rPr>
                <w:rFonts w:eastAsia="Verdana" w:cs="Verdana"/>
                <w:b/>
                <w:color w:val="000000"/>
                <w:sz w:val="20"/>
                <w:lang w:val="it-IT" w:eastAsia="it-IT" w:bidi="ar-SA"/>
              </w:rPr>
            </w:pPr>
            <w:r w:rsidRPr="00755D66">
              <w:rPr>
                <w:rFonts w:eastAsia="Verdana" w:cs="Verdana"/>
                <w:b/>
                <w:color w:val="000000"/>
                <w:sz w:val="20"/>
                <w:lang w:val="it-IT" w:eastAsia="it-IT" w:bidi="ar-SA"/>
              </w:rPr>
              <w:t xml:space="preserve">GIRONE B/ </w:t>
            </w:r>
            <w:r>
              <w:rPr>
                <w:rFonts w:eastAsia="Verdana" w:cs="Verdana"/>
                <w:b/>
                <w:color w:val="000000"/>
                <w:sz w:val="20"/>
                <w:lang w:val="it-IT" w:eastAsia="it-IT" w:bidi="ar-SA"/>
              </w:rPr>
              <w:t>PIERINO GHEZZI</w:t>
            </w:r>
          </w:p>
        </w:tc>
        <w:tc>
          <w:tcPr>
            <w:tcW w:w="5077" w:type="dxa"/>
            <w:shd w:val="clear" w:color="auto" w:fill="FFFFFF" w:themeFill="background1"/>
            <w:tcMar>
              <w:top w:w="80" w:type="dxa"/>
              <w:left w:w="80" w:type="dxa"/>
              <w:bottom w:w="80" w:type="dxa"/>
              <w:right w:w="80" w:type="dxa"/>
            </w:tcMar>
            <w:hideMark/>
          </w:tcPr>
          <w:p w:rsidR="003C3A32" w:rsidRPr="00755D66" w:rsidRDefault="009004A3" w:rsidP="003C3A32">
            <w:pPr>
              <w:shd w:val="clear" w:color="auto" w:fill="FFFFFF"/>
              <w:spacing w:before="0" w:after="0" w:line="240" w:lineRule="auto"/>
              <w:jc w:val="both"/>
              <w:rPr>
                <w:rFonts w:eastAsia="Verdana" w:cs="Verdana"/>
                <w:color w:val="000000"/>
                <w:lang w:val="it-IT" w:eastAsia="it-IT" w:bidi="ar-SA"/>
              </w:rPr>
            </w:pPr>
            <w:r w:rsidRPr="003C3A32">
              <w:rPr>
                <w:rFonts w:eastAsia="Verdana" w:cs="Verdana"/>
                <w:color w:val="000000"/>
                <w:highlight w:val="yellow"/>
                <w:lang w:val="it-IT" w:eastAsia="it-IT" w:bidi="ar-SA"/>
              </w:rPr>
              <w:t xml:space="preserve">Disputerà le partite casalinghe sul campo 1643, via don </w:t>
            </w:r>
            <w:proofErr w:type="spellStart"/>
            <w:r w:rsidRPr="003C3A32">
              <w:rPr>
                <w:rFonts w:eastAsia="Verdana" w:cs="Verdana"/>
                <w:color w:val="000000"/>
                <w:highlight w:val="yellow"/>
                <w:lang w:val="it-IT" w:eastAsia="it-IT" w:bidi="ar-SA"/>
              </w:rPr>
              <w:t>castellazzi</w:t>
            </w:r>
            <w:proofErr w:type="spellEnd"/>
            <w:r w:rsidRPr="003C3A32">
              <w:rPr>
                <w:rFonts w:eastAsia="Verdana" w:cs="Verdana"/>
                <w:color w:val="000000"/>
                <w:highlight w:val="yellow"/>
                <w:lang w:val="it-IT" w:eastAsia="it-IT" w:bidi="ar-SA"/>
              </w:rPr>
              <w:t xml:space="preserve"> 37, Cassano d’ Adda</w:t>
            </w:r>
          </w:p>
        </w:tc>
      </w:tr>
    </w:tbl>
    <w:p w:rsidR="00813F5D" w:rsidRPr="00755D66" w:rsidRDefault="009004A3" w:rsidP="00813F5D">
      <w:pPr>
        <w:spacing w:before="0" w:after="0" w:line="240" w:lineRule="auto"/>
        <w:jc w:val="both"/>
        <w:rPr>
          <w:rFonts w:eastAsia="Verdana Bold" w:cs="Verdana Bold"/>
          <w:b/>
          <w:sz w:val="20"/>
          <w:u w:val="single" w:color="000000"/>
          <w:lang w:val="it-IT" w:eastAsia="it-IT" w:bidi="ar-SA"/>
        </w:rPr>
      </w:pPr>
      <w:r>
        <w:rPr>
          <w:rFonts w:eastAsia="Arial Unicode MS" w:cs="Arial Unicode MS"/>
          <w:b/>
          <w:sz w:val="20"/>
          <w:u w:val="single" w:color="000000"/>
          <w:lang w:val="it-IT" w:eastAsia="it-IT" w:bidi="ar-SA"/>
        </w:rPr>
        <w:t>UNDER 14</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813F5D" w:rsidRPr="00755D66" w:rsidTr="00813F5D">
        <w:trPr>
          <w:cantSplit/>
          <w:trHeight w:val="502"/>
        </w:trPr>
        <w:tc>
          <w:tcPr>
            <w:tcW w:w="5077" w:type="dxa"/>
            <w:shd w:val="clear" w:color="auto" w:fill="FFFFFF"/>
            <w:tcMar>
              <w:top w:w="80" w:type="dxa"/>
              <w:left w:w="80" w:type="dxa"/>
              <w:bottom w:w="80" w:type="dxa"/>
              <w:right w:w="80" w:type="dxa"/>
            </w:tcMar>
            <w:hideMark/>
          </w:tcPr>
          <w:p w:rsidR="00813F5D" w:rsidRPr="00755D66" w:rsidRDefault="009004A3" w:rsidP="001E45AD">
            <w:pPr>
              <w:shd w:val="clear" w:color="auto" w:fill="FFFFFF"/>
              <w:spacing w:before="0" w:after="0" w:line="240" w:lineRule="auto"/>
              <w:rPr>
                <w:rFonts w:eastAsia="Verdana" w:cs="Verdana"/>
                <w:b/>
                <w:sz w:val="20"/>
                <w:lang w:val="it-IT" w:eastAsia="it-IT" w:bidi="ar-SA"/>
              </w:rPr>
            </w:pPr>
            <w:r w:rsidRPr="00755D66">
              <w:rPr>
                <w:rFonts w:eastAsia="Verdana" w:cs="Verdana"/>
                <w:b/>
                <w:sz w:val="20"/>
                <w:lang w:val="it-IT" w:eastAsia="it-IT" w:bidi="ar-SA"/>
              </w:rPr>
              <w:t xml:space="preserve">GIRONE </w:t>
            </w:r>
            <w:r>
              <w:rPr>
                <w:rFonts w:eastAsia="Verdana" w:cs="Verdana"/>
                <w:b/>
                <w:sz w:val="20"/>
                <w:lang w:val="it-IT" w:eastAsia="it-IT" w:bidi="ar-SA"/>
              </w:rPr>
              <w:t>G</w:t>
            </w:r>
            <w:r w:rsidRPr="00755D66">
              <w:rPr>
                <w:rFonts w:eastAsia="Verdana" w:cs="Verdana"/>
                <w:b/>
                <w:color w:val="000000"/>
                <w:sz w:val="20"/>
                <w:lang w:val="it-IT" w:eastAsia="it-IT" w:bidi="ar-SA"/>
              </w:rPr>
              <w:t xml:space="preserve">/ </w:t>
            </w:r>
            <w:r>
              <w:rPr>
                <w:rFonts w:eastAsia="Verdana" w:cs="Verdana"/>
                <w:b/>
                <w:color w:val="000000"/>
                <w:sz w:val="20"/>
                <w:lang w:val="it-IT" w:eastAsia="it-IT" w:bidi="ar-SA"/>
              </w:rPr>
              <w:t>CAVENAGO</w:t>
            </w:r>
          </w:p>
        </w:tc>
        <w:tc>
          <w:tcPr>
            <w:tcW w:w="5077" w:type="dxa"/>
            <w:shd w:val="clear" w:color="auto" w:fill="FFFFFF"/>
            <w:tcMar>
              <w:top w:w="80" w:type="dxa"/>
              <w:left w:w="80" w:type="dxa"/>
              <w:bottom w:w="80" w:type="dxa"/>
              <w:right w:w="80" w:type="dxa"/>
            </w:tcMar>
            <w:hideMark/>
          </w:tcPr>
          <w:p w:rsidR="00813F5D" w:rsidRPr="00755D66" w:rsidRDefault="009004A3" w:rsidP="00813F5D">
            <w:pPr>
              <w:shd w:val="clear" w:color="auto" w:fill="FFFFFF"/>
              <w:spacing w:before="0" w:after="0" w:line="240" w:lineRule="auto"/>
              <w:jc w:val="both"/>
              <w:rPr>
                <w:rFonts w:eastAsia="Verdana" w:cs="Verdana"/>
                <w:lang w:val="it-IT" w:eastAsia="it-IT" w:bidi="ar-SA"/>
              </w:rPr>
            </w:pPr>
            <w:r w:rsidRPr="001E45AD">
              <w:rPr>
                <w:rFonts w:eastAsia="Verdana" w:cs="Verdana"/>
                <w:color w:val="000000"/>
                <w:highlight w:val="yellow"/>
                <w:lang w:val="it-IT" w:eastAsia="it-IT" w:bidi="ar-SA"/>
              </w:rPr>
              <w:t xml:space="preserve">Disputerà le partite casalinghe sul campo 1339 via De </w:t>
            </w:r>
            <w:proofErr w:type="spellStart"/>
            <w:r w:rsidRPr="001E45AD">
              <w:rPr>
                <w:rFonts w:eastAsia="Verdana" w:cs="Verdana"/>
                <w:color w:val="000000"/>
                <w:highlight w:val="yellow"/>
                <w:lang w:val="it-IT" w:eastAsia="it-IT" w:bidi="ar-SA"/>
              </w:rPr>
              <w:t>Coubertin</w:t>
            </w:r>
            <w:proofErr w:type="spellEnd"/>
            <w:r w:rsidRPr="001E45AD">
              <w:rPr>
                <w:rFonts w:eastAsia="Verdana" w:cs="Verdana"/>
                <w:color w:val="000000"/>
                <w:highlight w:val="yellow"/>
                <w:lang w:val="it-IT" w:eastAsia="it-IT" w:bidi="ar-SA"/>
              </w:rPr>
              <w:t xml:space="preserve"> 4, Cavenago</w:t>
            </w:r>
          </w:p>
        </w:tc>
      </w:tr>
    </w:tbl>
    <w:p w:rsidR="00283C7C" w:rsidRPr="00755D66" w:rsidRDefault="009004A3" w:rsidP="00283C7C">
      <w:pPr>
        <w:spacing w:before="0" w:after="0" w:line="240" w:lineRule="auto"/>
        <w:jc w:val="both"/>
        <w:rPr>
          <w:rFonts w:eastAsia="Verdana Bold" w:cs="Verdana Bold"/>
          <w:b/>
          <w:sz w:val="20"/>
          <w:u w:val="single" w:color="000000"/>
          <w:lang w:val="it-IT" w:eastAsia="it-IT" w:bidi="ar-SA"/>
        </w:rPr>
      </w:pPr>
      <w:bookmarkStart w:id="350" w:name="_Toc45808220"/>
      <w:bookmarkStart w:id="351" w:name="_Toc76125330"/>
      <w:bookmarkStart w:id="352" w:name="_Toc109375909"/>
      <w:bookmarkStart w:id="353" w:name="_Toc113021574"/>
      <w:bookmarkStart w:id="354" w:name="_Toc113025257"/>
      <w:bookmarkStart w:id="355" w:name="_Toc113550542"/>
      <w:r>
        <w:rPr>
          <w:rFonts w:eastAsia="Arial Unicode MS" w:cs="Arial Unicode MS"/>
          <w:b/>
          <w:sz w:val="20"/>
          <w:u w:val="single" w:color="000000"/>
          <w:lang w:val="it-IT" w:eastAsia="it-IT" w:bidi="ar-SA"/>
        </w:rPr>
        <w:t xml:space="preserve">PRIMI CALCI </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283C7C" w:rsidRPr="00755D66" w:rsidTr="00E65360">
        <w:trPr>
          <w:cantSplit/>
          <w:trHeight w:val="502"/>
        </w:trPr>
        <w:tc>
          <w:tcPr>
            <w:tcW w:w="5077" w:type="dxa"/>
            <w:shd w:val="clear" w:color="auto" w:fill="FFFFFF"/>
            <w:tcMar>
              <w:top w:w="80" w:type="dxa"/>
              <w:left w:w="80" w:type="dxa"/>
              <w:bottom w:w="80" w:type="dxa"/>
              <w:right w:w="80" w:type="dxa"/>
            </w:tcMar>
            <w:hideMark/>
          </w:tcPr>
          <w:p w:rsidR="00283C7C" w:rsidRPr="00755D66" w:rsidRDefault="009004A3" w:rsidP="00283C7C">
            <w:pPr>
              <w:shd w:val="clear" w:color="auto" w:fill="FFFFFF"/>
              <w:spacing w:before="0" w:after="0" w:line="240" w:lineRule="auto"/>
              <w:rPr>
                <w:rFonts w:eastAsia="Verdana" w:cs="Verdana"/>
                <w:b/>
                <w:sz w:val="20"/>
                <w:lang w:val="it-IT" w:eastAsia="it-IT" w:bidi="ar-SA"/>
              </w:rPr>
            </w:pPr>
            <w:r w:rsidRPr="00755D66">
              <w:rPr>
                <w:rFonts w:eastAsia="Verdana" w:cs="Verdana"/>
                <w:b/>
                <w:sz w:val="20"/>
                <w:lang w:val="it-IT" w:eastAsia="it-IT" w:bidi="ar-SA"/>
              </w:rPr>
              <w:t xml:space="preserve">GIRONE </w:t>
            </w:r>
            <w:r>
              <w:rPr>
                <w:rFonts w:eastAsia="Verdana" w:cs="Verdana"/>
                <w:b/>
                <w:sz w:val="20"/>
                <w:lang w:val="it-IT" w:eastAsia="it-IT" w:bidi="ar-SA"/>
              </w:rPr>
              <w:t>N</w:t>
            </w:r>
            <w:r w:rsidRPr="00755D66">
              <w:rPr>
                <w:rFonts w:eastAsia="Verdana" w:cs="Verdana"/>
                <w:b/>
                <w:color w:val="000000"/>
                <w:sz w:val="20"/>
                <w:lang w:val="it-IT" w:eastAsia="it-IT" w:bidi="ar-SA"/>
              </w:rPr>
              <w:t xml:space="preserve">/ </w:t>
            </w:r>
            <w:r>
              <w:rPr>
                <w:rFonts w:eastAsia="Verdana" w:cs="Verdana"/>
                <w:b/>
                <w:color w:val="000000"/>
                <w:sz w:val="20"/>
                <w:lang w:val="it-IT" w:eastAsia="it-IT" w:bidi="ar-SA"/>
              </w:rPr>
              <w:t>VAREDO</w:t>
            </w:r>
          </w:p>
        </w:tc>
        <w:tc>
          <w:tcPr>
            <w:tcW w:w="5077" w:type="dxa"/>
            <w:shd w:val="clear" w:color="auto" w:fill="FFFFFF"/>
            <w:tcMar>
              <w:top w:w="80" w:type="dxa"/>
              <w:left w:w="80" w:type="dxa"/>
              <w:bottom w:w="80" w:type="dxa"/>
              <w:right w:w="80" w:type="dxa"/>
            </w:tcMar>
            <w:hideMark/>
          </w:tcPr>
          <w:p w:rsidR="00283C7C" w:rsidRPr="00755D66" w:rsidRDefault="009004A3" w:rsidP="00E65360">
            <w:pPr>
              <w:shd w:val="clear" w:color="auto" w:fill="FFFFFF"/>
              <w:spacing w:before="0" w:after="0" w:line="240" w:lineRule="auto"/>
              <w:jc w:val="both"/>
              <w:rPr>
                <w:rFonts w:eastAsia="Verdana" w:cs="Verdana"/>
                <w:lang w:val="it-IT" w:eastAsia="it-IT" w:bidi="ar-SA"/>
              </w:rPr>
            </w:pPr>
            <w:r w:rsidRPr="00283C7C">
              <w:rPr>
                <w:rFonts w:eastAsia="Verdana" w:cs="Verdana"/>
                <w:color w:val="000000"/>
                <w:highlight w:val="yellow"/>
                <w:lang w:val="it-IT" w:eastAsia="it-IT" w:bidi="ar-SA"/>
              </w:rPr>
              <w:t>LEGGASI RIPOSO, CAUSA RITIRO</w:t>
            </w:r>
          </w:p>
        </w:tc>
      </w:tr>
    </w:tbl>
    <w:p w:rsidR="009D2D04" w:rsidRDefault="009D2D04" w:rsidP="00813F5D">
      <w:pPr>
        <w:spacing w:before="0" w:after="0" w:line="240" w:lineRule="auto"/>
        <w:rPr>
          <w:lang w:val="it-IT"/>
        </w:rPr>
      </w:pPr>
    </w:p>
    <w:p w:rsidR="009D2D04" w:rsidRDefault="009D2D04">
      <w:pPr>
        <w:spacing w:before="0" w:after="0" w:line="240" w:lineRule="auto"/>
        <w:rPr>
          <w:lang w:val="it-IT"/>
        </w:rPr>
      </w:pPr>
      <w:r>
        <w:rPr>
          <w:lang w:val="it-IT"/>
        </w:rPr>
        <w:br w:type="page"/>
      </w:r>
    </w:p>
    <w:p w:rsidR="00813F5D" w:rsidRDefault="00940FC8" w:rsidP="00813F5D">
      <w:pPr>
        <w:spacing w:before="0" w:after="0" w:line="240" w:lineRule="auto"/>
        <w:rPr>
          <w:lang w:val="it-IT"/>
        </w:rPr>
      </w:pPr>
    </w:p>
    <w:p w:rsidR="00813F5D" w:rsidRPr="00903AE8" w:rsidRDefault="009004A3" w:rsidP="00813F5D">
      <w:pPr>
        <w:pStyle w:val="Titolo3"/>
        <w:rPr>
          <w:caps w:val="0"/>
          <w:lang w:val="it-IT"/>
        </w:rPr>
      </w:pPr>
      <w:bookmarkStart w:id="356" w:name="_Toc115362437"/>
      <w:bookmarkStart w:id="357" w:name="_Toc115967573"/>
      <w:bookmarkStart w:id="358" w:name="_Toc116567804"/>
      <w:bookmarkStart w:id="359" w:name="_Toc117175117"/>
      <w:bookmarkEnd w:id="350"/>
      <w:bookmarkEnd w:id="351"/>
      <w:bookmarkEnd w:id="352"/>
      <w:bookmarkEnd w:id="353"/>
      <w:bookmarkEnd w:id="354"/>
      <w:bookmarkEnd w:id="355"/>
      <w:r w:rsidRPr="00903AE8">
        <w:rPr>
          <w:caps w:val="0"/>
          <w:lang w:val="it-IT"/>
        </w:rPr>
        <w:t>5.</w:t>
      </w:r>
      <w:r>
        <w:rPr>
          <w:caps w:val="0"/>
          <w:lang w:val="it-IT"/>
        </w:rPr>
        <w:t>2</w:t>
      </w:r>
      <w:r w:rsidRPr="00903AE8">
        <w:rPr>
          <w:caps w:val="0"/>
          <w:lang w:val="it-IT"/>
        </w:rPr>
        <w:t xml:space="preserve"> </w:t>
      </w:r>
      <w:bookmarkEnd w:id="356"/>
      <w:r>
        <w:rPr>
          <w:caps w:val="0"/>
          <w:lang w:val="it-IT"/>
        </w:rPr>
        <w:t>MODIFICA GIORNATA DI CAMPIONATO GIOVANISSIMI</w:t>
      </w:r>
      <w:bookmarkEnd w:id="357"/>
      <w:bookmarkEnd w:id="358"/>
      <w:bookmarkEnd w:id="359"/>
    </w:p>
    <w:p w:rsidR="00813F5D" w:rsidRDefault="00940FC8" w:rsidP="00813F5D">
      <w:pPr>
        <w:spacing w:before="0" w:after="0" w:line="240" w:lineRule="auto"/>
        <w:rPr>
          <w:lang w:val="it-IT"/>
        </w:rPr>
      </w:pPr>
    </w:p>
    <w:p w:rsidR="00813F5D" w:rsidRDefault="009004A3" w:rsidP="00813F5D">
      <w:pPr>
        <w:spacing w:before="0" w:after="0" w:line="240" w:lineRule="auto"/>
        <w:rPr>
          <w:u w:val="single"/>
          <w:lang w:val="it-IT"/>
        </w:rPr>
      </w:pPr>
      <w:r>
        <w:rPr>
          <w:u w:val="single"/>
          <w:lang w:val="it-IT"/>
        </w:rPr>
        <w:t>La prima giornata di campionato delle categorie Under 15 e Under 14 fissata per il 1/11/2022 è fissata secondo date e orari stabiliti dalle Società nel fine settimana del 17/18 dicembre.</w:t>
      </w:r>
    </w:p>
    <w:p w:rsidR="00813F5D" w:rsidRDefault="00940FC8" w:rsidP="00813F5D">
      <w:pPr>
        <w:spacing w:before="0" w:after="0" w:line="240" w:lineRule="auto"/>
        <w:rPr>
          <w:u w:val="single"/>
          <w:lang w:val="it-IT"/>
        </w:rPr>
      </w:pPr>
    </w:p>
    <w:p w:rsidR="00813F5D" w:rsidRDefault="009004A3" w:rsidP="00813F5D">
      <w:pPr>
        <w:pStyle w:val="Titolo3"/>
        <w:rPr>
          <w:lang w:val="it-IT"/>
        </w:rPr>
      </w:pPr>
      <w:bookmarkStart w:id="360" w:name="_Toc113021577"/>
      <w:bookmarkStart w:id="361" w:name="_Toc113025261"/>
      <w:bookmarkStart w:id="362" w:name="_Toc113550547"/>
      <w:bookmarkStart w:id="363" w:name="_Toc114154211"/>
      <w:bookmarkStart w:id="364" w:name="_Toc114756570"/>
      <w:bookmarkStart w:id="365" w:name="_Toc115362438"/>
      <w:bookmarkStart w:id="366" w:name="_Toc115967574"/>
      <w:bookmarkStart w:id="367" w:name="_Toc116567805"/>
      <w:bookmarkStart w:id="368" w:name="_Toc117175118"/>
      <w:r w:rsidRPr="009E7C4B">
        <w:rPr>
          <w:lang w:val="it-IT"/>
        </w:rPr>
        <w:t>5.</w:t>
      </w:r>
      <w:r w:rsidR="009D2D04">
        <w:rPr>
          <w:lang w:val="it-IT"/>
        </w:rPr>
        <w:t>3</w:t>
      </w:r>
      <w:r w:rsidRPr="009E7C4B">
        <w:rPr>
          <w:lang w:val="it-IT"/>
        </w:rPr>
        <w:t xml:space="preserve"> </w:t>
      </w:r>
      <w:bookmarkEnd w:id="360"/>
      <w:bookmarkEnd w:id="361"/>
      <w:r>
        <w:rPr>
          <w:lang w:val="it-IT"/>
        </w:rPr>
        <w:t>CORSO ARBITRI MONZA</w:t>
      </w:r>
      <w:bookmarkEnd w:id="362"/>
      <w:bookmarkEnd w:id="363"/>
      <w:bookmarkEnd w:id="364"/>
      <w:bookmarkEnd w:id="365"/>
      <w:bookmarkEnd w:id="366"/>
      <w:bookmarkEnd w:id="367"/>
      <w:bookmarkEnd w:id="368"/>
    </w:p>
    <w:p w:rsidR="00813F5D" w:rsidRPr="00E46146" w:rsidRDefault="00940FC8" w:rsidP="00813F5D">
      <w:pPr>
        <w:spacing w:before="0" w:after="0"/>
        <w:rPr>
          <w:lang w:val="it-IT"/>
        </w:rPr>
      </w:pPr>
    </w:p>
    <w:p w:rsidR="00813F5D" w:rsidRPr="00750144" w:rsidRDefault="009004A3" w:rsidP="00813F5D">
      <w:pPr>
        <w:shd w:val="clear" w:color="auto" w:fill="FDFCFA"/>
        <w:spacing w:before="0" w:after="0" w:line="240" w:lineRule="auto"/>
        <w:rPr>
          <w:rFonts w:ascii="Segoe UI" w:hAnsi="Segoe UI" w:cs="Segoe UI"/>
          <w:color w:val="000000"/>
          <w:sz w:val="21"/>
          <w:szCs w:val="21"/>
          <w:lang w:val="it-IT" w:eastAsia="it-IT" w:bidi="ar-SA"/>
        </w:rPr>
      </w:pPr>
      <w:r w:rsidRPr="00750144">
        <w:rPr>
          <w:rFonts w:ascii="Segoe UI" w:hAnsi="Segoe UI" w:cs="Segoe UI"/>
          <w:b/>
          <w:bCs/>
          <w:color w:val="000000"/>
          <w:sz w:val="21"/>
          <w:szCs w:val="21"/>
          <w:lang w:val="it-IT" w:eastAsia="it-IT" w:bidi="ar-SA"/>
        </w:rPr>
        <w:t>La Sezione AIA Monza ha indetto il nuovo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corso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per diventare</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arbitro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 xml:space="preserve">di calcio che </w:t>
      </w:r>
      <w:r>
        <w:rPr>
          <w:rFonts w:ascii="Segoe UI" w:hAnsi="Segoe UI" w:cs="Segoe UI"/>
          <w:b/>
          <w:bCs/>
          <w:color w:val="000000"/>
          <w:sz w:val="21"/>
          <w:szCs w:val="21"/>
          <w:lang w:val="it-IT" w:eastAsia="it-IT" w:bidi="ar-SA"/>
        </w:rPr>
        <w:t>è iniziato</w:t>
      </w:r>
      <w:r w:rsidRPr="00750144">
        <w:rPr>
          <w:rFonts w:ascii="Segoe UI" w:hAnsi="Segoe UI" w:cs="Segoe UI"/>
          <w:b/>
          <w:bCs/>
          <w:color w:val="000000"/>
          <w:sz w:val="21"/>
          <w:szCs w:val="21"/>
          <w:lang w:val="it-IT" w:eastAsia="it-IT" w:bidi="ar-SA"/>
        </w:rPr>
        <w:t xml:space="preserve"> il 4 ottobre.</w:t>
      </w:r>
    </w:p>
    <w:p w:rsidR="00813F5D" w:rsidRDefault="009004A3" w:rsidP="00813F5D">
      <w:pPr>
        <w:shd w:val="clear" w:color="auto" w:fill="FDFCFA"/>
        <w:spacing w:before="0" w:after="0" w:line="240" w:lineRule="auto"/>
        <w:rPr>
          <w:rFonts w:ascii="Segoe UI" w:hAnsi="Segoe UI" w:cs="Segoe UI"/>
          <w:b/>
          <w:bCs/>
          <w:color w:val="000000"/>
          <w:sz w:val="21"/>
          <w:szCs w:val="21"/>
          <w:lang w:val="it-IT" w:eastAsia="it-IT" w:bidi="ar-SA"/>
        </w:rPr>
      </w:pPr>
      <w:r w:rsidRPr="00750144">
        <w:rPr>
          <w:rFonts w:ascii="Segoe UI" w:hAnsi="Segoe UI" w:cs="Segoe UI"/>
          <w:b/>
          <w:bCs/>
          <w:color w:val="000000"/>
          <w:sz w:val="21"/>
          <w:szCs w:val="21"/>
          <w:lang w:val="it-IT" w:eastAsia="it-IT" w:bidi="ar-SA"/>
        </w:rPr>
        <w:t>Le lezioni si terranno presso la sezione di Monza (Viale Sicilia, 114 - MONZA) a partire dalle ore 21:00 nei</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giorni di martedì e giovedì; la frequenza non è obbligatoria ma caldamente consigliata e molto utile.</w:t>
      </w:r>
      <w:r w:rsidRPr="00750144">
        <w:rPr>
          <w:rFonts w:ascii="Segoe UI" w:hAnsi="Segoe UI" w:cs="Segoe UI"/>
          <w:b/>
          <w:bCs/>
          <w:color w:val="000000"/>
          <w:sz w:val="21"/>
          <w:szCs w:val="21"/>
          <w:lang w:val="it-IT" w:eastAsia="it-IT" w:bidi="ar-SA"/>
        </w:rPr>
        <w:br/>
        <w:t xml:space="preserve">Possono partecipare giovani di entrambi i sessi dai 14 ai 40 anni. </w:t>
      </w:r>
    </w:p>
    <w:p w:rsidR="00813F5D" w:rsidRDefault="009004A3" w:rsidP="00813F5D">
      <w:pPr>
        <w:shd w:val="clear" w:color="auto" w:fill="FDFCFA"/>
        <w:spacing w:before="0" w:after="0" w:line="240" w:lineRule="auto"/>
        <w:rPr>
          <w:rFonts w:ascii="Segoe UI" w:hAnsi="Segoe UI" w:cs="Segoe UI"/>
          <w:b/>
          <w:bCs/>
          <w:color w:val="000000"/>
          <w:sz w:val="21"/>
          <w:szCs w:val="21"/>
          <w:lang w:val="it-IT" w:eastAsia="it-IT" w:bidi="ar-SA"/>
        </w:rPr>
      </w:pPr>
      <w:r w:rsidRPr="00750144">
        <w:rPr>
          <w:rFonts w:ascii="Segoe UI" w:hAnsi="Segoe UI" w:cs="Segoe UI"/>
          <w:b/>
          <w:bCs/>
          <w:color w:val="000000"/>
          <w:sz w:val="21"/>
          <w:szCs w:val="21"/>
          <w:lang w:val="it-IT" w:eastAsia="it-IT" w:bidi="ar-SA"/>
        </w:rPr>
        <w:t xml:space="preserve">Materiale didattico e tecnico offerto dalla sezione di Monza. </w:t>
      </w:r>
    </w:p>
    <w:p w:rsidR="00813F5D" w:rsidRDefault="009004A3" w:rsidP="00813F5D">
      <w:pPr>
        <w:shd w:val="clear" w:color="auto" w:fill="FDFCFA"/>
        <w:spacing w:before="0" w:after="0" w:line="240" w:lineRule="auto"/>
        <w:rPr>
          <w:rFonts w:ascii="Segoe UI" w:hAnsi="Segoe UI" w:cs="Segoe UI"/>
          <w:b/>
          <w:bCs/>
          <w:color w:val="000000"/>
          <w:sz w:val="21"/>
          <w:szCs w:val="21"/>
          <w:lang w:val="it-IT" w:eastAsia="it-IT" w:bidi="ar-SA"/>
        </w:rPr>
      </w:pPr>
      <w:r w:rsidRPr="00750144">
        <w:rPr>
          <w:rFonts w:ascii="Segoe UI" w:hAnsi="Segoe UI" w:cs="Segoe UI"/>
          <w:b/>
          <w:bCs/>
          <w:color w:val="000000"/>
          <w:sz w:val="21"/>
          <w:szCs w:val="21"/>
          <w:lang w:val="it-IT" w:eastAsia="it-IT" w:bidi="ar-SA"/>
        </w:rPr>
        <w:t>Possono partecipare anche i calciatori tesserati con società associate con la Lega Nazionale Dilettanti e con il Settore per l’attività giovanile e scolastica, che non abbiano ancora compiuto il diciottesimo anno di età al termine della stagione sportiva, ossia al 30 giugno. Il corso ha</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 xml:space="preserve">la durata di due mesi e l'esame è GRATUITO. </w:t>
      </w:r>
    </w:p>
    <w:p w:rsidR="00813F5D" w:rsidRDefault="009004A3" w:rsidP="00813F5D">
      <w:pPr>
        <w:shd w:val="clear" w:color="auto" w:fill="FDFCFA"/>
        <w:spacing w:before="0" w:after="0" w:line="240" w:lineRule="auto"/>
        <w:rPr>
          <w:rFonts w:ascii="Segoe UI" w:hAnsi="Segoe UI" w:cs="Segoe UI"/>
          <w:b/>
          <w:bCs/>
          <w:color w:val="000000"/>
          <w:sz w:val="21"/>
          <w:szCs w:val="21"/>
          <w:lang w:val="it-IT" w:eastAsia="it-IT" w:bidi="ar-SA"/>
        </w:rPr>
      </w:pPr>
      <w:r w:rsidRPr="00750144">
        <w:rPr>
          <w:rFonts w:ascii="Segoe UI" w:hAnsi="Segoe UI" w:cs="Segoe UI"/>
          <w:b/>
          <w:bCs/>
          <w:color w:val="000000"/>
          <w:sz w:val="21"/>
          <w:szCs w:val="21"/>
          <w:lang w:val="it-IT" w:eastAsia="it-IT" w:bidi="ar-SA"/>
        </w:rPr>
        <w:t xml:space="preserve">Al termine di esso si entrerà in possesso della tessera federale (che consente anche l'accesso gratuito allo stadio). </w:t>
      </w:r>
    </w:p>
    <w:p w:rsidR="00813F5D" w:rsidRDefault="009004A3" w:rsidP="00813F5D">
      <w:pPr>
        <w:shd w:val="clear" w:color="auto" w:fill="FDFCFA"/>
        <w:spacing w:before="0" w:after="0" w:line="240" w:lineRule="auto"/>
        <w:rPr>
          <w:rFonts w:ascii="Segoe UI" w:hAnsi="Segoe UI" w:cs="Segoe UI"/>
          <w:b/>
          <w:bCs/>
          <w:color w:val="000000"/>
          <w:sz w:val="21"/>
          <w:szCs w:val="21"/>
          <w:lang w:val="it-IT" w:eastAsia="it-IT" w:bidi="ar-SA"/>
        </w:rPr>
      </w:pPr>
      <w:r w:rsidRPr="00750144">
        <w:rPr>
          <w:rFonts w:ascii="Segoe UI" w:hAnsi="Segoe UI" w:cs="Segoe UI"/>
          <w:b/>
          <w:bCs/>
          <w:color w:val="000000"/>
          <w:sz w:val="21"/>
          <w:szCs w:val="21"/>
          <w:lang w:val="it-IT" w:eastAsia="it-IT" w:bidi="ar-SA"/>
        </w:rPr>
        <w:t>Le iscrizioni sono aperte e per ogni chiarimento è possibile contattare la Sezione via mail (</w:t>
      </w:r>
      <w:hyperlink r:id="rId26" w:tgtFrame="_blank" w:history="1">
        <w:r w:rsidRPr="00750144">
          <w:rPr>
            <w:rFonts w:ascii="Segoe UI" w:hAnsi="Segoe UI" w:cs="Segoe UI"/>
            <w:b/>
            <w:bCs/>
            <w:color w:val="336699"/>
            <w:sz w:val="21"/>
            <w:szCs w:val="21"/>
            <w:lang w:val="it-IT" w:eastAsia="it-IT" w:bidi="ar-SA"/>
          </w:rPr>
          <w:t>monza@aia-figc.it</w:t>
        </w:r>
      </w:hyperlink>
      <w:r w:rsidRPr="00750144">
        <w:rPr>
          <w:rFonts w:ascii="Segoe UI" w:hAnsi="Segoe UI" w:cs="Segoe UI"/>
          <w:b/>
          <w:bCs/>
          <w:color w:val="000000"/>
          <w:sz w:val="21"/>
          <w:szCs w:val="21"/>
          <w:lang w:val="it-IT" w:eastAsia="it-IT" w:bidi="ar-SA"/>
        </w:rPr>
        <w:t>).</w:t>
      </w:r>
    </w:p>
    <w:p w:rsidR="00813F5D" w:rsidRDefault="00940FC8" w:rsidP="00813F5D">
      <w:pPr>
        <w:shd w:val="clear" w:color="auto" w:fill="FDFCFA"/>
        <w:spacing w:before="0" w:after="0" w:line="240" w:lineRule="auto"/>
        <w:rPr>
          <w:rFonts w:ascii="Segoe UI" w:hAnsi="Segoe UI" w:cs="Segoe UI"/>
          <w:b/>
          <w:bCs/>
          <w:color w:val="000000"/>
          <w:sz w:val="21"/>
          <w:szCs w:val="21"/>
          <w:lang w:val="it-IT" w:eastAsia="it-IT" w:bidi="ar-SA"/>
        </w:rPr>
      </w:pPr>
    </w:p>
    <w:p w:rsidR="00813F5D" w:rsidRDefault="009004A3" w:rsidP="00813F5D">
      <w:pPr>
        <w:pStyle w:val="Titolo3"/>
        <w:spacing w:before="0"/>
        <w:rPr>
          <w:lang w:val="it-IT"/>
        </w:rPr>
      </w:pPr>
      <w:bookmarkStart w:id="369" w:name="_Toc115362439"/>
      <w:bookmarkStart w:id="370" w:name="_Toc115967575"/>
      <w:bookmarkStart w:id="371" w:name="_Toc116567806"/>
      <w:bookmarkStart w:id="372" w:name="_Toc117175119"/>
      <w:r w:rsidRPr="009E7C4B">
        <w:rPr>
          <w:lang w:val="it-IT"/>
        </w:rPr>
        <w:t>5.</w:t>
      </w:r>
      <w:r w:rsidR="009D2D04">
        <w:rPr>
          <w:lang w:val="it-IT"/>
        </w:rPr>
        <w:t>4</w:t>
      </w:r>
      <w:r w:rsidRPr="009E7C4B">
        <w:rPr>
          <w:lang w:val="it-IT"/>
        </w:rPr>
        <w:t xml:space="preserve"> </w:t>
      </w:r>
      <w:r>
        <w:rPr>
          <w:lang w:val="it-IT"/>
        </w:rPr>
        <w:t>CORSO ARBITRI SEREGNO</w:t>
      </w:r>
      <w:bookmarkEnd w:id="369"/>
      <w:bookmarkEnd w:id="370"/>
      <w:bookmarkEnd w:id="371"/>
      <w:bookmarkEnd w:id="372"/>
    </w:p>
    <w:p w:rsidR="00813F5D" w:rsidRPr="00E46146" w:rsidRDefault="00940FC8" w:rsidP="00813F5D">
      <w:pPr>
        <w:spacing w:before="0" w:after="0"/>
        <w:rPr>
          <w:lang w:val="it-IT"/>
        </w:rPr>
      </w:pPr>
    </w:p>
    <w:p w:rsidR="00813F5D" w:rsidRPr="00750144" w:rsidRDefault="009004A3" w:rsidP="00813F5D">
      <w:pPr>
        <w:shd w:val="clear" w:color="auto" w:fill="FDFCFA"/>
        <w:spacing w:before="0" w:after="0" w:line="240" w:lineRule="auto"/>
        <w:rPr>
          <w:rFonts w:ascii="Segoe UI" w:hAnsi="Segoe UI" w:cs="Segoe UI"/>
          <w:color w:val="000000"/>
          <w:sz w:val="21"/>
          <w:szCs w:val="21"/>
          <w:lang w:val="it-IT" w:eastAsia="it-IT" w:bidi="ar-SA"/>
        </w:rPr>
      </w:pPr>
      <w:r w:rsidRPr="00750144">
        <w:rPr>
          <w:rFonts w:ascii="Segoe UI" w:hAnsi="Segoe UI" w:cs="Segoe UI"/>
          <w:b/>
          <w:bCs/>
          <w:color w:val="000000"/>
          <w:sz w:val="21"/>
          <w:szCs w:val="21"/>
          <w:lang w:val="it-IT" w:eastAsia="it-IT" w:bidi="ar-SA"/>
        </w:rPr>
        <w:t xml:space="preserve">La Sezione AIA </w:t>
      </w:r>
      <w:r>
        <w:rPr>
          <w:rFonts w:ascii="Segoe UI" w:hAnsi="Segoe UI" w:cs="Segoe UI"/>
          <w:b/>
          <w:bCs/>
          <w:color w:val="000000"/>
          <w:sz w:val="21"/>
          <w:szCs w:val="21"/>
          <w:lang w:val="it-IT" w:eastAsia="it-IT" w:bidi="ar-SA"/>
        </w:rPr>
        <w:t>Seregno</w:t>
      </w:r>
      <w:r w:rsidRPr="00750144">
        <w:rPr>
          <w:rFonts w:ascii="Segoe UI" w:hAnsi="Segoe UI" w:cs="Segoe UI"/>
          <w:b/>
          <w:bCs/>
          <w:color w:val="000000"/>
          <w:sz w:val="21"/>
          <w:szCs w:val="21"/>
          <w:lang w:val="it-IT" w:eastAsia="it-IT" w:bidi="ar-SA"/>
        </w:rPr>
        <w:t xml:space="preserve"> ha indetto il nuovo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corso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per diventare</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arbitro</w:t>
      </w:r>
      <w:r>
        <w:rPr>
          <w:rFonts w:ascii="Segoe UI" w:hAnsi="Segoe UI" w:cs="Segoe UI"/>
          <w:b/>
          <w:bCs/>
          <w:color w:val="000000"/>
          <w:sz w:val="21"/>
          <w:szCs w:val="21"/>
          <w:lang w:val="it-IT" w:eastAsia="it-IT" w:bidi="ar-SA"/>
        </w:rPr>
        <w:t xml:space="preserve"> di calcio che inizierà il 18</w:t>
      </w:r>
      <w:r w:rsidRPr="00750144">
        <w:rPr>
          <w:rFonts w:ascii="Segoe UI" w:hAnsi="Segoe UI" w:cs="Segoe UI"/>
          <w:b/>
          <w:bCs/>
          <w:color w:val="000000"/>
          <w:sz w:val="21"/>
          <w:szCs w:val="21"/>
          <w:lang w:val="it-IT" w:eastAsia="it-IT" w:bidi="ar-SA"/>
        </w:rPr>
        <w:t xml:space="preserve"> ottobre.</w:t>
      </w:r>
    </w:p>
    <w:p w:rsidR="00813F5D" w:rsidRPr="00142516" w:rsidRDefault="009004A3" w:rsidP="00813F5D">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Possono iscriversi al corso gratuito tutte le persone di età anagrafica compresa tra i 14 anni e 40 anni non compiuti alla data dell’esame; inoltre, è possibile avere il doppio tesseramento Arbitro/Calciatore fino all’età di 17 anni.</w:t>
      </w:r>
    </w:p>
    <w:p w:rsidR="00813F5D" w:rsidRPr="00142516" w:rsidRDefault="00940FC8" w:rsidP="00813F5D">
      <w:pPr>
        <w:shd w:val="clear" w:color="auto" w:fill="FDFCFA"/>
        <w:spacing w:before="0" w:after="0" w:line="240" w:lineRule="auto"/>
        <w:rPr>
          <w:rFonts w:ascii="Segoe UI" w:hAnsi="Segoe UI" w:cs="Segoe UI"/>
          <w:b/>
          <w:color w:val="000000"/>
          <w:sz w:val="21"/>
          <w:szCs w:val="21"/>
          <w:lang w:val="it-IT" w:eastAsia="it-IT" w:bidi="ar-SA"/>
        </w:rPr>
      </w:pPr>
    </w:p>
    <w:p w:rsidR="00813F5D" w:rsidRPr="00142516" w:rsidRDefault="009004A3" w:rsidP="00813F5D">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Il corso dalla durata di due mesi circa, prevede due incontri a settimana, il martedì e il venerdì, dalle 21.00 alle 22.30, presso la nostra sede (Stadio Ferruccio, Piazzale Olimpico 1 - Seregno).</w:t>
      </w:r>
    </w:p>
    <w:p w:rsidR="00813F5D" w:rsidRPr="00142516" w:rsidRDefault="00940FC8" w:rsidP="00813F5D">
      <w:pPr>
        <w:shd w:val="clear" w:color="auto" w:fill="FDFCFA"/>
        <w:spacing w:before="0" w:after="0" w:line="240" w:lineRule="auto"/>
        <w:rPr>
          <w:rFonts w:ascii="Segoe UI" w:hAnsi="Segoe UI" w:cs="Segoe UI"/>
          <w:b/>
          <w:color w:val="000000"/>
          <w:sz w:val="21"/>
          <w:szCs w:val="21"/>
          <w:lang w:val="it-IT" w:eastAsia="it-IT" w:bidi="ar-SA"/>
        </w:rPr>
      </w:pPr>
    </w:p>
    <w:p w:rsidR="00813F5D" w:rsidRPr="00142516" w:rsidRDefault="009004A3" w:rsidP="00813F5D">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I candidati risultati idonei all’esame finale, ottengono la qualifica di Arbitro Effettivo con immediata immissione nei ruoli e riceveranno:</w:t>
      </w:r>
    </w:p>
    <w:p w:rsidR="00813F5D" w:rsidRPr="00142516" w:rsidRDefault="00940FC8" w:rsidP="00813F5D">
      <w:pPr>
        <w:shd w:val="clear" w:color="auto" w:fill="FDFCFA"/>
        <w:spacing w:before="0" w:after="0" w:line="240" w:lineRule="auto"/>
        <w:rPr>
          <w:rFonts w:ascii="Segoe UI" w:hAnsi="Segoe UI" w:cs="Segoe UI"/>
          <w:b/>
          <w:color w:val="000000"/>
          <w:sz w:val="21"/>
          <w:szCs w:val="21"/>
          <w:lang w:val="it-IT" w:eastAsia="it-IT" w:bidi="ar-SA"/>
        </w:rPr>
      </w:pPr>
    </w:p>
    <w:p w:rsidR="00813F5D" w:rsidRPr="00142516" w:rsidRDefault="009004A3" w:rsidP="00813F5D">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 fischietto, taccuino e cartellini</w:t>
      </w:r>
    </w:p>
    <w:p w:rsidR="00813F5D" w:rsidRPr="00142516" w:rsidRDefault="00940FC8" w:rsidP="00813F5D">
      <w:pPr>
        <w:shd w:val="clear" w:color="auto" w:fill="FDFCFA"/>
        <w:spacing w:before="0" w:after="0" w:line="240" w:lineRule="auto"/>
        <w:rPr>
          <w:rFonts w:ascii="Segoe UI" w:hAnsi="Segoe UI" w:cs="Segoe UI"/>
          <w:b/>
          <w:color w:val="000000"/>
          <w:sz w:val="21"/>
          <w:szCs w:val="21"/>
          <w:lang w:val="it-IT" w:eastAsia="it-IT" w:bidi="ar-SA"/>
        </w:rPr>
      </w:pPr>
    </w:p>
    <w:p w:rsidR="00813F5D" w:rsidRPr="00142516" w:rsidRDefault="009004A3" w:rsidP="00813F5D">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 ogni anno la "nuova" divisa arbitrale</w:t>
      </w:r>
    </w:p>
    <w:p w:rsidR="00813F5D" w:rsidRPr="00142516" w:rsidRDefault="00940FC8" w:rsidP="00813F5D">
      <w:pPr>
        <w:shd w:val="clear" w:color="auto" w:fill="FDFCFA"/>
        <w:spacing w:before="0" w:after="0" w:line="240" w:lineRule="auto"/>
        <w:rPr>
          <w:rFonts w:ascii="Segoe UI" w:hAnsi="Segoe UI" w:cs="Segoe UI"/>
          <w:b/>
          <w:color w:val="000000"/>
          <w:sz w:val="21"/>
          <w:szCs w:val="21"/>
          <w:lang w:val="it-IT" w:eastAsia="it-IT" w:bidi="ar-SA"/>
        </w:rPr>
      </w:pPr>
    </w:p>
    <w:p w:rsidR="00813F5D" w:rsidRPr="00142516" w:rsidRDefault="009004A3" w:rsidP="00813F5D">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 xml:space="preserve">– Tessera Federale che permette l’accesso gratuito a tutti gli stadi italiani </w:t>
      </w:r>
    </w:p>
    <w:p w:rsidR="00813F5D" w:rsidRPr="00142516" w:rsidRDefault="00940FC8" w:rsidP="00813F5D">
      <w:pPr>
        <w:shd w:val="clear" w:color="auto" w:fill="FDFCFA"/>
        <w:spacing w:before="0" w:after="0" w:line="240" w:lineRule="auto"/>
        <w:rPr>
          <w:rFonts w:ascii="Segoe UI" w:hAnsi="Segoe UI" w:cs="Segoe UI"/>
          <w:b/>
          <w:color w:val="000000"/>
          <w:sz w:val="21"/>
          <w:szCs w:val="21"/>
          <w:lang w:val="it-IT" w:eastAsia="it-IT" w:bidi="ar-SA"/>
        </w:rPr>
      </w:pPr>
    </w:p>
    <w:p w:rsidR="00813F5D" w:rsidRPr="00142516" w:rsidRDefault="009004A3" w:rsidP="00813F5D">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La frequentazione del corso dà inoltre diritto a punti per il Credito Formativo Scolastico.</w:t>
      </w:r>
    </w:p>
    <w:p w:rsidR="00813F5D" w:rsidRPr="00142516" w:rsidRDefault="00940FC8" w:rsidP="00813F5D">
      <w:pPr>
        <w:shd w:val="clear" w:color="auto" w:fill="FDFCFA"/>
        <w:spacing w:before="0" w:after="0" w:line="240" w:lineRule="auto"/>
        <w:rPr>
          <w:rFonts w:ascii="Segoe UI" w:hAnsi="Segoe UI" w:cs="Segoe UI"/>
          <w:b/>
          <w:color w:val="000000"/>
          <w:sz w:val="21"/>
          <w:szCs w:val="21"/>
          <w:lang w:val="it-IT" w:eastAsia="it-IT" w:bidi="ar-SA"/>
        </w:rPr>
      </w:pPr>
    </w:p>
    <w:p w:rsidR="00813F5D" w:rsidRDefault="009004A3" w:rsidP="00813F5D">
      <w:pPr>
        <w:shd w:val="clear" w:color="auto" w:fill="FDFCFA"/>
        <w:spacing w:before="0" w:after="0" w:line="240" w:lineRule="auto"/>
        <w:rPr>
          <w:rFonts w:ascii="Segoe UI" w:hAnsi="Segoe UI" w:cs="Segoe UI"/>
          <w:b/>
          <w:color w:val="000000"/>
          <w:sz w:val="21"/>
          <w:szCs w:val="21"/>
          <w:u w:val="single"/>
          <w:lang w:val="it-IT" w:eastAsia="it-IT" w:bidi="ar-SA"/>
        </w:rPr>
      </w:pPr>
      <w:r w:rsidRPr="00142516">
        <w:rPr>
          <w:rFonts w:ascii="Segoe UI" w:hAnsi="Segoe UI" w:cs="Segoe UI"/>
          <w:b/>
          <w:color w:val="000000"/>
          <w:sz w:val="21"/>
          <w:szCs w:val="21"/>
          <w:lang w:val="it-IT" w:eastAsia="it-IT" w:bidi="ar-SA"/>
        </w:rPr>
        <w:t xml:space="preserve">Iscrizioni sul sito </w:t>
      </w:r>
      <w:r w:rsidRPr="00142516">
        <w:rPr>
          <w:rFonts w:ascii="Segoe UI" w:hAnsi="Segoe UI" w:cs="Segoe UI"/>
          <w:b/>
          <w:color w:val="000000"/>
          <w:sz w:val="21"/>
          <w:szCs w:val="21"/>
          <w:u w:val="single"/>
          <w:lang w:val="it-IT" w:eastAsia="it-IT" w:bidi="ar-SA"/>
        </w:rPr>
        <w:t>www.aiaseregno.it</w:t>
      </w:r>
      <w:r w:rsidRPr="00142516">
        <w:rPr>
          <w:rFonts w:ascii="Segoe UI" w:hAnsi="Segoe UI" w:cs="Segoe UI"/>
          <w:b/>
          <w:color w:val="000000"/>
          <w:sz w:val="21"/>
          <w:szCs w:val="21"/>
          <w:lang w:val="it-IT" w:eastAsia="it-IT" w:bidi="ar-SA"/>
        </w:rPr>
        <w:t xml:space="preserve"> o contattandoci via e-mail all'indirizzo </w:t>
      </w:r>
      <w:hyperlink r:id="rId27" w:history="1">
        <w:r w:rsidRPr="00D030D2">
          <w:rPr>
            <w:rStyle w:val="Collegamentoipertestuale"/>
            <w:rFonts w:ascii="Segoe UI" w:hAnsi="Segoe UI" w:cs="Segoe UI"/>
            <w:b/>
            <w:sz w:val="21"/>
            <w:szCs w:val="21"/>
            <w:lang w:val="it-IT" w:eastAsia="it-IT" w:bidi="ar-SA"/>
          </w:rPr>
          <w:t>seregno@aia-figc.it</w:t>
        </w:r>
      </w:hyperlink>
      <w:r w:rsidRPr="00142516">
        <w:rPr>
          <w:rFonts w:ascii="Segoe UI" w:hAnsi="Segoe UI" w:cs="Segoe UI"/>
          <w:b/>
          <w:color w:val="000000"/>
          <w:sz w:val="21"/>
          <w:szCs w:val="21"/>
          <w:u w:val="single"/>
          <w:lang w:val="it-IT" w:eastAsia="it-IT" w:bidi="ar-SA"/>
        </w:rPr>
        <w:t>.</w:t>
      </w:r>
    </w:p>
    <w:p w:rsidR="00D378A4" w:rsidRDefault="009004A3">
      <w:pPr>
        <w:spacing w:before="0" w:after="0" w:line="240" w:lineRule="auto"/>
        <w:rPr>
          <w:rFonts w:ascii="Segoe UI" w:hAnsi="Segoe UI" w:cs="Segoe UI"/>
          <w:b/>
          <w:color w:val="000000"/>
          <w:sz w:val="21"/>
          <w:szCs w:val="21"/>
          <w:u w:val="single"/>
          <w:lang w:val="it-IT" w:eastAsia="it-IT" w:bidi="ar-SA"/>
        </w:rPr>
      </w:pPr>
      <w:r>
        <w:rPr>
          <w:rFonts w:ascii="Segoe UI" w:hAnsi="Segoe UI" w:cs="Segoe UI"/>
          <w:b/>
          <w:color w:val="000000"/>
          <w:sz w:val="21"/>
          <w:szCs w:val="21"/>
          <w:u w:val="single"/>
          <w:lang w:val="it-IT" w:eastAsia="it-IT" w:bidi="ar-SA"/>
        </w:rPr>
        <w:br w:type="page"/>
      </w:r>
    </w:p>
    <w:p w:rsidR="006D5C28" w:rsidRDefault="00940FC8" w:rsidP="00813F5D">
      <w:pPr>
        <w:shd w:val="clear" w:color="auto" w:fill="FDFCFA"/>
        <w:spacing w:before="0" w:after="0" w:line="240" w:lineRule="auto"/>
        <w:rPr>
          <w:rFonts w:ascii="Segoe UI" w:hAnsi="Segoe UI" w:cs="Segoe UI"/>
          <w:b/>
          <w:color w:val="000000"/>
          <w:sz w:val="21"/>
          <w:szCs w:val="21"/>
          <w:u w:val="single"/>
          <w:lang w:val="it-IT" w:eastAsia="it-IT" w:bidi="ar-SA"/>
        </w:rPr>
      </w:pPr>
    </w:p>
    <w:p w:rsidR="006D5C28" w:rsidRDefault="009004A3" w:rsidP="006D5C28">
      <w:pPr>
        <w:pStyle w:val="Titolo3"/>
        <w:spacing w:before="0"/>
        <w:rPr>
          <w:lang w:val="it-IT"/>
        </w:rPr>
      </w:pPr>
      <w:bookmarkStart w:id="373" w:name="_Toc116567807"/>
      <w:bookmarkStart w:id="374" w:name="_Toc117175120"/>
      <w:r w:rsidRPr="009E7C4B">
        <w:rPr>
          <w:lang w:val="it-IT"/>
        </w:rPr>
        <w:t>5.</w:t>
      </w:r>
      <w:r w:rsidR="009D2D04">
        <w:rPr>
          <w:lang w:val="it-IT"/>
        </w:rPr>
        <w:t>5</w:t>
      </w:r>
      <w:r w:rsidRPr="009E7C4B">
        <w:rPr>
          <w:lang w:val="it-IT"/>
        </w:rPr>
        <w:t xml:space="preserve"> </w:t>
      </w:r>
      <w:r>
        <w:rPr>
          <w:lang w:val="it-IT"/>
        </w:rPr>
        <w:t>CORSO ARBITRI TREVIGLIO</w:t>
      </w:r>
      <w:bookmarkEnd w:id="373"/>
      <w:bookmarkEnd w:id="374"/>
    </w:p>
    <w:p w:rsidR="006D5C28" w:rsidRPr="00E46146" w:rsidRDefault="00940FC8" w:rsidP="006D5C28">
      <w:pPr>
        <w:spacing w:before="0" w:after="0"/>
        <w:rPr>
          <w:lang w:val="it-IT"/>
        </w:rPr>
      </w:pPr>
    </w:p>
    <w:p w:rsidR="006D5C28" w:rsidRPr="00750144" w:rsidRDefault="009004A3" w:rsidP="006D5C28">
      <w:pPr>
        <w:shd w:val="clear" w:color="auto" w:fill="FDFCFA"/>
        <w:spacing w:before="0" w:after="0" w:line="240" w:lineRule="auto"/>
        <w:rPr>
          <w:rFonts w:ascii="Segoe UI" w:hAnsi="Segoe UI" w:cs="Segoe UI"/>
          <w:color w:val="000000"/>
          <w:sz w:val="21"/>
          <w:szCs w:val="21"/>
          <w:lang w:val="it-IT" w:eastAsia="it-IT" w:bidi="ar-SA"/>
        </w:rPr>
      </w:pPr>
      <w:r w:rsidRPr="00750144">
        <w:rPr>
          <w:rFonts w:ascii="Segoe UI" w:hAnsi="Segoe UI" w:cs="Segoe UI"/>
          <w:b/>
          <w:bCs/>
          <w:color w:val="000000"/>
          <w:sz w:val="21"/>
          <w:szCs w:val="21"/>
          <w:lang w:val="it-IT" w:eastAsia="it-IT" w:bidi="ar-SA"/>
        </w:rPr>
        <w:t xml:space="preserve">La Sezione AIA </w:t>
      </w:r>
      <w:r>
        <w:rPr>
          <w:rFonts w:ascii="Segoe UI" w:hAnsi="Segoe UI" w:cs="Segoe UI"/>
          <w:b/>
          <w:bCs/>
          <w:color w:val="000000"/>
          <w:sz w:val="21"/>
          <w:szCs w:val="21"/>
          <w:lang w:val="it-IT" w:eastAsia="it-IT" w:bidi="ar-SA"/>
        </w:rPr>
        <w:t>TREVIGLIO</w:t>
      </w:r>
      <w:r w:rsidRPr="00750144">
        <w:rPr>
          <w:rFonts w:ascii="Segoe UI" w:hAnsi="Segoe UI" w:cs="Segoe UI"/>
          <w:b/>
          <w:bCs/>
          <w:color w:val="000000"/>
          <w:sz w:val="21"/>
          <w:szCs w:val="21"/>
          <w:lang w:val="it-IT" w:eastAsia="it-IT" w:bidi="ar-SA"/>
        </w:rPr>
        <w:t xml:space="preserve"> ha indetto il nuovo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corso</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per diventare</w:t>
      </w:r>
      <w:r>
        <w:rPr>
          <w:rFonts w:ascii="Segoe UI" w:hAnsi="Segoe UI" w:cs="Segoe UI"/>
          <w:b/>
          <w:bCs/>
          <w:color w:val="000000"/>
          <w:sz w:val="21"/>
          <w:szCs w:val="21"/>
          <w:lang w:val="it-IT" w:eastAsia="it-IT" w:bidi="ar-SA"/>
        </w:rPr>
        <w:t xml:space="preserve"> </w:t>
      </w:r>
      <w:r w:rsidRPr="00750144">
        <w:rPr>
          <w:rFonts w:ascii="Segoe UI" w:hAnsi="Segoe UI" w:cs="Segoe UI"/>
          <w:b/>
          <w:bCs/>
          <w:color w:val="000000"/>
          <w:sz w:val="21"/>
          <w:szCs w:val="21"/>
          <w:lang w:val="it-IT" w:eastAsia="it-IT" w:bidi="ar-SA"/>
        </w:rPr>
        <w:t>arbitro</w:t>
      </w:r>
      <w:r>
        <w:rPr>
          <w:rFonts w:ascii="Segoe UI" w:hAnsi="Segoe UI" w:cs="Segoe UI"/>
          <w:b/>
          <w:bCs/>
          <w:color w:val="000000"/>
          <w:sz w:val="21"/>
          <w:szCs w:val="21"/>
          <w:lang w:val="it-IT" w:eastAsia="it-IT" w:bidi="ar-SA"/>
        </w:rPr>
        <w:t xml:space="preserve"> di calcio</w:t>
      </w:r>
      <w:r w:rsidRPr="00750144">
        <w:rPr>
          <w:rFonts w:ascii="Segoe UI" w:hAnsi="Segoe UI" w:cs="Segoe UI"/>
          <w:b/>
          <w:bCs/>
          <w:color w:val="000000"/>
          <w:sz w:val="21"/>
          <w:szCs w:val="21"/>
          <w:lang w:val="it-IT" w:eastAsia="it-IT" w:bidi="ar-SA"/>
        </w:rPr>
        <w:t>.</w:t>
      </w:r>
    </w:p>
    <w:p w:rsidR="006D5C28" w:rsidRPr="00142516" w:rsidRDefault="009004A3" w:rsidP="006D5C28">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Possono iscriversi al corso gratuito tutte le persone di età anagrafica compresa tra i 14 anni e 40 anni non compiuti alla data dell’esame; inoltre, è possibile avere il doppio tesseramento Arbitro/Calciatore fino all’età di 17 anni.</w:t>
      </w:r>
    </w:p>
    <w:p w:rsidR="006D5C28" w:rsidRPr="00142516" w:rsidRDefault="00940FC8" w:rsidP="006D5C28">
      <w:pPr>
        <w:shd w:val="clear" w:color="auto" w:fill="FDFCFA"/>
        <w:spacing w:before="0" w:after="0" w:line="240" w:lineRule="auto"/>
        <w:rPr>
          <w:rFonts w:ascii="Segoe UI" w:hAnsi="Segoe UI" w:cs="Segoe UI"/>
          <w:b/>
          <w:color w:val="000000"/>
          <w:sz w:val="21"/>
          <w:szCs w:val="21"/>
          <w:lang w:val="it-IT" w:eastAsia="it-IT" w:bidi="ar-SA"/>
        </w:rPr>
      </w:pPr>
    </w:p>
    <w:p w:rsidR="006D5C28" w:rsidRPr="00142516" w:rsidRDefault="009004A3" w:rsidP="006D5C28">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I candidati risultati idonei all’esame finale, ottengono la qualifica di Arbitro Effettivo con immediata immissione nei ruoli e riceveranno:</w:t>
      </w:r>
    </w:p>
    <w:p w:rsidR="006D5C28" w:rsidRPr="00142516" w:rsidRDefault="00940FC8" w:rsidP="006D5C28">
      <w:pPr>
        <w:shd w:val="clear" w:color="auto" w:fill="FDFCFA"/>
        <w:spacing w:before="0" w:after="0" w:line="240" w:lineRule="auto"/>
        <w:rPr>
          <w:rFonts w:ascii="Segoe UI" w:hAnsi="Segoe UI" w:cs="Segoe UI"/>
          <w:b/>
          <w:color w:val="000000"/>
          <w:sz w:val="21"/>
          <w:szCs w:val="21"/>
          <w:lang w:val="it-IT" w:eastAsia="it-IT" w:bidi="ar-SA"/>
        </w:rPr>
      </w:pPr>
    </w:p>
    <w:p w:rsidR="006D5C28" w:rsidRPr="00142516" w:rsidRDefault="009004A3" w:rsidP="006D5C28">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 fischietto, taccuino e cartellini</w:t>
      </w:r>
    </w:p>
    <w:p w:rsidR="006D5C28" w:rsidRPr="00142516" w:rsidRDefault="00940FC8" w:rsidP="006D5C28">
      <w:pPr>
        <w:shd w:val="clear" w:color="auto" w:fill="FDFCFA"/>
        <w:spacing w:before="0" w:after="0" w:line="240" w:lineRule="auto"/>
        <w:rPr>
          <w:rFonts w:ascii="Segoe UI" w:hAnsi="Segoe UI" w:cs="Segoe UI"/>
          <w:b/>
          <w:color w:val="000000"/>
          <w:sz w:val="21"/>
          <w:szCs w:val="21"/>
          <w:lang w:val="it-IT" w:eastAsia="it-IT" w:bidi="ar-SA"/>
        </w:rPr>
      </w:pPr>
    </w:p>
    <w:p w:rsidR="006D5C28" w:rsidRPr="00142516" w:rsidRDefault="009004A3" w:rsidP="006D5C28">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 ogni anno la "nuova" divisa arbitrale</w:t>
      </w:r>
    </w:p>
    <w:p w:rsidR="006D5C28" w:rsidRPr="00142516" w:rsidRDefault="00940FC8" w:rsidP="006D5C28">
      <w:pPr>
        <w:shd w:val="clear" w:color="auto" w:fill="FDFCFA"/>
        <w:spacing w:before="0" w:after="0" w:line="240" w:lineRule="auto"/>
        <w:rPr>
          <w:rFonts w:ascii="Segoe UI" w:hAnsi="Segoe UI" w:cs="Segoe UI"/>
          <w:b/>
          <w:color w:val="000000"/>
          <w:sz w:val="21"/>
          <w:szCs w:val="21"/>
          <w:lang w:val="it-IT" w:eastAsia="it-IT" w:bidi="ar-SA"/>
        </w:rPr>
      </w:pPr>
    </w:p>
    <w:p w:rsidR="006D5C28" w:rsidRPr="00142516" w:rsidRDefault="009004A3" w:rsidP="006D5C28">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 xml:space="preserve">– Tessera Federale che permette l’accesso gratuito a tutti gli stadi italiani </w:t>
      </w:r>
    </w:p>
    <w:p w:rsidR="006D5C28" w:rsidRPr="00142516" w:rsidRDefault="00940FC8" w:rsidP="006D5C28">
      <w:pPr>
        <w:shd w:val="clear" w:color="auto" w:fill="FDFCFA"/>
        <w:spacing w:before="0" w:after="0" w:line="240" w:lineRule="auto"/>
        <w:rPr>
          <w:rFonts w:ascii="Segoe UI" w:hAnsi="Segoe UI" w:cs="Segoe UI"/>
          <w:b/>
          <w:color w:val="000000"/>
          <w:sz w:val="21"/>
          <w:szCs w:val="21"/>
          <w:lang w:val="it-IT" w:eastAsia="it-IT" w:bidi="ar-SA"/>
        </w:rPr>
      </w:pPr>
    </w:p>
    <w:p w:rsidR="006D5C28" w:rsidRPr="00142516" w:rsidRDefault="009004A3" w:rsidP="006D5C28">
      <w:pPr>
        <w:shd w:val="clear" w:color="auto" w:fill="FDFCFA"/>
        <w:spacing w:before="0" w:after="0" w:line="240" w:lineRule="auto"/>
        <w:rPr>
          <w:rFonts w:ascii="Segoe UI" w:hAnsi="Segoe UI" w:cs="Segoe UI"/>
          <w:b/>
          <w:color w:val="000000"/>
          <w:sz w:val="21"/>
          <w:szCs w:val="21"/>
          <w:lang w:val="it-IT" w:eastAsia="it-IT" w:bidi="ar-SA"/>
        </w:rPr>
      </w:pPr>
      <w:r w:rsidRPr="00142516">
        <w:rPr>
          <w:rFonts w:ascii="Segoe UI" w:hAnsi="Segoe UI" w:cs="Segoe UI"/>
          <w:b/>
          <w:color w:val="000000"/>
          <w:sz w:val="21"/>
          <w:szCs w:val="21"/>
          <w:lang w:val="it-IT" w:eastAsia="it-IT" w:bidi="ar-SA"/>
        </w:rPr>
        <w:t>La frequentazione del corso dà inoltre diritto a punti per il Credito Formativo Scolastico.</w:t>
      </w:r>
    </w:p>
    <w:p w:rsidR="006D5C28" w:rsidRPr="00142516" w:rsidRDefault="00940FC8" w:rsidP="006D5C28">
      <w:pPr>
        <w:shd w:val="clear" w:color="auto" w:fill="FDFCFA"/>
        <w:spacing w:before="0" w:after="0" w:line="240" w:lineRule="auto"/>
        <w:rPr>
          <w:rFonts w:ascii="Segoe UI" w:hAnsi="Segoe UI" w:cs="Segoe UI"/>
          <w:b/>
          <w:color w:val="000000"/>
          <w:sz w:val="21"/>
          <w:szCs w:val="21"/>
          <w:lang w:val="it-IT" w:eastAsia="it-IT" w:bidi="ar-SA"/>
        </w:rPr>
      </w:pPr>
    </w:p>
    <w:p w:rsidR="006D5C28" w:rsidRPr="00142516" w:rsidRDefault="009004A3" w:rsidP="006D5C28">
      <w:pPr>
        <w:shd w:val="clear" w:color="auto" w:fill="FDFCFA"/>
        <w:spacing w:before="0" w:after="0" w:line="240" w:lineRule="auto"/>
        <w:rPr>
          <w:rFonts w:ascii="Segoe UI" w:hAnsi="Segoe UI" w:cs="Segoe UI"/>
          <w:color w:val="000000"/>
          <w:sz w:val="21"/>
          <w:szCs w:val="21"/>
          <w:lang w:val="it-IT" w:eastAsia="it-IT" w:bidi="ar-SA"/>
        </w:rPr>
      </w:pPr>
      <w:r>
        <w:rPr>
          <w:rFonts w:ascii="Segoe UI" w:hAnsi="Segoe UI" w:cs="Segoe UI"/>
          <w:b/>
          <w:color w:val="000000"/>
          <w:sz w:val="21"/>
          <w:szCs w:val="21"/>
          <w:lang w:val="it-IT" w:eastAsia="it-IT" w:bidi="ar-SA"/>
        </w:rPr>
        <w:t>Informazioni telefonando al 3486067067</w:t>
      </w:r>
      <w:r w:rsidRPr="00142516">
        <w:rPr>
          <w:rFonts w:ascii="Segoe UI" w:hAnsi="Segoe UI" w:cs="Segoe UI"/>
          <w:b/>
          <w:color w:val="000000"/>
          <w:sz w:val="21"/>
          <w:szCs w:val="21"/>
          <w:lang w:val="it-IT" w:eastAsia="it-IT" w:bidi="ar-SA"/>
        </w:rPr>
        <w:t xml:space="preserve"> o contattandoci via e-mail all'indirizzo </w:t>
      </w:r>
      <w:r>
        <w:rPr>
          <w:rFonts w:ascii="Segoe UI" w:hAnsi="Segoe UI" w:cs="Segoe UI"/>
          <w:b/>
          <w:color w:val="000000"/>
          <w:sz w:val="21"/>
          <w:szCs w:val="21"/>
          <w:u w:val="single"/>
          <w:lang w:val="it-IT" w:eastAsia="it-IT" w:bidi="ar-SA"/>
        </w:rPr>
        <w:t>treviglio</w:t>
      </w:r>
      <w:r w:rsidRPr="00142516">
        <w:rPr>
          <w:rFonts w:ascii="Segoe UI" w:hAnsi="Segoe UI" w:cs="Segoe UI"/>
          <w:b/>
          <w:color w:val="000000"/>
          <w:sz w:val="21"/>
          <w:szCs w:val="21"/>
          <w:u w:val="single"/>
          <w:lang w:val="it-IT" w:eastAsia="it-IT" w:bidi="ar-SA"/>
        </w:rPr>
        <w:t>@aia-figc.it.</w:t>
      </w:r>
    </w:p>
    <w:p w:rsidR="006D5C28" w:rsidRPr="00142516" w:rsidRDefault="00940FC8" w:rsidP="00813F5D">
      <w:pPr>
        <w:shd w:val="clear" w:color="auto" w:fill="FDFCFA"/>
        <w:spacing w:before="0" w:after="0" w:line="240" w:lineRule="auto"/>
        <w:rPr>
          <w:rFonts w:ascii="Segoe UI" w:hAnsi="Segoe UI" w:cs="Segoe UI"/>
          <w:color w:val="000000"/>
          <w:sz w:val="21"/>
          <w:szCs w:val="21"/>
          <w:lang w:val="it-IT" w:eastAsia="it-IT" w:bidi="ar-SA"/>
        </w:rPr>
      </w:pPr>
    </w:p>
    <w:p w:rsidR="00813F5D" w:rsidRDefault="00940FC8" w:rsidP="00813F5D">
      <w:pPr>
        <w:shd w:val="clear" w:color="auto" w:fill="FDFCFA"/>
        <w:spacing w:before="0" w:after="0" w:line="240" w:lineRule="auto"/>
        <w:rPr>
          <w:rFonts w:ascii="Segoe UI" w:hAnsi="Segoe UI" w:cs="Segoe UI"/>
          <w:color w:val="000000"/>
          <w:sz w:val="21"/>
          <w:szCs w:val="21"/>
          <w:lang w:val="it-IT" w:eastAsia="it-IT" w:bidi="ar-SA"/>
        </w:rPr>
      </w:pPr>
    </w:p>
    <w:p w:rsidR="00813F5D" w:rsidRDefault="009004A3" w:rsidP="00813F5D">
      <w:pPr>
        <w:pStyle w:val="Titolo3"/>
        <w:spacing w:before="120"/>
        <w:rPr>
          <w:lang w:val="it-IT"/>
        </w:rPr>
      </w:pPr>
      <w:bookmarkStart w:id="375" w:name="_Toc115967576"/>
      <w:bookmarkStart w:id="376" w:name="_Toc116567808"/>
      <w:bookmarkStart w:id="377" w:name="_Toc117175121"/>
      <w:r>
        <w:rPr>
          <w:lang w:val="it-IT"/>
        </w:rPr>
        <w:t>5.</w:t>
      </w:r>
      <w:r w:rsidR="009D2D04">
        <w:rPr>
          <w:lang w:val="it-IT"/>
        </w:rPr>
        <w:t>6</w:t>
      </w:r>
      <w:r>
        <w:rPr>
          <w:lang w:val="it-IT"/>
        </w:rPr>
        <w:t xml:space="preserve"> RIUNIONE ATTIVITA’ DI BASE</w:t>
      </w:r>
      <w:bookmarkEnd w:id="375"/>
      <w:bookmarkEnd w:id="376"/>
      <w:bookmarkEnd w:id="377"/>
    </w:p>
    <w:p w:rsidR="00813F5D" w:rsidRPr="00B97F25" w:rsidRDefault="009004A3" w:rsidP="00813F5D">
      <w:pPr>
        <w:shd w:val="clear" w:color="auto" w:fill="FDFCFA"/>
        <w:spacing w:before="0" w:after="0" w:line="240" w:lineRule="auto"/>
        <w:rPr>
          <w:rFonts w:eastAsia="Arial Unicode MS" w:cs="Arial Unicode MS"/>
          <w:b/>
          <w:color w:val="000000"/>
          <w:szCs w:val="18"/>
          <w:lang w:val="it-IT" w:eastAsia="it-IT" w:bidi="ar-SA"/>
        </w:rPr>
      </w:pPr>
      <w:r w:rsidRPr="00B97F25">
        <w:rPr>
          <w:rFonts w:eastAsia="Arial Unicode MS" w:cs="Arial Unicode MS"/>
          <w:b/>
          <w:color w:val="000000"/>
          <w:szCs w:val="18"/>
          <w:lang w:val="it-IT" w:eastAsia="it-IT" w:bidi="ar-SA"/>
        </w:rPr>
        <w:t xml:space="preserve">Le Società della Delegazione di </w:t>
      </w:r>
      <w:proofErr w:type="gramStart"/>
      <w:r w:rsidRPr="00B97F25">
        <w:rPr>
          <w:rFonts w:eastAsia="Arial Unicode MS" w:cs="Arial Unicode MS"/>
          <w:b/>
          <w:color w:val="000000"/>
          <w:szCs w:val="18"/>
          <w:lang w:val="it-IT" w:eastAsia="it-IT" w:bidi="ar-SA"/>
        </w:rPr>
        <w:t>Monza  sono</w:t>
      </w:r>
      <w:proofErr w:type="gramEnd"/>
      <w:r w:rsidRPr="00B97F25">
        <w:rPr>
          <w:rFonts w:eastAsia="Arial Unicode MS" w:cs="Arial Unicode MS"/>
          <w:b/>
          <w:color w:val="000000"/>
          <w:szCs w:val="18"/>
          <w:lang w:val="it-IT" w:eastAsia="it-IT" w:bidi="ar-SA"/>
        </w:rPr>
        <w:t xml:space="preserve"> invitate a partecipare alla RIUNIONE Annuale  in programma con le Società partecipanti ai campionati dell’attività di Base (Esordienti – Pulcini – Primi Calci – Piccoli Amici) , Venerdì 21 ottobre con inizio alle ore 21,00 presso la sede AIA di Monza in Viale Sicilia,114,  ove verranno presentati i programmi e le nuove modalità di gioco.</w:t>
      </w:r>
    </w:p>
    <w:p w:rsidR="00813F5D" w:rsidRPr="00B97F25" w:rsidRDefault="00940FC8" w:rsidP="00813F5D">
      <w:pPr>
        <w:shd w:val="clear" w:color="auto" w:fill="FDFCFA"/>
        <w:spacing w:before="0" w:after="0" w:line="240" w:lineRule="auto"/>
        <w:rPr>
          <w:rFonts w:eastAsia="Arial Unicode MS" w:cs="Arial Unicode MS"/>
          <w:b/>
          <w:color w:val="000000"/>
          <w:szCs w:val="18"/>
          <w:lang w:val="it-IT" w:eastAsia="it-IT" w:bidi="ar-SA"/>
        </w:rPr>
      </w:pPr>
    </w:p>
    <w:p w:rsidR="00813F5D" w:rsidRPr="00B97F25" w:rsidRDefault="009004A3" w:rsidP="00813F5D">
      <w:pPr>
        <w:shd w:val="clear" w:color="auto" w:fill="FDFCFA"/>
        <w:spacing w:before="0" w:after="0" w:line="240" w:lineRule="auto"/>
        <w:rPr>
          <w:rFonts w:eastAsia="Arial Unicode MS" w:cs="Arial Unicode MS"/>
          <w:b/>
          <w:color w:val="000000"/>
          <w:szCs w:val="18"/>
          <w:lang w:val="it-IT" w:eastAsia="it-IT" w:bidi="ar-SA"/>
        </w:rPr>
      </w:pPr>
      <w:proofErr w:type="gramStart"/>
      <w:r w:rsidRPr="00B97F25">
        <w:rPr>
          <w:rFonts w:eastAsia="Arial Unicode MS" w:cs="Arial Unicode MS"/>
          <w:b/>
          <w:color w:val="000000"/>
          <w:szCs w:val="18"/>
          <w:lang w:val="it-IT" w:eastAsia="it-IT" w:bidi="ar-SA"/>
        </w:rPr>
        <w:t>Interverranno  oltre</w:t>
      </w:r>
      <w:proofErr w:type="gramEnd"/>
      <w:r w:rsidRPr="00B97F25">
        <w:rPr>
          <w:rFonts w:eastAsia="Arial Unicode MS" w:cs="Arial Unicode MS"/>
          <w:b/>
          <w:color w:val="000000"/>
          <w:szCs w:val="18"/>
          <w:lang w:val="it-IT" w:eastAsia="it-IT" w:bidi="ar-SA"/>
        </w:rPr>
        <w:t xml:space="preserve"> al Delegato Provinciale, Il coordinatore Regionale SGS  Mauro </w:t>
      </w:r>
      <w:proofErr w:type="spellStart"/>
      <w:r w:rsidRPr="00B97F25">
        <w:rPr>
          <w:rFonts w:eastAsia="Arial Unicode MS" w:cs="Arial Unicode MS"/>
          <w:b/>
          <w:color w:val="000000"/>
          <w:szCs w:val="18"/>
          <w:lang w:val="it-IT" w:eastAsia="it-IT" w:bidi="ar-SA"/>
        </w:rPr>
        <w:t>Spoldi</w:t>
      </w:r>
      <w:proofErr w:type="spellEnd"/>
      <w:r w:rsidRPr="00B97F25">
        <w:rPr>
          <w:rFonts w:eastAsia="Arial Unicode MS" w:cs="Arial Unicode MS"/>
          <w:b/>
          <w:color w:val="000000"/>
          <w:szCs w:val="18"/>
          <w:lang w:val="it-IT" w:eastAsia="it-IT" w:bidi="ar-SA"/>
        </w:rPr>
        <w:t xml:space="preserve">, i responsabili Provinciali </w:t>
      </w:r>
      <w:proofErr w:type="spellStart"/>
      <w:r w:rsidRPr="00B97F25">
        <w:rPr>
          <w:rFonts w:eastAsia="Arial Unicode MS" w:cs="Arial Unicode MS"/>
          <w:b/>
          <w:color w:val="000000"/>
          <w:szCs w:val="18"/>
          <w:lang w:val="it-IT" w:eastAsia="it-IT" w:bidi="ar-SA"/>
        </w:rPr>
        <w:t>Sgs</w:t>
      </w:r>
      <w:proofErr w:type="spellEnd"/>
      <w:r w:rsidRPr="00B97F25">
        <w:rPr>
          <w:rFonts w:eastAsia="Arial Unicode MS" w:cs="Arial Unicode MS"/>
          <w:b/>
          <w:color w:val="000000"/>
          <w:szCs w:val="18"/>
          <w:lang w:val="it-IT" w:eastAsia="it-IT" w:bidi="ar-SA"/>
        </w:rPr>
        <w:t xml:space="preserve"> , ed il Consigliere Regionale di Riferimento.</w:t>
      </w:r>
    </w:p>
    <w:p w:rsidR="00813F5D" w:rsidRPr="00B97F25" w:rsidRDefault="00940FC8" w:rsidP="00813F5D">
      <w:pPr>
        <w:shd w:val="clear" w:color="auto" w:fill="FDFCFA"/>
        <w:spacing w:before="0" w:after="0" w:line="240" w:lineRule="auto"/>
        <w:rPr>
          <w:rFonts w:eastAsia="Arial Unicode MS" w:cs="Arial Unicode MS"/>
          <w:b/>
          <w:color w:val="000000"/>
          <w:szCs w:val="18"/>
          <w:lang w:val="it-IT" w:eastAsia="it-IT" w:bidi="ar-SA"/>
        </w:rPr>
      </w:pPr>
    </w:p>
    <w:p w:rsidR="00813F5D" w:rsidRPr="00B97F25" w:rsidRDefault="009004A3" w:rsidP="00813F5D">
      <w:pPr>
        <w:shd w:val="clear" w:color="auto" w:fill="FDFCFA"/>
        <w:spacing w:before="0" w:after="0" w:line="240" w:lineRule="auto"/>
        <w:rPr>
          <w:rFonts w:ascii="Segoe UI" w:hAnsi="Segoe UI" w:cs="Segoe UI"/>
          <w:b/>
          <w:color w:val="000000"/>
          <w:sz w:val="21"/>
          <w:szCs w:val="21"/>
          <w:lang w:val="it-IT" w:eastAsia="it-IT" w:bidi="ar-SA"/>
        </w:rPr>
      </w:pPr>
      <w:r w:rsidRPr="00B97F25">
        <w:rPr>
          <w:rFonts w:eastAsia="Arial Unicode MS" w:cs="Arial Unicode MS"/>
          <w:b/>
          <w:color w:val="000000"/>
          <w:szCs w:val="18"/>
          <w:lang w:val="it-IT" w:eastAsia="it-IT" w:bidi="ar-SA"/>
        </w:rPr>
        <w:t>Si invitano le Società a partecipare con massimo 2 dirigenti ciascuna</w:t>
      </w:r>
    </w:p>
    <w:p w:rsidR="00813F5D" w:rsidRPr="00B97F25" w:rsidRDefault="00940FC8" w:rsidP="00813F5D">
      <w:pPr>
        <w:spacing w:before="0" w:after="0" w:line="240" w:lineRule="auto"/>
        <w:jc w:val="both"/>
        <w:rPr>
          <w:rFonts w:cs="Arial"/>
          <w:b/>
          <w:szCs w:val="18"/>
          <w:lang w:val="it-IT"/>
        </w:rPr>
      </w:pPr>
    </w:p>
    <w:p w:rsidR="00813F5D" w:rsidRPr="007F3E4A" w:rsidRDefault="009004A3" w:rsidP="00813F5D">
      <w:pPr>
        <w:pStyle w:val="Titolo3"/>
        <w:rPr>
          <w:caps w:val="0"/>
          <w:lang w:val="it-IT"/>
        </w:rPr>
      </w:pPr>
      <w:bookmarkStart w:id="378" w:name="_Toc113550548"/>
      <w:bookmarkStart w:id="379" w:name="_Toc114154212"/>
      <w:bookmarkStart w:id="380" w:name="_Toc114756571"/>
      <w:bookmarkStart w:id="381" w:name="_Toc115362441"/>
      <w:bookmarkStart w:id="382" w:name="_Toc115967577"/>
      <w:bookmarkStart w:id="383" w:name="_Toc116567809"/>
      <w:bookmarkStart w:id="384" w:name="_Toc117175122"/>
      <w:r w:rsidRPr="00903AE8">
        <w:rPr>
          <w:caps w:val="0"/>
          <w:lang w:val="it-IT"/>
        </w:rPr>
        <w:t>5.</w:t>
      </w:r>
      <w:r w:rsidR="009D2D04">
        <w:rPr>
          <w:caps w:val="0"/>
          <w:lang w:val="it-IT"/>
        </w:rPr>
        <w:t>7</w:t>
      </w:r>
      <w:r>
        <w:rPr>
          <w:caps w:val="0"/>
          <w:lang w:val="it-IT"/>
        </w:rPr>
        <w:t xml:space="preserve"> </w:t>
      </w:r>
      <w:r w:rsidRPr="00F64206">
        <w:rPr>
          <w:caps w:val="0"/>
          <w:lang w:val="it-IT"/>
        </w:rPr>
        <w:t>COVID – LISTA “GRUPPO SQUADRA” – GESTIONE DEI CASI POSITIVI – DISCIPLINA RINVII GARE UFFICIALI</w:t>
      </w:r>
      <w:bookmarkEnd w:id="378"/>
      <w:bookmarkEnd w:id="379"/>
      <w:bookmarkEnd w:id="380"/>
      <w:bookmarkEnd w:id="381"/>
      <w:bookmarkEnd w:id="382"/>
      <w:bookmarkEnd w:id="383"/>
      <w:bookmarkEnd w:id="384"/>
    </w:p>
    <w:p w:rsidR="00813F5D" w:rsidRDefault="00940FC8" w:rsidP="00813F5D">
      <w:pPr>
        <w:spacing w:before="0" w:after="0" w:line="240" w:lineRule="auto"/>
        <w:rPr>
          <w:lang w:val="it-IT"/>
        </w:rPr>
      </w:pPr>
    </w:p>
    <w:p w:rsidR="00813F5D" w:rsidRPr="00F64206" w:rsidRDefault="009004A3" w:rsidP="00813F5D">
      <w:pPr>
        <w:spacing w:before="0" w:after="0" w:line="240" w:lineRule="auto"/>
        <w:jc w:val="both"/>
        <w:rPr>
          <w:lang w:val="it-IT"/>
        </w:rPr>
      </w:pPr>
      <w:r w:rsidRPr="00F64206">
        <w:rPr>
          <w:lang w:val="it-IT"/>
        </w:rPr>
        <w:t>Si richiama la Circolare n. 19 della Lega Nazionale Dilettanti, pubblicata in data 02/09/2022, sulla disciplina dell’attività agonistica, e nello specifico delle Gare Ufficiali delle squadre dilettantistiche, nell’ipotesi in cui sia accertata la positività COVID di calciatori/calciatrici che sono tesserati/e per le squadre partecipanti ai Campionati Nazionali, Regionali e Provinciali 2022/2023.</w:t>
      </w:r>
    </w:p>
    <w:p w:rsidR="00813F5D" w:rsidRPr="00F64206" w:rsidRDefault="00940FC8" w:rsidP="00813F5D">
      <w:pPr>
        <w:spacing w:before="0" w:after="0" w:line="240" w:lineRule="auto"/>
        <w:jc w:val="both"/>
        <w:rPr>
          <w:lang w:val="it-IT"/>
        </w:rPr>
      </w:pPr>
    </w:p>
    <w:p w:rsidR="00813F5D" w:rsidRPr="00F64206" w:rsidRDefault="009004A3" w:rsidP="00813F5D">
      <w:pPr>
        <w:spacing w:before="0" w:after="0" w:line="240" w:lineRule="auto"/>
        <w:jc w:val="both"/>
        <w:rPr>
          <w:lang w:val="it-IT"/>
        </w:rPr>
      </w:pPr>
      <w:r w:rsidRPr="00F64206">
        <w:rPr>
          <w:lang w:val="it-IT"/>
        </w:rPr>
        <w:t xml:space="preserve">Le liste del Gruppo Squadra andranno inviate da PEC della Società alla seguente PEC della Delegazione provinciale di Monza: </w:t>
      </w:r>
      <w:r w:rsidRPr="00F64206">
        <w:rPr>
          <w:b/>
          <w:lang w:val="it-IT"/>
        </w:rPr>
        <w:t>lndmonza@pec.comitatoregionalelombardia.it</w:t>
      </w:r>
    </w:p>
    <w:p w:rsidR="00813F5D" w:rsidRPr="00F64206" w:rsidRDefault="00940FC8" w:rsidP="00813F5D">
      <w:pPr>
        <w:spacing w:before="0" w:after="0" w:line="240" w:lineRule="auto"/>
        <w:jc w:val="both"/>
        <w:rPr>
          <w:lang w:val="it-IT"/>
        </w:rPr>
      </w:pPr>
    </w:p>
    <w:p w:rsidR="00813F5D" w:rsidRDefault="009004A3" w:rsidP="00813F5D">
      <w:pPr>
        <w:spacing w:before="0" w:after="0" w:line="240" w:lineRule="auto"/>
        <w:jc w:val="both"/>
        <w:rPr>
          <w:b/>
          <w:u w:val="single"/>
          <w:lang w:val="it-IT"/>
        </w:rPr>
      </w:pPr>
      <w:r w:rsidRPr="00C324CB">
        <w:rPr>
          <w:b/>
          <w:u w:val="single"/>
          <w:lang w:val="it-IT"/>
        </w:rPr>
        <w:t>Si sollecita l’invio per chi non avesse ancora provveduto, al fine di evitare eventuali sanzioni.</w:t>
      </w:r>
    </w:p>
    <w:p w:rsidR="00D378A4" w:rsidRDefault="009004A3">
      <w:pPr>
        <w:spacing w:before="0" w:after="0" w:line="240" w:lineRule="auto"/>
        <w:rPr>
          <w:b/>
          <w:u w:val="single"/>
          <w:lang w:val="it-IT"/>
        </w:rPr>
      </w:pPr>
      <w:r>
        <w:rPr>
          <w:b/>
          <w:u w:val="single"/>
          <w:lang w:val="it-IT"/>
        </w:rPr>
        <w:br w:type="page"/>
      </w:r>
    </w:p>
    <w:p w:rsidR="00D378A4" w:rsidRPr="00C324CB" w:rsidRDefault="00940FC8" w:rsidP="00813F5D">
      <w:pPr>
        <w:spacing w:before="0" w:after="0" w:line="240" w:lineRule="auto"/>
        <w:jc w:val="both"/>
        <w:rPr>
          <w:b/>
          <w:u w:val="single"/>
          <w:lang w:val="it-IT"/>
        </w:rPr>
      </w:pPr>
    </w:p>
    <w:p w:rsidR="00813F5D" w:rsidRDefault="009004A3" w:rsidP="00813F5D">
      <w:pPr>
        <w:pStyle w:val="Titolo3"/>
        <w:rPr>
          <w:lang w:val="it-IT"/>
        </w:rPr>
      </w:pPr>
      <w:bookmarkStart w:id="385" w:name="_Toc85795258"/>
      <w:bookmarkStart w:id="386" w:name="_Toc85122692"/>
      <w:bookmarkStart w:id="387" w:name="_Toc115362442"/>
      <w:bookmarkStart w:id="388" w:name="_Toc115967578"/>
      <w:bookmarkStart w:id="389" w:name="_Toc116567810"/>
      <w:bookmarkStart w:id="390" w:name="_Toc117175123"/>
      <w:r>
        <w:rPr>
          <w:lang w:val="it-IT"/>
        </w:rPr>
        <w:t>5.</w:t>
      </w:r>
      <w:r w:rsidR="009D2D04">
        <w:rPr>
          <w:lang w:val="it-IT"/>
        </w:rPr>
        <w:t>8</w:t>
      </w:r>
      <w:r>
        <w:rPr>
          <w:lang w:val="it-IT"/>
        </w:rPr>
        <w:t xml:space="preserve"> RITIRO DOCUMENTI</w:t>
      </w:r>
      <w:bookmarkEnd w:id="385"/>
      <w:bookmarkEnd w:id="386"/>
      <w:bookmarkEnd w:id="387"/>
      <w:bookmarkEnd w:id="388"/>
      <w:bookmarkEnd w:id="389"/>
      <w:bookmarkEnd w:id="390"/>
    </w:p>
    <w:p w:rsidR="00813F5D" w:rsidRDefault="009004A3" w:rsidP="00813F5D">
      <w:pPr>
        <w:spacing w:before="0" w:after="0" w:line="240" w:lineRule="auto"/>
        <w:jc w:val="both"/>
        <w:rPr>
          <w:rFonts w:ascii="Verdana" w:eastAsia="Verdana" w:hAnsi="Verdana" w:cs="Verdana"/>
          <w:color w:val="000000"/>
          <w:sz w:val="18"/>
          <w:szCs w:val="18"/>
          <w:lang w:val="it-IT" w:eastAsia="it-IT" w:bidi="ar-SA"/>
        </w:rPr>
      </w:pPr>
      <w:r>
        <w:rPr>
          <w:rFonts w:eastAsia="Arial Unicode MS" w:cs="Arial Unicode MS"/>
          <w:color w:val="000000"/>
          <w:szCs w:val="18"/>
          <w:lang w:val="it-IT" w:eastAsia="it-IT" w:bidi="ar-SA"/>
        </w:rPr>
        <w:t xml:space="preserve">Le seguenti Società sono invitate a prendere </w:t>
      </w:r>
      <w:r>
        <w:rPr>
          <w:rFonts w:eastAsia="Arial Unicode MS" w:cs="Arial Unicode MS"/>
          <w:b/>
          <w:color w:val="000000"/>
          <w:szCs w:val="18"/>
          <w:lang w:val="it-IT" w:eastAsia="it-IT" w:bidi="ar-SA"/>
        </w:rPr>
        <w:t>appuntamento</w:t>
      </w:r>
      <w:r>
        <w:rPr>
          <w:rFonts w:eastAsia="Arial Unicode MS" w:cs="Arial Unicode MS"/>
          <w:color w:val="000000"/>
          <w:szCs w:val="18"/>
          <w:lang w:val="it-IT" w:eastAsia="it-IT" w:bidi="ar-SA"/>
        </w:rPr>
        <w:t xml:space="preserve"> per ritirare i documenti giacenti presso la Delegazione</w:t>
      </w:r>
      <w:r>
        <w:rPr>
          <w:rFonts w:ascii="Verdana" w:eastAsia="Arial Unicode MS" w:hAnsi="Arial Unicode MS" w:cs="Arial Unicode MS"/>
          <w:color w:val="000000"/>
          <w:sz w:val="18"/>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813F5D"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A.CASATI ARCORE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ACCADEMIA SOVICO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ATLETICO A.T.</w:t>
            </w:r>
          </w:p>
        </w:tc>
      </w:tr>
      <w:tr w:rsidR="00813F5D"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ATLETICO BUSSERO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AURELIANA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BASE 96</w:t>
            </w:r>
          </w:p>
        </w:tc>
      </w:tr>
      <w:tr w:rsidR="00813F5D"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BELLUSCO (C5)</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BELLUSCO 1947</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BIASSONO</w:t>
            </w:r>
          </w:p>
        </w:tc>
      </w:tr>
      <w:tr w:rsidR="00813F5D"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BURAGHESE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BUSNAGO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CAMBIAGHESE</w:t>
            </w:r>
          </w:p>
        </w:tc>
      </w:tr>
      <w:tr w:rsidR="00813F5D"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CAMPAGNOLA DON BOSCO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BRUGHERIO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F5D" w:rsidRDefault="009004A3">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COLNAGO</w:t>
            </w:r>
          </w:p>
        </w:tc>
      </w:tr>
      <w:tr w:rsidR="00283C7C"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DI PO VIMERCATESE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F.C. CERNUSCO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GREZZAGO</w:t>
            </w:r>
          </w:p>
        </w:tc>
      </w:tr>
      <w:tr w:rsidR="00283C7C"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LEON VIMERCATE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LESMO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LISCATE CALCIO</w:t>
            </w:r>
          </w:p>
        </w:tc>
      </w:tr>
      <w:tr w:rsidR="00283C7C"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MOLINELLO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MUGGIO’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ORATORIO PESSANO</w:t>
            </w:r>
          </w:p>
        </w:tc>
      </w:tr>
      <w:tr w:rsidR="00283C7C"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ORNAGO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PESSANO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PIERINO GHEZZI</w:t>
            </w:r>
          </w:p>
        </w:tc>
      </w:tr>
      <w:tr w:rsidR="00283C7C"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DI NOVA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PRO LISSONE</w:t>
            </w:r>
          </w:p>
        </w:tc>
      </w:tr>
      <w:tr w:rsidR="00283C7C"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REAL MEDA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S.A.S.D.</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 FRUTTUOSO</w:t>
            </w:r>
          </w:p>
        </w:tc>
      </w:tr>
      <w:tr w:rsidR="00283C7C"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SPERANZA AGRATE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TREZZO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83C7C"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VEDANO</w:t>
            </w:r>
          </w:p>
        </w:tc>
      </w:tr>
      <w:tr w:rsidR="00DE646F" w:rsidTr="00813F5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E646F"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VERANO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E646F"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VIBE RONCHESE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E646F" w:rsidRDefault="009004A3" w:rsidP="00283C7C">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VIRTUS INZAGO</w:t>
            </w:r>
          </w:p>
        </w:tc>
      </w:tr>
    </w:tbl>
    <w:p w:rsidR="00813F5D" w:rsidRDefault="00940FC8" w:rsidP="00813F5D">
      <w:pPr>
        <w:spacing w:before="0" w:after="0" w:line="240" w:lineRule="auto"/>
        <w:rPr>
          <w:lang w:val="it-IT"/>
        </w:rPr>
      </w:pPr>
    </w:p>
    <w:p w:rsidR="00813F5D" w:rsidRDefault="00940FC8" w:rsidP="00813F5D">
      <w:pPr>
        <w:spacing w:before="0" w:after="0" w:line="240" w:lineRule="auto"/>
        <w:rPr>
          <w:lang w:val="it-IT"/>
        </w:rPr>
      </w:pPr>
    </w:p>
    <w:p w:rsidR="00F250AD" w:rsidRDefault="00F250AD">
      <w:pPr>
        <w:spacing w:before="0" w:after="0" w:line="240" w:lineRule="auto"/>
        <w:rPr>
          <w:lang w:val="it-IT"/>
        </w:rPr>
      </w:pPr>
      <w:r>
        <w:rPr>
          <w:lang w:val="it-IT"/>
        </w:rPr>
        <w:br w:type="page"/>
      </w:r>
    </w:p>
    <w:p w:rsidR="00EA1DE8" w:rsidRPr="0076728D" w:rsidRDefault="00EA1DE8" w:rsidP="00EA1DE8">
      <w:pPr>
        <w:rPr>
          <w:lang w:val="it-IT"/>
        </w:rPr>
      </w:pPr>
    </w:p>
    <w:p w:rsidR="00EA1DE8" w:rsidRPr="00EA1DE8" w:rsidRDefault="00EA1DE8" w:rsidP="00EA1DE8">
      <w:pPr>
        <w:pStyle w:val="Titolo1"/>
        <w:rPr>
          <w:lang w:val="it-IT"/>
        </w:rPr>
      </w:pPr>
      <w:bookmarkStart w:id="391" w:name="_Toc117175124"/>
      <w:r w:rsidRPr="00EA1DE8">
        <w:rPr>
          <w:lang w:val="it-IT"/>
        </w:rPr>
        <w:t>6. Notizie su Attività Agonistica</w:t>
      </w:r>
      <w:bookmarkEnd w:id="391"/>
    </w:p>
    <w:p w:rsidR="00A670E9" w:rsidRDefault="009004A3">
      <w:pPr>
        <w:pStyle w:val="titolocampionato"/>
        <w:shd w:val="clear" w:color="auto" w:fill="CCCCCC"/>
        <w:spacing w:before="80" w:after="40"/>
        <w:divId w:val="865945191"/>
      </w:pPr>
      <w:r>
        <w:t>SECONDA CATEGORIA MONZA</w:t>
      </w:r>
    </w:p>
    <w:p w:rsidR="00A670E9" w:rsidRDefault="009004A3">
      <w:pPr>
        <w:pStyle w:val="titoloprinc"/>
        <w:divId w:val="865945191"/>
      </w:pPr>
      <w:r>
        <w:t>VARIAZIONI AL PROGRAMMA GARE</w:t>
      </w:r>
    </w:p>
    <w:p w:rsidR="00A670E9" w:rsidRDefault="00A670E9">
      <w:pPr>
        <w:pStyle w:val="breakline"/>
        <w:divId w:val="865945191"/>
      </w:pPr>
    </w:p>
    <w:p w:rsidR="00F250AD" w:rsidRDefault="00F250AD">
      <w:pPr>
        <w:pStyle w:val="breakline"/>
        <w:divId w:val="865945191"/>
      </w:pPr>
    </w:p>
    <w:p w:rsidR="00A670E9" w:rsidRDefault="009004A3" w:rsidP="00F250AD">
      <w:pPr>
        <w:pStyle w:val="titolomedio"/>
        <w:divId w:val="865945191"/>
      </w:pPr>
      <w:r>
        <w:t>GARA VARIATA</w:t>
      </w:r>
    </w:p>
    <w:p w:rsidR="00A670E9" w:rsidRDefault="009004A3">
      <w:pPr>
        <w:pStyle w:val="sottotitolocampionato1"/>
        <w:divId w:val="865945191"/>
      </w:pPr>
      <w:r>
        <w:t>GIRONE R</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AURORA TERNO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CENTRO SPORTIVO COMUNALE TERNO D'ISOLA VIALE DELLO SPORT</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 COLNAGO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PARROCCHIALE SANT'ALESSANDRO CORNATE D'ADDA FRAZ. COLNAGO VIA CASTELLO 61/63</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MEDOLAGO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PESSANO CON BORNAGO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 CAMPO N.1 PESSANO CON BORNAGO VIA FULVIO.TESTI SNC</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POZZO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C.S."ROMEO BERTINI" N.1 GESSATE VIA GRAMSCI,3</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"OLIMPIA" POZZO D'ADDA VIA ROMA,27</w:t>
            </w:r>
          </w:p>
        </w:tc>
      </w:tr>
    </w:tbl>
    <w:p w:rsidR="00A670E9" w:rsidRDefault="00A670E9">
      <w:pPr>
        <w:pStyle w:val="breakline"/>
        <w:divId w:val="865945191"/>
      </w:pPr>
    </w:p>
    <w:p w:rsidR="00F250AD" w:rsidRDefault="00F250AD">
      <w:pPr>
        <w:pStyle w:val="breakline"/>
        <w:divId w:val="865945191"/>
      </w:pPr>
    </w:p>
    <w:p w:rsidR="00A670E9" w:rsidRDefault="009004A3">
      <w:pPr>
        <w:pStyle w:val="sottotitolocampionato1"/>
        <w:divId w:val="865945191"/>
      </w:pPr>
      <w:r>
        <w:t>GIRONE S</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GIUSSANO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DE6E45">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DE6E45" w:rsidRDefault="00DE6E45">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DE6E45" w:rsidRDefault="00DE6E4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DE6E45" w:rsidRDefault="00DE6E45">
            <w:pPr>
              <w:pStyle w:val="rowtabella0"/>
            </w:pPr>
            <w:r>
              <w:t>PIOLTELLESE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DE6E45" w:rsidRDefault="00DE6E45">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DE6E45" w:rsidRDefault="00DE6E4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DE6E45" w:rsidRDefault="00DE6E4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DE6E45" w:rsidRDefault="00DE6E45">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DE6E45" w:rsidRDefault="00DE6E45"/>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ATLETICO BUSSERO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 CAMPO N.1 LISSONE VIA G.DELEDDA, 24</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VIGNAREAL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GIUSSANO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CAMPO SPORTIVO COMUNALE CORREZZANA VIA PIERRE DE COUBERTIN</w:t>
            </w:r>
          </w:p>
        </w:tc>
      </w:tr>
    </w:tbl>
    <w:p w:rsidR="00F250AD" w:rsidRDefault="00F250AD">
      <w:pPr>
        <w:pStyle w:val="breakline"/>
        <w:divId w:val="865945191"/>
      </w:pPr>
    </w:p>
    <w:p w:rsidR="00F250AD" w:rsidRDefault="00F250AD">
      <w:pPr>
        <w:spacing w:before="0" w:after="0" w:line="240" w:lineRule="auto"/>
        <w:rPr>
          <w:rFonts w:ascii="Times New Roman" w:eastAsiaTheme="minorEastAsia" w:hAnsi="Times New Roman"/>
          <w:color w:val="000000"/>
          <w:sz w:val="12"/>
          <w:szCs w:val="12"/>
          <w:lang w:val="it-IT" w:eastAsia="it-IT" w:bidi="ar-SA"/>
        </w:rPr>
      </w:pPr>
      <w:r>
        <w:br w:type="page"/>
      </w:r>
    </w:p>
    <w:p w:rsidR="00A670E9" w:rsidRDefault="00A670E9">
      <w:pPr>
        <w:pStyle w:val="breakline"/>
        <w:divId w:val="865945191"/>
      </w:pPr>
    </w:p>
    <w:p w:rsidR="00A670E9" w:rsidRDefault="009004A3">
      <w:pPr>
        <w:pStyle w:val="titoloprinc"/>
        <w:divId w:val="865945191"/>
      </w:pPr>
      <w:r>
        <w:t>RISULTATI</w:t>
      </w:r>
    </w:p>
    <w:p w:rsidR="00F250AD" w:rsidRDefault="00F250AD">
      <w:pPr>
        <w:pStyle w:val="breakline"/>
        <w:divId w:val="865945191"/>
      </w:pPr>
    </w:p>
    <w:p w:rsidR="00A670E9" w:rsidRDefault="009004A3">
      <w:pPr>
        <w:pStyle w:val="sottotitolocampionato1"/>
        <w:divId w:val="865945191"/>
      </w:pPr>
      <w:r>
        <w:t>RISULTATI UFFICIALI GARE DEL 16/10/2022</w:t>
      </w:r>
    </w:p>
    <w:p w:rsidR="00A670E9" w:rsidRDefault="009004A3">
      <w:pPr>
        <w:pStyle w:val="sottotitolocampionato2"/>
        <w:divId w:val="865945191"/>
      </w:pPr>
      <w:r>
        <w:t>Si trascrivono qui di seguito i risultati ufficiali delle gare disputate</w:t>
      </w:r>
    </w:p>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R - 7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POZZO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BUSNAGO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AURORA TERNO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CENTRO SPORTIVO VILLANOVA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CS COLNAGO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NINO RONCO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MEDOLAGO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PESSANO CON BORNAGO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REVOLUTIONAL CARVICO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bl>
          <w:p w:rsidR="00A670E9" w:rsidRDefault="00A670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S - 7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ALBIATESE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GERARDIANA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ATLETICO BUSSERO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PIO XI SPERANZA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PIOLTELLESE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GIUSSANO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REAL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VIGNAREAL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VEDANO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CAMPAGNOLA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bl>
          <w:p w:rsidR="00A670E9" w:rsidRDefault="00A670E9"/>
        </w:tc>
      </w:tr>
    </w:tbl>
    <w:p w:rsidR="00A670E9" w:rsidRDefault="00A670E9">
      <w:pPr>
        <w:pStyle w:val="breakline"/>
        <w:divId w:val="865945191"/>
      </w:pPr>
    </w:p>
    <w:p w:rsidR="00A670E9" w:rsidRDefault="00A670E9">
      <w:pPr>
        <w:pStyle w:val="breakline"/>
        <w:divId w:val="865945191"/>
      </w:pPr>
    </w:p>
    <w:p w:rsidR="00A670E9" w:rsidRDefault="009004A3">
      <w:pPr>
        <w:pStyle w:val="titoloprinc"/>
        <w:divId w:val="865945191"/>
      </w:pPr>
      <w:r>
        <w:t>GIUDICE SPORTIVO</w:t>
      </w:r>
    </w:p>
    <w:p w:rsidR="00A670E9" w:rsidRDefault="009004A3">
      <w:pPr>
        <w:pStyle w:val="diffida"/>
        <w:divId w:val="865945191"/>
      </w:pPr>
      <w:r>
        <w:t>Il Giudice Sportivo Sig. UMBERTO SARTORELLI, assistito dal Sig. FRIGERIO GIANNI MARIO (A.I.A.) e dal Sostituto Giudice Sig. FABRIZIO COLOMBO ha adottato le decisioni che di seguito integralmente si riportano:</w:t>
      </w:r>
    </w:p>
    <w:p w:rsidR="00A670E9" w:rsidRDefault="009004A3">
      <w:pPr>
        <w:pStyle w:val="titolo10"/>
        <w:divId w:val="865945191"/>
      </w:pPr>
      <w:r>
        <w:t xml:space="preserve">GARE DEL 16/10/2022 </w:t>
      </w:r>
    </w:p>
    <w:p w:rsidR="00A670E9" w:rsidRDefault="009004A3">
      <w:pPr>
        <w:pStyle w:val="titolo7a"/>
        <w:divId w:val="865945191"/>
      </w:pPr>
      <w:r>
        <w:t xml:space="preserve">PROVVEDIMENTI DISCIPLINARI </w:t>
      </w:r>
    </w:p>
    <w:p w:rsidR="00A670E9" w:rsidRDefault="009004A3">
      <w:pPr>
        <w:pStyle w:val="titolo7b"/>
        <w:divId w:val="865945191"/>
      </w:pPr>
      <w:r>
        <w:t xml:space="preserve">In base alle risultanze degli atti ufficiali sono state deliberate le seguenti sanzioni disciplinari. </w:t>
      </w:r>
    </w:p>
    <w:p w:rsidR="00A670E9" w:rsidRDefault="009004A3">
      <w:pPr>
        <w:pStyle w:val="titolo30"/>
        <w:divId w:val="865945191"/>
      </w:pPr>
      <w:r>
        <w:t xml:space="preserve">SOCIETA' </w:t>
      </w:r>
    </w:p>
    <w:p w:rsidR="00A670E9" w:rsidRDefault="009004A3">
      <w:pPr>
        <w:pStyle w:val="titolo20"/>
        <w:divId w:val="865945191"/>
      </w:pPr>
      <w:r>
        <w:t xml:space="preserve">AMMENDA </w:t>
      </w:r>
    </w:p>
    <w:p w:rsidR="00A670E9" w:rsidRDefault="009004A3">
      <w:pPr>
        <w:pStyle w:val="diffida"/>
        <w:spacing w:before="80" w:beforeAutospacing="0" w:after="40" w:afterAutospacing="0"/>
        <w:jc w:val="left"/>
        <w:divId w:val="865945191"/>
      </w:pPr>
      <w:r>
        <w:t xml:space="preserve">Euro 80,00 ATLETICO A.T. </w:t>
      </w:r>
      <w:r>
        <w:br/>
        <w:t xml:space="preserve">Per aver permesso l'accesso agli spogliatoi a persona estranea che insultava e minacciava l'Arbitro </w:t>
      </w:r>
    </w:p>
    <w:p w:rsidR="00A670E9" w:rsidRDefault="009004A3">
      <w:pPr>
        <w:pStyle w:val="diffida"/>
        <w:spacing w:before="80" w:beforeAutospacing="0" w:after="40" w:afterAutospacing="0"/>
        <w:jc w:val="left"/>
        <w:divId w:val="865945191"/>
      </w:pPr>
      <w:r>
        <w:br/>
        <w:t xml:space="preserve">Euro 40,00 CS COLNAGO </w:t>
      </w:r>
      <w:r>
        <w:br/>
        <w:t xml:space="preserve">Per comportamento offensivo dei propri sostenitori nei confronti dell'Arbitro </w:t>
      </w:r>
    </w:p>
    <w:p w:rsidR="00A670E9" w:rsidRDefault="009004A3">
      <w:pPr>
        <w:pStyle w:val="titolo30"/>
        <w:divId w:val="865945191"/>
      </w:pPr>
      <w:r>
        <w:t xml:space="preserve">DIRIGENTI </w:t>
      </w:r>
    </w:p>
    <w:p w:rsidR="00A670E9" w:rsidRDefault="009004A3">
      <w:pPr>
        <w:pStyle w:val="titolo20"/>
        <w:divId w:val="865945191"/>
      </w:pPr>
      <w:r>
        <w:t xml:space="preserve">INIBIZIONE A SVOLGERE OGNI ATTIVITA' FINO AL 13/11/2022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LAMAGNI LUCA</w:t>
            </w:r>
          </w:p>
        </w:tc>
        <w:tc>
          <w:tcPr>
            <w:tcW w:w="2200" w:type="dxa"/>
            <w:tcMar>
              <w:top w:w="20" w:type="dxa"/>
              <w:left w:w="20" w:type="dxa"/>
              <w:bottom w:w="20" w:type="dxa"/>
              <w:right w:w="20" w:type="dxa"/>
            </w:tcMar>
            <w:vAlign w:val="center"/>
            <w:hideMark/>
          </w:tcPr>
          <w:p w:rsidR="00A670E9" w:rsidRDefault="009004A3">
            <w:pPr>
              <w:pStyle w:val="movimento2"/>
            </w:pPr>
            <w:r>
              <w:t xml:space="preserve">(ATLETICO A.T.)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30"/>
        <w:divId w:val="865945191"/>
      </w:pPr>
      <w:r>
        <w:t xml:space="preserve">MASSAGGIATORI </w:t>
      </w:r>
    </w:p>
    <w:p w:rsidR="00A670E9" w:rsidRDefault="009004A3">
      <w:pPr>
        <w:pStyle w:val="titolo20"/>
        <w:divId w:val="865945191"/>
      </w:pPr>
      <w:r>
        <w:t xml:space="preserve">SQUALIFICA. FINO AL 15/10/2023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DE BENEDITTIS TOMMASO</w:t>
            </w:r>
          </w:p>
        </w:tc>
        <w:tc>
          <w:tcPr>
            <w:tcW w:w="2200" w:type="dxa"/>
            <w:tcMar>
              <w:top w:w="20" w:type="dxa"/>
              <w:left w:w="20" w:type="dxa"/>
              <w:bottom w:w="20" w:type="dxa"/>
              <w:right w:w="20" w:type="dxa"/>
            </w:tcMar>
            <w:vAlign w:val="center"/>
            <w:hideMark/>
          </w:tcPr>
          <w:p w:rsidR="00A670E9" w:rsidRDefault="009004A3">
            <w:pPr>
              <w:pStyle w:val="movimento2"/>
            </w:pPr>
            <w:r>
              <w:t xml:space="preserve">(ATLETICO BUSSERO)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diffida"/>
        <w:spacing w:before="80" w:beforeAutospacing="0" w:after="40" w:afterAutospacing="0"/>
        <w:jc w:val="left"/>
        <w:divId w:val="865945191"/>
      </w:pPr>
      <w:r>
        <w:t>Per essere entrato con forza, a fine gara, nello spogliatoio dell'Arbitro minacciandolo e tentando di colpirlo. Invitato ad uscire, tentava nuovamente di colpire il D.d.G. diverse volte senza riuscir</w:t>
      </w:r>
      <w:r w:rsidR="00C55494">
        <w:t>v</w:t>
      </w:r>
      <w:r>
        <w:t>i perchè trattenuto da altri dirigenti, profferendo inoltre nei confronti dell</w:t>
      </w:r>
      <w:r w:rsidR="00C55494">
        <w:t>o stesso</w:t>
      </w:r>
      <w:r>
        <w:t xml:space="preserve">, frasi gravemente offensive e minacciose </w:t>
      </w:r>
    </w:p>
    <w:p w:rsidR="00A670E9" w:rsidRDefault="009004A3">
      <w:pPr>
        <w:pStyle w:val="titolo20"/>
        <w:divId w:val="865945191"/>
      </w:pPr>
      <w:r>
        <w:t xml:space="preserve">SQUALIFICA FINO AL 13/11/2022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PESSINA GIANCARLO</w:t>
            </w:r>
          </w:p>
        </w:tc>
        <w:tc>
          <w:tcPr>
            <w:tcW w:w="2200" w:type="dxa"/>
            <w:tcMar>
              <w:top w:w="20" w:type="dxa"/>
              <w:left w:w="20" w:type="dxa"/>
              <w:bottom w:w="20" w:type="dxa"/>
              <w:right w:w="20" w:type="dxa"/>
            </w:tcMar>
            <w:vAlign w:val="center"/>
            <w:hideMark/>
          </w:tcPr>
          <w:p w:rsidR="00A670E9" w:rsidRDefault="009004A3">
            <w:pPr>
              <w:pStyle w:val="movimento2"/>
            </w:pPr>
            <w:r>
              <w:t xml:space="preserve">(ATLETICO A.T.)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F250AD" w:rsidRDefault="00F250AD">
      <w:pPr>
        <w:pStyle w:val="titolo30"/>
        <w:divId w:val="865945191"/>
      </w:pPr>
    </w:p>
    <w:p w:rsidR="00F250AD" w:rsidRDefault="00F250AD">
      <w:pPr>
        <w:spacing w:before="0" w:after="0" w:line="240" w:lineRule="auto"/>
        <w:rPr>
          <w:rFonts w:ascii="Arial" w:eastAsiaTheme="minorEastAsia" w:hAnsi="Arial" w:cs="Arial"/>
          <w:b/>
          <w:bCs/>
          <w:caps/>
          <w:color w:val="000000"/>
          <w:sz w:val="20"/>
          <w:u w:val="single"/>
          <w:lang w:val="it-IT" w:eastAsia="it-IT" w:bidi="ar-SA"/>
        </w:rPr>
      </w:pPr>
      <w:r>
        <w:br w:type="page"/>
      </w:r>
    </w:p>
    <w:p w:rsidR="00A670E9" w:rsidRDefault="00C55494">
      <w:pPr>
        <w:pStyle w:val="titolo30"/>
        <w:divId w:val="865945191"/>
      </w:pPr>
      <w:r>
        <w:lastRenderedPageBreak/>
        <w:t>ASSISTENTI ARBITRO</w:t>
      </w:r>
    </w:p>
    <w:p w:rsidR="00A670E9" w:rsidRDefault="009004A3">
      <w:pPr>
        <w:pStyle w:val="titolo20"/>
        <w:divId w:val="865945191"/>
      </w:pPr>
      <w:r>
        <w:t xml:space="preserve">SQUALIFICA FINO AL 13/11/2022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CALI GIACOMO</w:t>
            </w:r>
          </w:p>
        </w:tc>
        <w:tc>
          <w:tcPr>
            <w:tcW w:w="2200" w:type="dxa"/>
            <w:tcMar>
              <w:top w:w="20" w:type="dxa"/>
              <w:left w:w="20" w:type="dxa"/>
              <w:bottom w:w="20" w:type="dxa"/>
              <w:right w:w="20" w:type="dxa"/>
            </w:tcMar>
            <w:vAlign w:val="center"/>
            <w:hideMark/>
          </w:tcPr>
          <w:p w:rsidR="00A670E9" w:rsidRDefault="009004A3">
            <w:pPr>
              <w:pStyle w:val="movimento2"/>
            </w:pPr>
            <w:r>
              <w:t xml:space="preserve">(GIUSSANO CALCIO)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20"/>
        <w:divId w:val="8659451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FERRETTI GIULIO</w:t>
            </w:r>
          </w:p>
        </w:tc>
        <w:tc>
          <w:tcPr>
            <w:tcW w:w="2200" w:type="dxa"/>
            <w:tcMar>
              <w:top w:w="20" w:type="dxa"/>
              <w:left w:w="20" w:type="dxa"/>
              <w:bottom w:w="20" w:type="dxa"/>
              <w:right w:w="20" w:type="dxa"/>
            </w:tcMar>
            <w:vAlign w:val="center"/>
            <w:hideMark/>
          </w:tcPr>
          <w:p w:rsidR="00A670E9" w:rsidRDefault="009004A3">
            <w:pPr>
              <w:pStyle w:val="movimento2"/>
            </w:pPr>
            <w:r>
              <w:t xml:space="preserve">(ATLETICO A.T.)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CORTI MARCO</w:t>
            </w:r>
          </w:p>
        </w:tc>
        <w:tc>
          <w:tcPr>
            <w:tcW w:w="2200" w:type="dxa"/>
            <w:tcMar>
              <w:top w:w="20" w:type="dxa"/>
              <w:left w:w="20" w:type="dxa"/>
              <w:bottom w:w="20" w:type="dxa"/>
              <w:right w:w="20" w:type="dxa"/>
            </w:tcMar>
            <w:vAlign w:val="center"/>
            <w:hideMark/>
          </w:tcPr>
          <w:p w:rsidR="00A670E9" w:rsidRDefault="009004A3">
            <w:pPr>
              <w:pStyle w:val="movimento2"/>
            </w:pPr>
            <w:r>
              <w:t xml:space="preserve">(GIUSSANO CALCIO) </w:t>
            </w:r>
          </w:p>
        </w:tc>
      </w:tr>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MASALA NICOLO</w:t>
            </w:r>
          </w:p>
        </w:tc>
        <w:tc>
          <w:tcPr>
            <w:tcW w:w="2200" w:type="dxa"/>
            <w:tcMar>
              <w:top w:w="20" w:type="dxa"/>
              <w:left w:w="20" w:type="dxa"/>
              <w:bottom w:w="20" w:type="dxa"/>
              <w:right w:w="20" w:type="dxa"/>
            </w:tcMar>
            <w:vAlign w:val="center"/>
            <w:hideMark/>
          </w:tcPr>
          <w:p w:rsidR="00A670E9" w:rsidRDefault="009004A3">
            <w:pPr>
              <w:pStyle w:val="movimento2"/>
            </w:pPr>
            <w:r>
              <w:t xml:space="preserve">(PIOLTELLESE 1967)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20"/>
        <w:divId w:val="8659451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ARCANI ANDREA</w:t>
            </w:r>
          </w:p>
        </w:tc>
        <w:tc>
          <w:tcPr>
            <w:tcW w:w="2200" w:type="dxa"/>
            <w:tcMar>
              <w:top w:w="20" w:type="dxa"/>
              <w:left w:w="20" w:type="dxa"/>
              <w:bottom w:w="20" w:type="dxa"/>
              <w:right w:w="20" w:type="dxa"/>
            </w:tcMar>
            <w:vAlign w:val="center"/>
            <w:hideMark/>
          </w:tcPr>
          <w:p w:rsidR="00A670E9" w:rsidRDefault="009004A3">
            <w:pPr>
              <w:pStyle w:val="movimento2"/>
            </w:pPr>
            <w:r>
              <w:t xml:space="preserve">(CS COLNAGO)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30"/>
        <w:divId w:val="865945191"/>
      </w:pPr>
      <w:r>
        <w:t xml:space="preserve">CALCIATORI NON ESPULSI </w:t>
      </w:r>
    </w:p>
    <w:p w:rsidR="00A670E9" w:rsidRDefault="009004A3">
      <w:pPr>
        <w:pStyle w:val="titolo20"/>
        <w:divId w:val="8659451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PIROLA LUCA</w:t>
            </w:r>
          </w:p>
        </w:tc>
        <w:tc>
          <w:tcPr>
            <w:tcW w:w="2200" w:type="dxa"/>
            <w:tcMar>
              <w:top w:w="20" w:type="dxa"/>
              <w:left w:w="20" w:type="dxa"/>
              <w:bottom w:w="20" w:type="dxa"/>
              <w:right w:w="20" w:type="dxa"/>
            </w:tcMar>
            <w:vAlign w:val="center"/>
            <w:hideMark/>
          </w:tcPr>
          <w:p w:rsidR="00A670E9" w:rsidRDefault="009004A3">
            <w:pPr>
              <w:pStyle w:val="movimento2"/>
            </w:pPr>
            <w:r>
              <w:t xml:space="preserve">(ATLETICO BUSSERO)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diffida"/>
        <w:spacing w:before="80" w:beforeAutospacing="0" w:after="40" w:afterAutospacing="0"/>
        <w:jc w:val="left"/>
        <w:divId w:val="865945191"/>
      </w:pPr>
      <w:r>
        <w:t xml:space="preserve">Per incomprensione dei propri doveri di capitano nei confronti dell'Arbitro, a fine gara </w:t>
      </w:r>
    </w:p>
    <w:p w:rsidR="00A670E9" w:rsidRDefault="009004A3">
      <w:pPr>
        <w:pStyle w:val="titolo20"/>
        <w:divId w:val="8659451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BARZAN LORENZO</w:t>
            </w:r>
          </w:p>
        </w:tc>
        <w:tc>
          <w:tcPr>
            <w:tcW w:w="2200" w:type="dxa"/>
            <w:tcMar>
              <w:top w:w="20" w:type="dxa"/>
              <w:left w:w="20" w:type="dxa"/>
              <w:bottom w:w="20" w:type="dxa"/>
              <w:right w:w="20" w:type="dxa"/>
            </w:tcMar>
            <w:vAlign w:val="center"/>
            <w:hideMark/>
          </w:tcPr>
          <w:p w:rsidR="00A670E9" w:rsidRDefault="009004A3">
            <w:pPr>
              <w:pStyle w:val="movimento2"/>
            </w:pPr>
            <w:r>
              <w:t xml:space="preserve">(CAMPAGNOLA DON BOSCO)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20"/>
        <w:divId w:val="8659451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BIZZARRO RAFFAELE</w:t>
            </w:r>
          </w:p>
        </w:tc>
        <w:tc>
          <w:tcPr>
            <w:tcW w:w="2200" w:type="dxa"/>
            <w:tcMar>
              <w:top w:w="20" w:type="dxa"/>
              <w:left w:w="20" w:type="dxa"/>
              <w:bottom w:w="20" w:type="dxa"/>
              <w:right w:w="20" w:type="dxa"/>
            </w:tcMar>
            <w:vAlign w:val="center"/>
            <w:hideMark/>
          </w:tcPr>
          <w:p w:rsidR="00A670E9" w:rsidRDefault="009004A3">
            <w:pPr>
              <w:pStyle w:val="movimento2"/>
            </w:pPr>
            <w:r>
              <w:t xml:space="preserve">(POZZO CALCIO)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F250AD" w:rsidRDefault="00F250AD">
      <w:pPr>
        <w:pStyle w:val="breakline"/>
        <w:divId w:val="865945191"/>
      </w:pPr>
    </w:p>
    <w:p w:rsidR="00F250AD" w:rsidRDefault="00F250AD">
      <w:pPr>
        <w:spacing w:before="0" w:after="0" w:line="240" w:lineRule="auto"/>
        <w:rPr>
          <w:rFonts w:ascii="Times New Roman" w:eastAsiaTheme="minorEastAsia" w:hAnsi="Times New Roman"/>
          <w:color w:val="000000"/>
          <w:sz w:val="12"/>
          <w:szCs w:val="12"/>
          <w:lang w:val="it-IT" w:eastAsia="it-IT" w:bidi="ar-SA"/>
        </w:rPr>
      </w:pPr>
      <w:r>
        <w:br w:type="page"/>
      </w:r>
    </w:p>
    <w:p w:rsidR="00A670E9" w:rsidRDefault="00A670E9">
      <w:pPr>
        <w:pStyle w:val="breakline"/>
        <w:divId w:val="865945191"/>
      </w:pPr>
    </w:p>
    <w:p w:rsidR="00A670E9" w:rsidRDefault="009004A3">
      <w:pPr>
        <w:pStyle w:val="titolocampionato"/>
        <w:shd w:val="clear" w:color="auto" w:fill="CCCCCC"/>
        <w:spacing w:before="80" w:after="40"/>
        <w:divId w:val="865945191"/>
      </w:pPr>
      <w:r>
        <w:t>TERZA CATEGORIA MONZA</w:t>
      </w:r>
    </w:p>
    <w:p w:rsidR="00A670E9" w:rsidRDefault="009004A3">
      <w:pPr>
        <w:pStyle w:val="titoloprinc"/>
        <w:divId w:val="865945191"/>
      </w:pPr>
      <w:r>
        <w:t>VARIAZIONI AL PROGRAMMA GARE</w:t>
      </w:r>
    </w:p>
    <w:p w:rsidR="00A670E9" w:rsidRDefault="00A670E9">
      <w:pPr>
        <w:pStyle w:val="breakline"/>
        <w:divId w:val="865945191"/>
      </w:pPr>
    </w:p>
    <w:p w:rsidR="00A670E9" w:rsidRDefault="00A670E9">
      <w:pPr>
        <w:pStyle w:val="breakline"/>
        <w:divId w:val="865945191"/>
      </w:pPr>
    </w:p>
    <w:p w:rsidR="00A670E9" w:rsidRDefault="009004A3">
      <w:pPr>
        <w:pStyle w:val="titolomedio"/>
        <w:divId w:val="865945191"/>
      </w:pPr>
      <w:r>
        <w:t>GARA VARIATA</w:t>
      </w:r>
    </w:p>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(E.A) BELLINZAGO LOMBARDO VIA GALILEO GALILEI</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bl>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NOVESE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INVERIGO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N.1 INVERIGO VIA LAMBRO N.16</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S.ALBINO S.DAMIANO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UNIONE SPORTIVA OLYMPIC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CAMPO SPORTIVO ORATORIO LURAGO LURAGO D'ERBA P.ZA GIOVANNI XXIIIÂ°</w:t>
            </w:r>
          </w:p>
        </w:tc>
      </w:tr>
    </w:tbl>
    <w:p w:rsidR="00A670E9" w:rsidRDefault="00A670E9">
      <w:pPr>
        <w:pStyle w:val="breakline"/>
        <w:divId w:val="865945191"/>
      </w:pPr>
    </w:p>
    <w:p w:rsidR="00A670E9" w:rsidRDefault="00A670E9">
      <w:pPr>
        <w:pStyle w:val="breakline"/>
        <w:divId w:val="865945191"/>
      </w:pPr>
    </w:p>
    <w:p w:rsidR="00A670E9" w:rsidRDefault="009004A3">
      <w:pPr>
        <w:pStyle w:val="titoloprinc"/>
        <w:divId w:val="865945191"/>
      </w:pPr>
      <w:r>
        <w:t>RISULTATI</w:t>
      </w:r>
    </w:p>
    <w:p w:rsidR="00A670E9" w:rsidRDefault="00A670E9">
      <w:pPr>
        <w:pStyle w:val="breakline"/>
        <w:divId w:val="865945191"/>
      </w:pPr>
    </w:p>
    <w:p w:rsidR="00A670E9" w:rsidRDefault="009004A3">
      <w:pPr>
        <w:pStyle w:val="sottotitolocampionato1"/>
        <w:divId w:val="865945191"/>
      </w:pPr>
      <w:r>
        <w:t>RISULTATI UFFICIALI GARE DEL 16/10/2022</w:t>
      </w:r>
    </w:p>
    <w:p w:rsidR="00A670E9" w:rsidRDefault="009004A3">
      <w:pPr>
        <w:pStyle w:val="sottotitolocampionato2"/>
        <w:divId w:val="865945191"/>
      </w:pPr>
      <w:r>
        <w:t>Si trascrivono qui di seguito i risultati ufficiali delle gare disputate</w:t>
      </w:r>
    </w:p>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A - 7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CARNATESE 1980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REAL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RONCELLO F.C.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GREZZAGO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ORATORIO PESSANO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MASATE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FONAS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BURAGHESE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ORNAGO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AURELIANA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VIRTUS ACLI TRECELLA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CAMBIAGHESE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bl>
          <w:p w:rsidR="00A670E9" w:rsidRDefault="00A670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B - 7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BRIOSCHESE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INVERIGO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S.ALBINO S.DAMIANO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MONGUZZO 1997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POLISPORTIVA VERANESE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PRO VICTORIA 1906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SAN FRUTTUOSO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ROVELLESE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UNIONE SPORTIVA OLYMPIC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CALCIO MISINTO 1971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bl>
          <w:p w:rsidR="00A670E9" w:rsidRDefault="00A670E9"/>
        </w:tc>
      </w:tr>
    </w:tbl>
    <w:p w:rsidR="00A670E9" w:rsidRDefault="00A670E9">
      <w:pPr>
        <w:pStyle w:val="breakline"/>
        <w:divId w:val="865945191"/>
      </w:pPr>
    </w:p>
    <w:p w:rsidR="00F250AD" w:rsidRDefault="00F250AD">
      <w:pPr>
        <w:spacing w:before="0" w:after="0" w:line="240" w:lineRule="auto"/>
        <w:rPr>
          <w:rFonts w:ascii="Times New Roman" w:eastAsiaTheme="minorEastAsia" w:hAnsi="Times New Roman"/>
          <w:color w:val="000000"/>
          <w:sz w:val="12"/>
          <w:szCs w:val="12"/>
          <w:lang w:val="it-IT" w:eastAsia="it-IT" w:bidi="ar-SA"/>
        </w:rPr>
      </w:pPr>
      <w:r>
        <w:br w:type="page"/>
      </w:r>
    </w:p>
    <w:p w:rsidR="00A670E9" w:rsidRDefault="00A670E9">
      <w:pPr>
        <w:pStyle w:val="breakline"/>
        <w:divId w:val="865945191"/>
      </w:pPr>
    </w:p>
    <w:p w:rsidR="00A670E9" w:rsidRDefault="009004A3">
      <w:pPr>
        <w:pStyle w:val="titoloprinc"/>
        <w:divId w:val="865945191"/>
      </w:pPr>
      <w:r>
        <w:t>GIUDICE SPORTIVO</w:t>
      </w:r>
    </w:p>
    <w:p w:rsidR="00A670E9" w:rsidRDefault="009004A3">
      <w:pPr>
        <w:pStyle w:val="diffida"/>
        <w:divId w:val="865945191"/>
      </w:pPr>
      <w:r>
        <w:t>Il Giudice Sportivo Sig. UMBERTO SARTORELLI, assistito dal Sig. FRIGERIO GIANNI MARIO (A.I.A.) e dal Sostituto Giudice Sig. FABRIZIO COLOMBO ha adottato le decisioni che di seguito integralmente si riportano:</w:t>
      </w:r>
    </w:p>
    <w:p w:rsidR="00A670E9" w:rsidRDefault="009004A3">
      <w:pPr>
        <w:pStyle w:val="titolo10"/>
        <w:divId w:val="865945191"/>
      </w:pPr>
      <w:r>
        <w:t xml:space="preserve">GARE DEL 16/10/2022 </w:t>
      </w:r>
    </w:p>
    <w:p w:rsidR="00A670E9" w:rsidRDefault="009004A3">
      <w:pPr>
        <w:pStyle w:val="titolo7a"/>
        <w:divId w:val="865945191"/>
      </w:pPr>
      <w:r>
        <w:t xml:space="preserve">PROVVEDIMENTI DISCIPLINARI </w:t>
      </w:r>
    </w:p>
    <w:p w:rsidR="00A670E9" w:rsidRDefault="009004A3">
      <w:pPr>
        <w:pStyle w:val="titolo7b"/>
        <w:divId w:val="865945191"/>
      </w:pPr>
      <w:r>
        <w:t xml:space="preserve">In base alle risultanze degli atti ufficiali sono state deliberate le seguenti sanzioni disciplinari. </w:t>
      </w:r>
    </w:p>
    <w:p w:rsidR="00A670E9" w:rsidRDefault="009004A3">
      <w:pPr>
        <w:pStyle w:val="titolo30"/>
        <w:divId w:val="865945191"/>
      </w:pPr>
      <w:r>
        <w:t xml:space="preserve">SOCIETA' </w:t>
      </w:r>
    </w:p>
    <w:p w:rsidR="00A670E9" w:rsidRDefault="009004A3">
      <w:pPr>
        <w:pStyle w:val="titolo20"/>
        <w:divId w:val="865945191"/>
      </w:pPr>
      <w:r>
        <w:t xml:space="preserve">AMMENDA </w:t>
      </w:r>
    </w:p>
    <w:p w:rsidR="00A670E9" w:rsidRDefault="009004A3">
      <w:pPr>
        <w:pStyle w:val="diffida"/>
        <w:spacing w:before="80" w:beforeAutospacing="0" w:after="40" w:afterAutospacing="0"/>
        <w:jc w:val="left"/>
        <w:divId w:val="865945191"/>
      </w:pPr>
      <w:r>
        <w:t xml:space="preserve">Euro 70,00 CITTA DI BRUGHERIO </w:t>
      </w:r>
      <w:r>
        <w:br/>
        <w:t xml:space="preserve">Per comportamento gravemente offensivo dei propri sostenitori nei confronti dell'Arbitro </w:t>
      </w:r>
    </w:p>
    <w:p w:rsidR="00A670E9" w:rsidRDefault="009004A3">
      <w:pPr>
        <w:pStyle w:val="titolo30"/>
        <w:divId w:val="865945191"/>
      </w:pPr>
      <w:r>
        <w:t xml:space="preserve">CALCIATORI ESPULSI </w:t>
      </w:r>
    </w:p>
    <w:p w:rsidR="00A670E9" w:rsidRDefault="009004A3">
      <w:pPr>
        <w:pStyle w:val="titolo20"/>
        <w:divId w:val="865945191"/>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PUSTORINO ALFREDO</w:t>
            </w:r>
          </w:p>
        </w:tc>
        <w:tc>
          <w:tcPr>
            <w:tcW w:w="2200" w:type="dxa"/>
            <w:tcMar>
              <w:top w:w="20" w:type="dxa"/>
              <w:left w:w="20" w:type="dxa"/>
              <w:bottom w:w="20" w:type="dxa"/>
              <w:right w:w="20" w:type="dxa"/>
            </w:tcMar>
            <w:vAlign w:val="center"/>
            <w:hideMark/>
          </w:tcPr>
          <w:p w:rsidR="00A670E9" w:rsidRDefault="009004A3">
            <w:pPr>
              <w:pStyle w:val="movimento2"/>
            </w:pPr>
            <w:r>
              <w:t xml:space="preserve">(UNIONE SPORTIVA OLYMPIC)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diffida"/>
        <w:spacing w:before="80" w:beforeAutospacing="0" w:after="40" w:afterAutospacing="0"/>
        <w:jc w:val="left"/>
        <w:divId w:val="865945191"/>
      </w:pPr>
      <w:r>
        <w:t xml:space="preserve">Espulso per doppia ammonizione, alla vista del cartellino rosso, appoggiava le mani sul petto dell'Arbitro per due volte, senza provocare dolore allo stesso, in segno di protesta, inoltre mentre abbandonava il terreno di gioco profferiva espressioni ingiuriose nei confronti dell'Arbitro </w:t>
      </w:r>
    </w:p>
    <w:p w:rsidR="00A670E9" w:rsidRDefault="009004A3">
      <w:pPr>
        <w:pStyle w:val="titolo20"/>
        <w:divId w:val="8659451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BRAMBILLA ALESSANDRO</w:t>
            </w:r>
          </w:p>
        </w:tc>
        <w:tc>
          <w:tcPr>
            <w:tcW w:w="2200" w:type="dxa"/>
            <w:tcMar>
              <w:top w:w="20" w:type="dxa"/>
              <w:left w:w="20" w:type="dxa"/>
              <w:bottom w:w="20" w:type="dxa"/>
              <w:right w:w="20" w:type="dxa"/>
            </w:tcMar>
            <w:vAlign w:val="center"/>
            <w:hideMark/>
          </w:tcPr>
          <w:p w:rsidR="00A670E9" w:rsidRDefault="009004A3">
            <w:pPr>
              <w:pStyle w:val="movimento2"/>
            </w:pPr>
            <w:r>
              <w:t xml:space="preserve">(BURAGHESE)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20"/>
        <w:divId w:val="8659451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PIVA EMANUELE FILIBE</w:t>
            </w:r>
          </w:p>
        </w:tc>
        <w:tc>
          <w:tcPr>
            <w:tcW w:w="2200" w:type="dxa"/>
            <w:tcMar>
              <w:top w:w="20" w:type="dxa"/>
              <w:left w:w="20" w:type="dxa"/>
              <w:bottom w:w="20" w:type="dxa"/>
              <w:right w:w="20" w:type="dxa"/>
            </w:tcMar>
            <w:vAlign w:val="center"/>
            <w:hideMark/>
          </w:tcPr>
          <w:p w:rsidR="00A670E9" w:rsidRDefault="009004A3">
            <w:pPr>
              <w:pStyle w:val="movimento2"/>
            </w:pPr>
            <w:r>
              <w:t xml:space="preserve">(GREZZAGO)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CONFALONIERI MARCO</w:t>
            </w:r>
          </w:p>
        </w:tc>
        <w:tc>
          <w:tcPr>
            <w:tcW w:w="2200" w:type="dxa"/>
            <w:tcMar>
              <w:top w:w="20" w:type="dxa"/>
              <w:left w:w="20" w:type="dxa"/>
              <w:bottom w:w="20" w:type="dxa"/>
              <w:right w:w="20" w:type="dxa"/>
            </w:tcMar>
            <w:vAlign w:val="center"/>
            <w:hideMark/>
          </w:tcPr>
          <w:p w:rsidR="00A670E9" w:rsidRDefault="009004A3">
            <w:pPr>
              <w:pStyle w:val="movimento2"/>
            </w:pPr>
            <w:r>
              <w:t xml:space="preserve">(MASATE) </w:t>
            </w:r>
          </w:p>
        </w:tc>
      </w:tr>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REDAELLI FRANCESCO</w:t>
            </w:r>
          </w:p>
        </w:tc>
        <w:tc>
          <w:tcPr>
            <w:tcW w:w="2200" w:type="dxa"/>
            <w:tcMar>
              <w:top w:w="20" w:type="dxa"/>
              <w:left w:w="20" w:type="dxa"/>
              <w:bottom w:w="20" w:type="dxa"/>
              <w:right w:w="20" w:type="dxa"/>
            </w:tcMar>
            <w:vAlign w:val="center"/>
            <w:hideMark/>
          </w:tcPr>
          <w:p w:rsidR="00A670E9" w:rsidRDefault="009004A3">
            <w:pPr>
              <w:pStyle w:val="movimento2"/>
            </w:pPr>
            <w:r>
              <w:t xml:space="preserve">(MONGUZZO 1997)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COLOMBO SIMONE</w:t>
            </w:r>
          </w:p>
        </w:tc>
        <w:tc>
          <w:tcPr>
            <w:tcW w:w="2200" w:type="dxa"/>
            <w:tcMar>
              <w:top w:w="20" w:type="dxa"/>
              <w:left w:w="20" w:type="dxa"/>
              <w:bottom w:w="20" w:type="dxa"/>
              <w:right w:w="20" w:type="dxa"/>
            </w:tcMar>
            <w:vAlign w:val="center"/>
            <w:hideMark/>
          </w:tcPr>
          <w:p w:rsidR="00A670E9" w:rsidRDefault="009004A3">
            <w:pPr>
              <w:pStyle w:val="movimento2"/>
            </w:pPr>
            <w:r>
              <w:t xml:space="preserve">(PRO VICTORIA 1906) </w:t>
            </w:r>
          </w:p>
        </w:tc>
      </w:tr>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MARCOLINI DIEGO CARLO</w:t>
            </w:r>
          </w:p>
        </w:tc>
        <w:tc>
          <w:tcPr>
            <w:tcW w:w="2200" w:type="dxa"/>
            <w:tcMar>
              <w:top w:w="20" w:type="dxa"/>
              <w:left w:w="20" w:type="dxa"/>
              <w:bottom w:w="20" w:type="dxa"/>
              <w:right w:w="20" w:type="dxa"/>
            </w:tcMar>
            <w:vAlign w:val="center"/>
            <w:hideMark/>
          </w:tcPr>
          <w:p w:rsidR="00A670E9" w:rsidRDefault="009004A3">
            <w:pPr>
              <w:pStyle w:val="movimento2"/>
            </w:pPr>
            <w:r>
              <w:t xml:space="preserve">(REAL CARUGATE)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AROSIO SERGIO</w:t>
            </w:r>
          </w:p>
        </w:tc>
        <w:tc>
          <w:tcPr>
            <w:tcW w:w="2200" w:type="dxa"/>
            <w:tcMar>
              <w:top w:w="20" w:type="dxa"/>
              <w:left w:w="20" w:type="dxa"/>
              <w:bottom w:w="20" w:type="dxa"/>
              <w:right w:w="20" w:type="dxa"/>
            </w:tcMar>
            <w:vAlign w:val="center"/>
            <w:hideMark/>
          </w:tcPr>
          <w:p w:rsidR="00A670E9" w:rsidRDefault="009004A3">
            <w:pPr>
              <w:pStyle w:val="movimento2"/>
            </w:pPr>
            <w:r>
              <w:t xml:space="preserve">(SAN FRUTTUOSO) </w:t>
            </w:r>
          </w:p>
        </w:tc>
      </w:tr>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MOSCA NICHOLAS</w:t>
            </w:r>
          </w:p>
        </w:tc>
        <w:tc>
          <w:tcPr>
            <w:tcW w:w="2200" w:type="dxa"/>
            <w:tcMar>
              <w:top w:w="20" w:type="dxa"/>
              <w:left w:w="20" w:type="dxa"/>
              <w:bottom w:w="20" w:type="dxa"/>
              <w:right w:w="20" w:type="dxa"/>
            </w:tcMar>
            <w:vAlign w:val="center"/>
            <w:hideMark/>
          </w:tcPr>
          <w:p w:rsidR="00A670E9" w:rsidRDefault="009004A3">
            <w:pPr>
              <w:pStyle w:val="movimento2"/>
            </w:pPr>
            <w:r>
              <w:t xml:space="preserve">(SAN FRUTTUOSO)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30"/>
        <w:divId w:val="865945191"/>
      </w:pPr>
      <w:r>
        <w:t xml:space="preserve">CALCIATORI NON ESPULSI </w:t>
      </w:r>
    </w:p>
    <w:p w:rsidR="00A670E9" w:rsidRDefault="009004A3">
      <w:pPr>
        <w:pStyle w:val="titolo20"/>
        <w:divId w:val="8659451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LOCATELLI ARTURO</w:t>
            </w:r>
          </w:p>
        </w:tc>
        <w:tc>
          <w:tcPr>
            <w:tcW w:w="2200" w:type="dxa"/>
            <w:tcMar>
              <w:top w:w="20" w:type="dxa"/>
              <w:left w:w="20" w:type="dxa"/>
              <w:bottom w:w="20" w:type="dxa"/>
              <w:right w:w="20" w:type="dxa"/>
            </w:tcMar>
            <w:vAlign w:val="center"/>
            <w:hideMark/>
          </w:tcPr>
          <w:p w:rsidR="00A670E9" w:rsidRDefault="009004A3">
            <w:pPr>
              <w:pStyle w:val="movimento2"/>
            </w:pPr>
            <w:r>
              <w:t xml:space="preserve">(CITTA DI MONZA)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diffida"/>
        <w:spacing w:before="80" w:beforeAutospacing="0" w:after="40" w:afterAutospacing="0"/>
        <w:jc w:val="left"/>
        <w:divId w:val="865945191"/>
      </w:pPr>
      <w:r>
        <w:t xml:space="preserve">Per comportamento scorretto nei confronti degli avversari, a fine gara </w:t>
      </w:r>
    </w:p>
    <w:p w:rsidR="00A670E9" w:rsidRDefault="009004A3">
      <w:pPr>
        <w:pStyle w:val="titolo20"/>
        <w:divId w:val="86594519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LEONE SALVATORE</w:t>
            </w:r>
          </w:p>
        </w:tc>
        <w:tc>
          <w:tcPr>
            <w:tcW w:w="2200" w:type="dxa"/>
            <w:tcMar>
              <w:top w:w="20" w:type="dxa"/>
              <w:left w:w="20" w:type="dxa"/>
              <w:bottom w:w="20" w:type="dxa"/>
              <w:right w:w="20" w:type="dxa"/>
            </w:tcMar>
            <w:vAlign w:val="center"/>
            <w:hideMark/>
          </w:tcPr>
          <w:p w:rsidR="00A670E9" w:rsidRDefault="009004A3">
            <w:pPr>
              <w:pStyle w:val="movimento2"/>
            </w:pPr>
            <w:r>
              <w:t xml:space="preserve">(MONGUZZO 1997)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BENINCASA LUCA</w:t>
            </w:r>
          </w:p>
        </w:tc>
        <w:tc>
          <w:tcPr>
            <w:tcW w:w="2200" w:type="dxa"/>
            <w:tcMar>
              <w:top w:w="20" w:type="dxa"/>
              <w:left w:w="20" w:type="dxa"/>
              <w:bottom w:w="20" w:type="dxa"/>
              <w:right w:w="20" w:type="dxa"/>
            </w:tcMar>
            <w:vAlign w:val="center"/>
            <w:hideMark/>
          </w:tcPr>
          <w:p w:rsidR="00A670E9" w:rsidRDefault="009004A3">
            <w:pPr>
              <w:pStyle w:val="movimento2"/>
            </w:pPr>
            <w:r>
              <w:t xml:space="preserve">(ROVELLESE) </w:t>
            </w:r>
          </w:p>
        </w:tc>
      </w:tr>
    </w:tbl>
    <w:p w:rsidR="00F250AD" w:rsidRDefault="00F250AD">
      <w:pPr>
        <w:pStyle w:val="breakline"/>
        <w:divId w:val="865945191"/>
      </w:pPr>
    </w:p>
    <w:p w:rsidR="00F250AD" w:rsidRDefault="00F250AD">
      <w:pPr>
        <w:spacing w:before="0" w:after="0" w:line="240" w:lineRule="auto"/>
        <w:rPr>
          <w:rFonts w:ascii="Times New Roman" w:eastAsiaTheme="minorEastAsia" w:hAnsi="Times New Roman"/>
          <w:color w:val="000000"/>
          <w:sz w:val="12"/>
          <w:szCs w:val="12"/>
          <w:lang w:val="it-IT" w:eastAsia="it-IT" w:bidi="ar-SA"/>
        </w:rPr>
      </w:pPr>
      <w:r>
        <w:br w:type="page"/>
      </w:r>
    </w:p>
    <w:p w:rsidR="00A670E9" w:rsidRDefault="00A670E9">
      <w:pPr>
        <w:pStyle w:val="breakline"/>
        <w:divId w:val="865945191"/>
      </w:pPr>
    </w:p>
    <w:p w:rsidR="00A670E9" w:rsidRDefault="009004A3">
      <w:pPr>
        <w:pStyle w:val="titolocampionato"/>
        <w:shd w:val="clear" w:color="auto" w:fill="CCCCCC"/>
        <w:spacing w:before="80" w:after="40"/>
        <w:divId w:val="865945191"/>
      </w:pPr>
      <w:r>
        <w:t>JUNIORES UNDER 19 MONZA B.</w:t>
      </w:r>
    </w:p>
    <w:p w:rsidR="00A670E9" w:rsidRDefault="009004A3">
      <w:pPr>
        <w:pStyle w:val="titoloprinc"/>
        <w:divId w:val="865945191"/>
      </w:pPr>
      <w:r>
        <w:t>VARIAZIONI AL PROGRAMMA GARE</w:t>
      </w:r>
    </w:p>
    <w:p w:rsidR="00A670E9" w:rsidRDefault="00A670E9">
      <w:pPr>
        <w:pStyle w:val="breakline"/>
        <w:divId w:val="865945191"/>
      </w:pPr>
    </w:p>
    <w:p w:rsidR="00A670E9" w:rsidRDefault="00A670E9">
      <w:pPr>
        <w:pStyle w:val="breakline"/>
        <w:divId w:val="865945191"/>
      </w:pPr>
    </w:p>
    <w:p w:rsidR="00A670E9" w:rsidRDefault="009004A3">
      <w:pPr>
        <w:pStyle w:val="titolomedio"/>
        <w:divId w:val="865945191"/>
      </w:pPr>
      <w:r>
        <w:t>GARA VARIATA</w:t>
      </w:r>
    </w:p>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CITTA DI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"EDOARDO MAURI" LISSONE VIA BELTRAME,17</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"EDOARDO MAURI" LISSONE VIA BELTRAME,17</w:t>
            </w:r>
          </w:p>
        </w:tc>
      </w:tr>
    </w:tbl>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CAMPO COMUNALE N.1 CERNUSCO SUL NAVIGLIO VIA BUONARROTI</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"OLIMPIA" POZZO D'ADDA VIA ROMA,27</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bl>
    <w:p w:rsidR="00A670E9" w:rsidRDefault="00A670E9">
      <w:pPr>
        <w:pStyle w:val="breakline"/>
        <w:divId w:val="865945191"/>
      </w:pPr>
    </w:p>
    <w:p w:rsidR="00A670E9" w:rsidRDefault="00A670E9">
      <w:pPr>
        <w:pStyle w:val="breakline"/>
        <w:divId w:val="865945191"/>
      </w:pPr>
    </w:p>
    <w:p w:rsidR="00A670E9" w:rsidRDefault="009004A3">
      <w:pPr>
        <w:pStyle w:val="titoloprinc"/>
        <w:divId w:val="865945191"/>
      </w:pPr>
      <w:r>
        <w:t>RISULTATI</w:t>
      </w:r>
    </w:p>
    <w:p w:rsidR="00A670E9" w:rsidRDefault="00A670E9">
      <w:pPr>
        <w:pStyle w:val="breakline"/>
        <w:divId w:val="865945191"/>
      </w:pPr>
    </w:p>
    <w:p w:rsidR="00A670E9" w:rsidRDefault="009004A3">
      <w:pPr>
        <w:pStyle w:val="sottotitolocampionato1"/>
        <w:divId w:val="865945191"/>
      </w:pPr>
      <w:r>
        <w:t>RISULTATI UFFICIALI GARE DEL 08/10/2022</w:t>
      </w:r>
    </w:p>
    <w:p w:rsidR="00A670E9" w:rsidRDefault="009004A3">
      <w:pPr>
        <w:pStyle w:val="sottotitolocampionato2"/>
        <w:divId w:val="865945191"/>
      </w:pPr>
      <w:r>
        <w:t>Si trascrivono qui di seguito i risultati ufficiali delle gare disputate</w:t>
      </w:r>
    </w:p>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B - 6 Giornata - A</w:t>
                  </w:r>
                </w:p>
              </w:tc>
            </w:tr>
            <w:tr w:rsidR="00A670E9">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NUOVA FRONTIERA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POZZO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Y</w:t>
                  </w:r>
                </w:p>
              </w:tc>
            </w:tr>
          </w:tbl>
          <w:p w:rsidR="00A670E9" w:rsidRDefault="00A670E9"/>
        </w:tc>
      </w:tr>
    </w:tbl>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RISULTATI UFFICIALI GARE DEL 15/10/2022</w:t>
      </w:r>
    </w:p>
    <w:p w:rsidR="00A670E9" w:rsidRDefault="009004A3">
      <w:pPr>
        <w:pStyle w:val="sottotitolocampionato2"/>
        <w:divId w:val="865945191"/>
      </w:pPr>
      <w:r>
        <w:t>Si trascrivono qui di seguito i risultati ufficiali delle gare disputate</w:t>
      </w:r>
    </w:p>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A - 7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CITTA DI MONZA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ALBIATESE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VIRES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BURAGHESE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REAL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SAN FRUTTUOSO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MOLINELLO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BESANA A.S.D. FORTITUDO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bl>
          <w:p w:rsidR="00A670E9" w:rsidRDefault="00A670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B - 7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NUOVA FRONTIERA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POLISPORTIVA ARGENTIA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FONAS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(1) - disputata il 16/10/2022</w:t>
                  </w:r>
                </w:p>
              </w:tc>
            </w:tr>
          </w:tbl>
          <w:p w:rsidR="00A670E9" w:rsidRDefault="00A670E9"/>
        </w:tc>
      </w:tr>
    </w:tbl>
    <w:p w:rsidR="00A670E9" w:rsidRDefault="00A670E9">
      <w:pPr>
        <w:pStyle w:val="breakline"/>
        <w:divId w:val="865945191"/>
      </w:pPr>
    </w:p>
    <w:p w:rsidR="00F250AD" w:rsidRDefault="00F250AD">
      <w:pPr>
        <w:spacing w:before="0" w:after="0" w:line="240" w:lineRule="auto"/>
        <w:rPr>
          <w:rFonts w:ascii="Times New Roman" w:eastAsiaTheme="minorEastAsia" w:hAnsi="Times New Roman"/>
          <w:color w:val="000000"/>
          <w:sz w:val="12"/>
          <w:szCs w:val="12"/>
          <w:lang w:val="it-IT" w:eastAsia="it-IT" w:bidi="ar-SA"/>
        </w:rPr>
      </w:pPr>
      <w:r>
        <w:br w:type="page"/>
      </w:r>
    </w:p>
    <w:p w:rsidR="00A670E9" w:rsidRDefault="00A670E9">
      <w:pPr>
        <w:pStyle w:val="breakline"/>
        <w:divId w:val="865945191"/>
      </w:pPr>
    </w:p>
    <w:p w:rsidR="00A670E9" w:rsidRDefault="009004A3">
      <w:pPr>
        <w:pStyle w:val="titoloprinc"/>
        <w:divId w:val="865945191"/>
      </w:pPr>
      <w:r>
        <w:t>GIUDICE SPORTIVO</w:t>
      </w:r>
    </w:p>
    <w:p w:rsidR="00A670E9" w:rsidRDefault="009004A3">
      <w:pPr>
        <w:pStyle w:val="diffida"/>
        <w:divId w:val="865945191"/>
      </w:pPr>
      <w:r>
        <w:t>Il Giudice Sportivo Sig. UMBERTO SARTORELLI, assistito dal Sig. FRIGERIO GIANNI MARIO (A.I.A.) e dal Sostituto Giudice Sig. FABRIZIO COLOMBO ha adottato le decisioni che di seguito integralmente si riportano:</w:t>
      </w:r>
    </w:p>
    <w:p w:rsidR="00A670E9" w:rsidRDefault="009004A3">
      <w:pPr>
        <w:pStyle w:val="titolo10"/>
        <w:divId w:val="865945191"/>
      </w:pPr>
      <w:r>
        <w:t xml:space="preserve">GARE DEL 15/10/2022 </w:t>
      </w:r>
    </w:p>
    <w:p w:rsidR="00A670E9" w:rsidRDefault="009004A3">
      <w:pPr>
        <w:pStyle w:val="titolo7a"/>
        <w:divId w:val="865945191"/>
      </w:pPr>
      <w:r>
        <w:t xml:space="preserve">PROVVEDIMENTI DISCIPLINARI </w:t>
      </w:r>
    </w:p>
    <w:p w:rsidR="00A670E9" w:rsidRDefault="009004A3">
      <w:pPr>
        <w:pStyle w:val="titolo7b"/>
        <w:divId w:val="865945191"/>
      </w:pPr>
      <w:r>
        <w:t xml:space="preserve">In base alle risultanze degli atti ufficiali sono state deliberate le seguenti sanzioni disciplinari. </w:t>
      </w:r>
    </w:p>
    <w:p w:rsidR="00A670E9" w:rsidRDefault="009004A3">
      <w:pPr>
        <w:pStyle w:val="titolo30"/>
        <w:divId w:val="865945191"/>
      </w:pPr>
      <w:r>
        <w:t xml:space="preserve">ALLENATORI </w:t>
      </w:r>
    </w:p>
    <w:p w:rsidR="00A670E9" w:rsidRDefault="009004A3">
      <w:pPr>
        <w:pStyle w:val="titolo20"/>
        <w:divId w:val="865945191"/>
      </w:pPr>
      <w:r>
        <w:t xml:space="preserve">SQUALIFICA FINO AL 30/10/2022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LA FATA DAVIDE</w:t>
            </w:r>
          </w:p>
        </w:tc>
        <w:tc>
          <w:tcPr>
            <w:tcW w:w="2200" w:type="dxa"/>
            <w:tcMar>
              <w:top w:w="20" w:type="dxa"/>
              <w:left w:w="20" w:type="dxa"/>
              <w:bottom w:w="20" w:type="dxa"/>
              <w:right w:w="20" w:type="dxa"/>
            </w:tcMar>
            <w:vAlign w:val="center"/>
            <w:hideMark/>
          </w:tcPr>
          <w:p w:rsidR="00A670E9" w:rsidRDefault="009004A3">
            <w:pPr>
              <w:pStyle w:val="movimento2"/>
            </w:pPr>
            <w:r>
              <w:t xml:space="preserve">(VEDANO)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30"/>
        <w:divId w:val="865945191"/>
      </w:pPr>
      <w:r>
        <w:t xml:space="preserve">CALCIATORI ESPULSI </w:t>
      </w:r>
    </w:p>
    <w:p w:rsidR="00A670E9" w:rsidRDefault="009004A3">
      <w:pPr>
        <w:pStyle w:val="titolo20"/>
        <w:divId w:val="8659451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OGGIONNI FRANCESCO</w:t>
            </w:r>
          </w:p>
        </w:tc>
        <w:tc>
          <w:tcPr>
            <w:tcW w:w="2200" w:type="dxa"/>
            <w:tcMar>
              <w:top w:w="20" w:type="dxa"/>
              <w:left w:w="20" w:type="dxa"/>
              <w:bottom w:w="20" w:type="dxa"/>
              <w:right w:w="20" w:type="dxa"/>
            </w:tcMar>
            <w:vAlign w:val="center"/>
            <w:hideMark/>
          </w:tcPr>
          <w:p w:rsidR="00A670E9" w:rsidRDefault="009004A3">
            <w:pPr>
              <w:pStyle w:val="movimento2"/>
            </w:pPr>
            <w:r>
              <w:t xml:space="preserve">(BELLUSCO 1947)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MELONI STEVEN ALESSAND</w:t>
            </w:r>
          </w:p>
        </w:tc>
        <w:tc>
          <w:tcPr>
            <w:tcW w:w="2200" w:type="dxa"/>
            <w:tcMar>
              <w:top w:w="20" w:type="dxa"/>
              <w:left w:w="20" w:type="dxa"/>
              <w:bottom w:w="20" w:type="dxa"/>
              <w:right w:w="20" w:type="dxa"/>
            </w:tcMar>
            <w:vAlign w:val="center"/>
            <w:hideMark/>
          </w:tcPr>
          <w:p w:rsidR="00A670E9" w:rsidRDefault="009004A3">
            <w:pPr>
              <w:pStyle w:val="movimento2"/>
            </w:pPr>
            <w:r>
              <w:t xml:space="preserve">(FONAS) </w:t>
            </w:r>
          </w:p>
        </w:tc>
      </w:tr>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COLOMBO RICCARDO</w:t>
            </w:r>
          </w:p>
        </w:tc>
        <w:tc>
          <w:tcPr>
            <w:tcW w:w="2200" w:type="dxa"/>
            <w:tcMar>
              <w:top w:w="20" w:type="dxa"/>
              <w:left w:w="20" w:type="dxa"/>
              <w:bottom w:w="20" w:type="dxa"/>
              <w:right w:w="20" w:type="dxa"/>
            </w:tcMar>
            <w:vAlign w:val="center"/>
            <w:hideMark/>
          </w:tcPr>
          <w:p w:rsidR="00A670E9" w:rsidRDefault="009004A3">
            <w:pPr>
              <w:pStyle w:val="movimento2"/>
            </w:pPr>
            <w:r>
              <w:t xml:space="preserve">(MOLINELLO A.S.D.)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FRANCESCONI JONAH</w:t>
            </w:r>
          </w:p>
        </w:tc>
        <w:tc>
          <w:tcPr>
            <w:tcW w:w="2200" w:type="dxa"/>
            <w:tcMar>
              <w:top w:w="20" w:type="dxa"/>
              <w:left w:w="20" w:type="dxa"/>
              <w:bottom w:w="20" w:type="dxa"/>
              <w:right w:w="20" w:type="dxa"/>
            </w:tcMar>
            <w:vAlign w:val="center"/>
            <w:hideMark/>
          </w:tcPr>
          <w:p w:rsidR="00A670E9" w:rsidRDefault="009004A3">
            <w:pPr>
              <w:pStyle w:val="movimento2"/>
            </w:pPr>
            <w:r>
              <w:t xml:space="preserve">(VAPRIO CALCIO) </w:t>
            </w:r>
          </w:p>
        </w:tc>
      </w:tr>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CARISTIA LORENZO</w:t>
            </w:r>
          </w:p>
        </w:tc>
        <w:tc>
          <w:tcPr>
            <w:tcW w:w="2200" w:type="dxa"/>
            <w:tcMar>
              <w:top w:w="20" w:type="dxa"/>
              <w:left w:w="20" w:type="dxa"/>
              <w:bottom w:w="20" w:type="dxa"/>
              <w:right w:w="20" w:type="dxa"/>
            </w:tcMar>
            <w:vAlign w:val="center"/>
            <w:hideMark/>
          </w:tcPr>
          <w:p w:rsidR="00A670E9" w:rsidRDefault="009004A3">
            <w:pPr>
              <w:pStyle w:val="movimento2"/>
            </w:pPr>
            <w:r>
              <w:t xml:space="preserve">(VIRES)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F250AD" w:rsidRDefault="00F250AD">
      <w:pPr>
        <w:pStyle w:val="breakline"/>
        <w:divId w:val="865945191"/>
      </w:pPr>
    </w:p>
    <w:p w:rsidR="00F250AD" w:rsidRDefault="00F250AD">
      <w:pPr>
        <w:spacing w:before="0" w:after="0" w:line="240" w:lineRule="auto"/>
        <w:rPr>
          <w:rFonts w:ascii="Times New Roman" w:eastAsiaTheme="minorEastAsia" w:hAnsi="Times New Roman"/>
          <w:color w:val="000000"/>
          <w:sz w:val="12"/>
          <w:szCs w:val="12"/>
          <w:lang w:val="it-IT" w:eastAsia="it-IT" w:bidi="ar-SA"/>
        </w:rPr>
      </w:pPr>
      <w:r>
        <w:br w:type="page"/>
      </w:r>
    </w:p>
    <w:p w:rsidR="00A670E9" w:rsidRDefault="00A670E9">
      <w:pPr>
        <w:pStyle w:val="breakline"/>
        <w:divId w:val="865945191"/>
      </w:pPr>
    </w:p>
    <w:p w:rsidR="00A670E9" w:rsidRDefault="009004A3">
      <w:pPr>
        <w:pStyle w:val="titolocampionato"/>
        <w:shd w:val="clear" w:color="auto" w:fill="CCCCCC"/>
        <w:spacing w:before="80" w:after="40"/>
        <w:divId w:val="865945191"/>
      </w:pPr>
      <w:r>
        <w:t>ALLIEVI PROVINC. UNDER 17 -MB-</w:t>
      </w:r>
    </w:p>
    <w:p w:rsidR="00A670E9" w:rsidRDefault="009004A3">
      <w:pPr>
        <w:pStyle w:val="titoloprinc"/>
        <w:divId w:val="865945191"/>
      </w:pPr>
      <w:r>
        <w:t>VARIAZIONI AL PROGRAMMA GARE</w:t>
      </w:r>
    </w:p>
    <w:p w:rsidR="00A670E9" w:rsidRDefault="00A670E9">
      <w:pPr>
        <w:pStyle w:val="breakline"/>
        <w:divId w:val="865945191"/>
      </w:pPr>
    </w:p>
    <w:p w:rsidR="00A670E9" w:rsidRDefault="00A670E9">
      <w:pPr>
        <w:pStyle w:val="breakline"/>
        <w:divId w:val="865945191"/>
      </w:pPr>
    </w:p>
    <w:p w:rsidR="00A670E9" w:rsidRDefault="009004A3">
      <w:pPr>
        <w:pStyle w:val="titolomedio"/>
        <w:divId w:val="865945191"/>
      </w:pPr>
      <w:r>
        <w:t>RIPETIZIONE GARA PER DELIBERA</w:t>
      </w:r>
    </w:p>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bl>
    <w:p w:rsidR="00A670E9" w:rsidRDefault="00A670E9">
      <w:pPr>
        <w:pStyle w:val="breakline"/>
        <w:divId w:val="865945191"/>
      </w:pPr>
    </w:p>
    <w:p w:rsidR="00A670E9" w:rsidRDefault="009004A3">
      <w:pPr>
        <w:pStyle w:val="titolomedio"/>
        <w:divId w:val="865945191"/>
      </w:pPr>
      <w:r>
        <w:t>GARA VARIATA</w:t>
      </w:r>
    </w:p>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GES MONZA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 MASSIMO CASTOLDI N1 VILLASANTA VIA MAMELI N.8</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 MASSIMO CASTOLDI N1 VILLASANTA VIA MAMELI N.8</w:t>
            </w:r>
          </w:p>
        </w:tc>
      </w:tr>
    </w:tbl>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(E.A) POZZUOLO MARTESANA FR.TRECELLA VIA XXV APRILE</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FONAS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ORATORIO "SAN GIOVANNI BOSCO" CASSANO D'ADDA VIA V.VENETO,75</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ATLETICO BUSSERO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18/11/2022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FONAS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(E.A) POZZUOLO MARTESANA FR.TRECELLA VIA XXV APRILE</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FONAS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COMUNALE NÂ° 2 PESSANO CON BORNAGO VIA FULVIO.TESTI S.N.C.</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ORATORIO "SAN GIOVANNI BOSCO" CASSANO D'ADDA VIA V.VENETO,75</w:t>
            </w:r>
          </w:p>
        </w:tc>
      </w:tr>
    </w:tbl>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COMUNALE "D.CRIPPA"-CAMPO A CINISELLO BALSAMO VIA DEI LAVORATORI 51</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 MASSIMO CASTOLDI N1 VILLASANTA VIA MAMELI N.8</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 COMUNALE CAMPO N.1 VAREDO VIALE BRIANZA 150</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ORATORIO "ASSUNTA"FRAZ.TACCONA MUGGIO' FRAZ. TACCONA VIA BEETHOVEN / VIA PIO XII</w:t>
            </w:r>
          </w:p>
        </w:tc>
      </w:tr>
    </w:tbl>
    <w:p w:rsidR="00A670E9" w:rsidRDefault="00A670E9">
      <w:pPr>
        <w:pStyle w:val="breakline"/>
        <w:divId w:val="865945191"/>
      </w:pPr>
    </w:p>
    <w:p w:rsidR="00C55494" w:rsidRDefault="00C55494" w:rsidP="00C55494">
      <w:pPr>
        <w:pStyle w:val="sottotitolocampionato1"/>
        <w:divId w:val="865945191"/>
      </w:pPr>
      <w:r>
        <w:t>RISULTATI UFFICIALI GARE DEL 28/09/2022</w:t>
      </w:r>
    </w:p>
    <w:p w:rsidR="00C55494" w:rsidRDefault="00C55494" w:rsidP="00C55494">
      <w:pPr>
        <w:pStyle w:val="sottotitolocampionato2"/>
        <w:divId w:val="865945191"/>
      </w:pPr>
      <w:r>
        <w:t>Si trascrivono qui di seguito i risultati ufficiali delle gare disputate</w:t>
      </w:r>
    </w:p>
    <w:p w:rsidR="00C55494" w:rsidRDefault="00C55494" w:rsidP="00C55494">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55494" w:rsidTr="00C55494">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55494" w:rsidTr="00A856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55494" w:rsidRDefault="00C55494" w:rsidP="00C55494">
                  <w:pPr>
                    <w:pStyle w:val="headertabella0"/>
                  </w:pPr>
                  <w:r>
                    <w:t>GIRONE B - 2 Giornata - A</w:t>
                  </w:r>
                </w:p>
              </w:tc>
            </w:tr>
            <w:tr w:rsidR="00C55494" w:rsidTr="00A8563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C55494" w:rsidRDefault="00C55494" w:rsidP="00A8563B">
                  <w:pPr>
                    <w:pStyle w:val="rowtabella0"/>
                  </w:pPr>
                  <w:r>
                    <w:t>LISCATE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C55494" w:rsidRDefault="00C55494" w:rsidP="00C55494">
                  <w:pPr>
                    <w:pStyle w:val="rowtabella0"/>
                  </w:pPr>
                  <w:r>
                    <w:t>- FONAS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C55494" w:rsidRDefault="00C55494" w:rsidP="00C55494">
                  <w:pPr>
                    <w:pStyle w:val="rowtabella0"/>
                    <w:jc w:val="center"/>
                  </w:pPr>
                  <w:r>
                    <w:t>1 - 9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C55494" w:rsidRPr="00C55494" w:rsidRDefault="00C55494" w:rsidP="00A8563B">
                  <w:pPr>
                    <w:pStyle w:val="rowtabella0"/>
                    <w:jc w:val="center"/>
                    <w:rPr>
                      <w:b/>
                    </w:rPr>
                  </w:pPr>
                  <w:r w:rsidRPr="00C55494">
                    <w:rPr>
                      <w:b/>
                    </w:rPr>
                    <w:t>D</w:t>
                  </w:r>
                </w:p>
              </w:tc>
            </w:tr>
          </w:tbl>
          <w:p w:rsidR="00C55494" w:rsidRDefault="00C55494" w:rsidP="00A8563B"/>
        </w:tc>
      </w:tr>
    </w:tbl>
    <w:p w:rsidR="00A670E9" w:rsidRDefault="00A670E9">
      <w:pPr>
        <w:pStyle w:val="breakline"/>
        <w:divId w:val="865945191"/>
      </w:pPr>
    </w:p>
    <w:p w:rsidR="00A670E9" w:rsidRDefault="009004A3">
      <w:pPr>
        <w:pStyle w:val="titoloprinc"/>
        <w:divId w:val="865945191"/>
      </w:pPr>
      <w:r>
        <w:t>GIUDICE SPORTIVO</w:t>
      </w:r>
    </w:p>
    <w:p w:rsidR="00A670E9" w:rsidRDefault="009004A3">
      <w:pPr>
        <w:pStyle w:val="diffida"/>
        <w:divId w:val="865945191"/>
      </w:pPr>
      <w:r>
        <w:t>Il Giudice Sportivo Sig. UMBERTO SARTORELLI, assistito dal Sig. FRIGERIO GIANNI MARIO (A.I.A.) e dal Sostituto Giudice Sig. FABRIZIO COLOMBO ha adottato le decisioni che di seguito integralmente si riportano:</w:t>
      </w:r>
    </w:p>
    <w:p w:rsidR="00A670E9" w:rsidRDefault="009004A3">
      <w:pPr>
        <w:pStyle w:val="titolo10"/>
        <w:divId w:val="865945191"/>
      </w:pPr>
      <w:r>
        <w:t xml:space="preserve">GARE DEL 28/ 9/2022 </w:t>
      </w:r>
    </w:p>
    <w:p w:rsidR="00A670E9" w:rsidRDefault="009004A3">
      <w:pPr>
        <w:pStyle w:val="titolo60"/>
        <w:divId w:val="865945191"/>
      </w:pPr>
      <w:r>
        <w:t xml:space="preserve">DECISIONI DEL GIUDICE SPORTIVO </w:t>
      </w:r>
    </w:p>
    <w:p w:rsidR="00F250AD" w:rsidRDefault="009004A3">
      <w:pPr>
        <w:pStyle w:val="diffida"/>
        <w:spacing w:before="80" w:beforeAutospacing="0" w:after="40" w:afterAutospacing="0"/>
        <w:jc w:val="left"/>
        <w:divId w:val="865945191"/>
      </w:pPr>
      <w:proofErr w:type="gramStart"/>
      <w:r>
        <w:t>gara</w:t>
      </w:r>
      <w:proofErr w:type="gramEnd"/>
      <w:r>
        <w:t xml:space="preserve"> LISCATE CALCIO - FONAS </w:t>
      </w:r>
      <w:r w:rsidR="00F250AD">
        <w:t>– GIRONE B</w:t>
      </w:r>
      <w:r>
        <w:br/>
        <w:t xml:space="preserve">Dagli atti ufficiali di gara si evince che la Società LISCATE ha schierato in campo quattro calciatori che non hanno ancora compiuto il quattordicesimo anno di età, contravvenendo così al disposto pubblicato su C.U. nº 1 stagione sportiva 2022/23 del Settore Giovanile e Scolastico a pag. 18 punto 2.2 lettera A </w:t>
      </w:r>
    </w:p>
    <w:p w:rsidR="00F250AD" w:rsidRDefault="009004A3">
      <w:pPr>
        <w:pStyle w:val="diffida"/>
        <w:spacing w:before="80" w:beforeAutospacing="0" w:after="40" w:afterAutospacing="0"/>
        <w:jc w:val="left"/>
        <w:divId w:val="865945191"/>
      </w:pPr>
      <w:r>
        <w:t xml:space="preserve">Per quanto sopra </w:t>
      </w:r>
    </w:p>
    <w:p w:rsidR="00F250AD" w:rsidRPr="00F250AD" w:rsidRDefault="009004A3" w:rsidP="00F250AD">
      <w:pPr>
        <w:pStyle w:val="diffida"/>
        <w:spacing w:before="80" w:beforeAutospacing="0" w:after="40" w:afterAutospacing="0"/>
        <w:jc w:val="center"/>
        <w:divId w:val="865945191"/>
        <w:rPr>
          <w:b/>
        </w:rPr>
      </w:pPr>
      <w:r w:rsidRPr="00F250AD">
        <w:rPr>
          <w:b/>
        </w:rPr>
        <w:t>SI DELIBERA</w:t>
      </w:r>
    </w:p>
    <w:p w:rsidR="00F250AD" w:rsidRDefault="009004A3">
      <w:pPr>
        <w:pStyle w:val="diffida"/>
        <w:spacing w:before="80" w:beforeAutospacing="0" w:after="40" w:afterAutospacing="0"/>
        <w:jc w:val="left"/>
        <w:divId w:val="865945191"/>
      </w:pPr>
      <w:r>
        <w:t xml:space="preserve">a) di comminare alla Società LISCATE la sanzione sportiva della perd ita della gara con il punteggio di 1-9 risultato conseguito sul campo </w:t>
      </w:r>
    </w:p>
    <w:p w:rsidR="00F250AD" w:rsidRDefault="009004A3">
      <w:pPr>
        <w:pStyle w:val="diffida"/>
        <w:spacing w:before="80" w:beforeAutospacing="0" w:after="40" w:afterAutospacing="0"/>
        <w:jc w:val="left"/>
        <w:divId w:val="865945191"/>
      </w:pPr>
      <w:r>
        <w:t xml:space="preserve">b) di inibire fino al 27/11/2022 il Sig. Romano Giovanni Dirigente accompagnatore ufficiale della Società LISCATE già precedentemente inibito sino al 30/10/2022 </w:t>
      </w:r>
    </w:p>
    <w:p w:rsidR="00A670E9" w:rsidRDefault="009004A3">
      <w:pPr>
        <w:pStyle w:val="diffida"/>
        <w:spacing w:before="80" w:beforeAutospacing="0" w:after="40" w:afterAutospacing="0"/>
        <w:jc w:val="left"/>
        <w:divId w:val="865945191"/>
      </w:pPr>
      <w:r>
        <w:t xml:space="preserve">c) di comminare alla società LISCATE l'ammenda di euro </w:t>
      </w:r>
      <w:r w:rsidR="00C55494">
        <w:t>5</w:t>
      </w:r>
      <w:r>
        <w:t xml:space="preserve">0,00 </w:t>
      </w:r>
      <w:r w:rsidR="00C55494">
        <w:t>(RECIDIVA)</w:t>
      </w:r>
    </w:p>
    <w:p w:rsidR="00F250AD" w:rsidRDefault="00F250AD">
      <w:pPr>
        <w:spacing w:before="0" w:after="0" w:line="240" w:lineRule="auto"/>
        <w:rPr>
          <w:rFonts w:ascii="Times New Roman" w:eastAsiaTheme="minorEastAsia" w:hAnsi="Times New Roman"/>
          <w:color w:val="000000"/>
          <w:sz w:val="12"/>
          <w:szCs w:val="12"/>
          <w:lang w:val="it-IT" w:eastAsia="it-IT" w:bidi="ar-SA"/>
        </w:rPr>
      </w:pPr>
      <w:r>
        <w:br w:type="page"/>
      </w:r>
    </w:p>
    <w:p w:rsidR="00A670E9" w:rsidRDefault="00A670E9">
      <w:pPr>
        <w:pStyle w:val="breakline"/>
        <w:divId w:val="865945191"/>
      </w:pPr>
    </w:p>
    <w:p w:rsidR="00A670E9" w:rsidRDefault="009004A3">
      <w:pPr>
        <w:pStyle w:val="titolocampionato"/>
        <w:shd w:val="clear" w:color="auto" w:fill="CCCCCC"/>
        <w:spacing w:before="80" w:after="40"/>
        <w:divId w:val="865945191"/>
      </w:pPr>
      <w:r>
        <w:t>ALLIEVI PROVINC. UNDER 16 -MB-</w:t>
      </w:r>
    </w:p>
    <w:p w:rsidR="00A670E9" w:rsidRDefault="009004A3">
      <w:pPr>
        <w:pStyle w:val="titoloprinc"/>
        <w:divId w:val="865945191"/>
      </w:pPr>
      <w:r>
        <w:t>VARIAZIONI AL PROGRAMMA GARE</w:t>
      </w:r>
    </w:p>
    <w:p w:rsidR="00A670E9" w:rsidRDefault="00A670E9">
      <w:pPr>
        <w:pStyle w:val="breakline"/>
        <w:divId w:val="865945191"/>
      </w:pPr>
    </w:p>
    <w:p w:rsidR="00A670E9" w:rsidRDefault="009004A3">
      <w:pPr>
        <w:pStyle w:val="titolomedio"/>
        <w:divId w:val="865945191"/>
      </w:pPr>
      <w:r>
        <w:t>GARA VARIATA</w:t>
      </w:r>
    </w:p>
    <w:p w:rsidR="00A670E9" w:rsidRDefault="00A670E9">
      <w:pPr>
        <w:pStyle w:val="breakline"/>
        <w:divId w:val="865945191"/>
      </w:pPr>
    </w:p>
    <w:p w:rsidR="00A670E9" w:rsidRDefault="009004A3">
      <w:pPr>
        <w:pStyle w:val="sottotitolocampionato1"/>
        <w:divId w:val="86594519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pPr>
              <w:rPr>
                <w:sz w:val="20"/>
              </w:rPr>
            </w:pP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pPr>
              <w:rPr>
                <w:sz w:val="20"/>
              </w:rPr>
            </w:pP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COMUNALE S.MAURIZIO AL LAMBRO COLOGNO MONZESE VIA GARIBALDI 16</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CENTRO SPORT.COMUNALE CAMPO 1 CARUGATE VIA DEL GINESTRINO 15</w:t>
            </w:r>
          </w:p>
        </w:tc>
      </w:tr>
    </w:tbl>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31/10/2022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AURORA DESIO 1922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08/11/2022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CAMPO 1 NOVA MILANESE VIA GIACOMO BRODOLINI,4</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 MASSIMO CASTOLDI N1 VILLASANTA VIA MAMELI N.8</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30/11/2022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30/11/2022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 MASSIMO CASTOLDI N1 VILLASANTA VIA MAMELI N.8</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C.S.COM."AMBROGIO VOLPI"(E.A.) CESANO MADERNO FRAZ.BINZAGO VIA COL DI LANA 11</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 CAMPO N.1 LISSONE VIA G.DELEDDA, 24</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C.S.COMUNALE "CAVALLA" SEVESO VIA CUOCO/ANG. VIA CAVALLA</w:t>
            </w:r>
          </w:p>
        </w:tc>
      </w:tr>
    </w:tbl>
    <w:p w:rsidR="00A670E9" w:rsidRDefault="00A670E9">
      <w:pPr>
        <w:pStyle w:val="breakline"/>
        <w:divId w:val="865945191"/>
      </w:pPr>
    </w:p>
    <w:p w:rsidR="00F250AD" w:rsidRDefault="00F250AD">
      <w:pPr>
        <w:spacing w:before="0" w:after="0" w:line="240" w:lineRule="auto"/>
        <w:rPr>
          <w:rFonts w:ascii="Times New Roman" w:eastAsiaTheme="minorEastAsia" w:hAnsi="Times New Roman"/>
          <w:color w:val="000000"/>
          <w:sz w:val="12"/>
          <w:szCs w:val="12"/>
          <w:lang w:val="it-IT" w:eastAsia="it-IT" w:bidi="ar-SA"/>
        </w:rPr>
      </w:pPr>
      <w:r>
        <w:br w:type="page"/>
      </w:r>
    </w:p>
    <w:p w:rsidR="00A670E9" w:rsidRDefault="00A670E9">
      <w:pPr>
        <w:pStyle w:val="breakline"/>
        <w:divId w:val="865945191"/>
      </w:pPr>
    </w:p>
    <w:p w:rsidR="00A670E9" w:rsidRDefault="009004A3">
      <w:pPr>
        <w:pStyle w:val="sottotitolocampionato1"/>
        <w:divId w:val="86594519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COM."GAETANO SCIREA" (E.A.) CAVENAGO DI BRIANZA VIA DE COUBERTIN 4</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31/10/2022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COMUNALE TRUCCAZZANO FRAZ.ALBIGNANO VIA G.FALCONE</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bl>
    <w:p w:rsidR="00A670E9" w:rsidRDefault="00A670E9">
      <w:pPr>
        <w:pStyle w:val="breakline"/>
        <w:divId w:val="865945191"/>
      </w:pPr>
    </w:p>
    <w:p w:rsidR="00A670E9" w:rsidRDefault="00A670E9">
      <w:pPr>
        <w:pStyle w:val="breakline"/>
        <w:divId w:val="865945191"/>
      </w:pPr>
    </w:p>
    <w:p w:rsidR="00A670E9" w:rsidRDefault="009004A3">
      <w:pPr>
        <w:pStyle w:val="titoloprinc"/>
        <w:divId w:val="865945191"/>
      </w:pPr>
      <w:r>
        <w:t>RISULTATI</w:t>
      </w:r>
    </w:p>
    <w:p w:rsidR="00A670E9" w:rsidRDefault="00A670E9">
      <w:pPr>
        <w:pStyle w:val="breakline"/>
        <w:divId w:val="865945191"/>
      </w:pPr>
    </w:p>
    <w:p w:rsidR="00A670E9" w:rsidRDefault="009004A3">
      <w:pPr>
        <w:pStyle w:val="sottotitolocampionato1"/>
        <w:divId w:val="865945191"/>
      </w:pPr>
      <w:r>
        <w:t>RISULTATI UFFICIALI GARE DEL 12/10/2022</w:t>
      </w:r>
    </w:p>
    <w:p w:rsidR="00A670E9" w:rsidRDefault="009004A3">
      <w:pPr>
        <w:pStyle w:val="sottotitolocampionato2"/>
        <w:divId w:val="865945191"/>
      </w:pPr>
      <w:r>
        <w:t>Si trascrivono qui di seguito i risultati ufficiali delle gare disputate</w:t>
      </w:r>
    </w:p>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D - 4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RONCELLO F.C. 2018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Pr="00777EAB" w:rsidRDefault="009004A3">
                  <w:pPr>
                    <w:pStyle w:val="rowtabella0"/>
                    <w:jc w:val="center"/>
                    <w:rPr>
                      <w:b/>
                    </w:rPr>
                  </w:pPr>
                  <w:r w:rsidRPr="00777EAB">
                    <w:rPr>
                      <w:b/>
                    </w:rPr>
                    <w:t> </w:t>
                  </w:r>
                  <w:r w:rsidR="00777EAB" w:rsidRPr="00777EAB">
                    <w:rPr>
                      <w:b/>
                    </w:rPr>
                    <w:t>D</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(1) - disputata il 13/10/2022</w:t>
                  </w:r>
                </w:p>
              </w:tc>
            </w:tr>
          </w:tbl>
          <w:p w:rsidR="00A670E9" w:rsidRDefault="00A670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E - 4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GES MONZA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(2) 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(2) 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CAMPAGNOLA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Pr="00777EAB" w:rsidRDefault="00777EAB">
                  <w:pPr>
                    <w:pStyle w:val="rowtabella0"/>
                    <w:jc w:val="center"/>
                    <w:rPr>
                      <w:b/>
                    </w:rPr>
                  </w:pPr>
                  <w:r w:rsidRPr="00777EAB">
                    <w:rPr>
                      <w:b/>
                    </w:rPr>
                    <w:t>D</w:t>
                  </w:r>
                  <w:r w:rsidR="009004A3" w:rsidRPr="00777EAB">
                    <w:rPr>
                      <w:b/>
                    </w:rPr>
                    <w:t> </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(1) - disputata il 11/10/2022</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(2) - disputata il 10/10/2022</w:t>
                  </w:r>
                </w:p>
              </w:tc>
            </w:tr>
          </w:tbl>
          <w:p w:rsidR="00A670E9" w:rsidRDefault="00A670E9"/>
        </w:tc>
      </w:tr>
    </w:tbl>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F - 4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ALL SOCCER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VIGNAREAL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ORNAGO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POLISPORTIVA ARGENTIA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(2) 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(1) - disputata il 10/10/2022</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(2) - disputata il 11/10/2022</w:t>
                  </w:r>
                </w:p>
              </w:tc>
            </w:tr>
          </w:tbl>
          <w:p w:rsidR="00A670E9" w:rsidRDefault="00A670E9"/>
        </w:tc>
      </w:tr>
    </w:tbl>
    <w:p w:rsidR="00A670E9" w:rsidRDefault="00A670E9">
      <w:pPr>
        <w:pStyle w:val="breakline"/>
        <w:divId w:val="865945191"/>
      </w:pPr>
    </w:p>
    <w:p w:rsidR="00F250AD" w:rsidRDefault="00F250AD">
      <w:pPr>
        <w:spacing w:before="0" w:after="0" w:line="240" w:lineRule="auto"/>
        <w:rPr>
          <w:rFonts w:ascii="Times New Roman" w:eastAsiaTheme="minorEastAsia" w:hAnsi="Times New Roman"/>
          <w:color w:val="000000"/>
          <w:sz w:val="12"/>
          <w:szCs w:val="12"/>
          <w:lang w:val="it-IT" w:eastAsia="it-IT" w:bidi="ar-SA"/>
        </w:rPr>
      </w:pPr>
      <w:r>
        <w:br w:type="page"/>
      </w:r>
    </w:p>
    <w:p w:rsidR="00A670E9" w:rsidRDefault="00A670E9">
      <w:pPr>
        <w:pStyle w:val="breakline"/>
        <w:divId w:val="865945191"/>
      </w:pPr>
    </w:p>
    <w:p w:rsidR="00A670E9" w:rsidRDefault="009004A3">
      <w:pPr>
        <w:pStyle w:val="sottotitolocampionato1"/>
        <w:divId w:val="865945191"/>
      </w:pPr>
      <w:r>
        <w:t>RISULTATI UFFICIALI GARE DEL 16/10/2022</w:t>
      </w:r>
    </w:p>
    <w:p w:rsidR="00A670E9" w:rsidRDefault="009004A3">
      <w:pPr>
        <w:pStyle w:val="sottotitolocampionato2"/>
        <w:divId w:val="865945191"/>
      </w:pPr>
      <w:r>
        <w:t>Si trascrivono qui di seguito i risultati ufficiali delle gare disputate</w:t>
      </w:r>
    </w:p>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D - 5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VIRES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RONCELLO F.C. 2018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DI PO VIMERCATESE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bl>
          <w:p w:rsidR="00A670E9" w:rsidRDefault="00A670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E - 5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AURORA DESIO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GES MONZA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VEDANO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bl>
          <w:p w:rsidR="00A670E9" w:rsidRDefault="00A670E9"/>
        </w:tc>
      </w:tr>
    </w:tbl>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F - 5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ALL SOCCER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R</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ORNAGO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(1) 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R</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(1) - disputata il 15/10/2022</w:t>
                  </w:r>
                </w:p>
              </w:tc>
            </w:tr>
          </w:tbl>
          <w:p w:rsidR="00A670E9" w:rsidRDefault="00A670E9"/>
        </w:tc>
      </w:tr>
    </w:tbl>
    <w:p w:rsidR="00A670E9" w:rsidRDefault="00A670E9">
      <w:pPr>
        <w:pStyle w:val="breakline"/>
        <w:divId w:val="865945191"/>
      </w:pPr>
    </w:p>
    <w:p w:rsidR="00A670E9" w:rsidRDefault="009004A3">
      <w:pPr>
        <w:pStyle w:val="titoloprinc"/>
        <w:divId w:val="865945191"/>
      </w:pPr>
      <w:r>
        <w:t>GIUDICE SPORTIVO</w:t>
      </w:r>
    </w:p>
    <w:p w:rsidR="00A670E9" w:rsidRDefault="009004A3">
      <w:pPr>
        <w:pStyle w:val="diffida"/>
        <w:divId w:val="865945191"/>
      </w:pPr>
      <w:r>
        <w:t>Il Giudice Sportivo Sig. UMBERTO SARTORELLI, assistito dal Sig. FRIGERIO GIANNI MARIO (A.I.A.) e dal Sostituto Giudice Sig. FABRIZIO COLOMBO ha adottato le decisioni che di seguito integralmente si riportano:</w:t>
      </w:r>
    </w:p>
    <w:p w:rsidR="00A670E9" w:rsidRDefault="009004A3">
      <w:pPr>
        <w:pStyle w:val="titolo10"/>
        <w:divId w:val="865945191"/>
      </w:pPr>
      <w:r>
        <w:t xml:space="preserve">GARE DEL 12/10/2022 </w:t>
      </w:r>
    </w:p>
    <w:p w:rsidR="00A670E9" w:rsidRDefault="009004A3">
      <w:pPr>
        <w:pStyle w:val="titolo60"/>
        <w:divId w:val="865945191"/>
      </w:pPr>
      <w:r>
        <w:t xml:space="preserve">DECISIONI DEL GIUDICE SPORTIVO </w:t>
      </w:r>
    </w:p>
    <w:p w:rsidR="00F250AD" w:rsidRDefault="009004A3">
      <w:pPr>
        <w:pStyle w:val="diffida"/>
        <w:spacing w:before="80" w:beforeAutospacing="0" w:after="40" w:afterAutospacing="0"/>
        <w:jc w:val="left"/>
        <w:divId w:val="865945191"/>
      </w:pPr>
      <w:proofErr w:type="gramStart"/>
      <w:r>
        <w:t>gara</w:t>
      </w:r>
      <w:proofErr w:type="gramEnd"/>
      <w:r>
        <w:t xml:space="preserve"> VEDANO - CAMPAGNOLA DON BOSCO </w:t>
      </w:r>
      <w:r w:rsidR="00F250AD">
        <w:t>– GIRONE E</w:t>
      </w:r>
      <w:r>
        <w:br/>
        <w:t xml:space="preserve">Dagli atti ufficiali di gara si evince che la Società VEDANO ha schierato in campo un calciatore che non ha ancora compiuto il quattordicesimo anno di età, contravvenendo così al disposto pubblica to su C.U. nº 1 stagione sportiva 2022/23 del Settore Giovanile e Scolastico a pag. 18 punto 2.2 lettera A </w:t>
      </w:r>
    </w:p>
    <w:p w:rsidR="00F250AD" w:rsidRDefault="009004A3">
      <w:pPr>
        <w:pStyle w:val="diffida"/>
        <w:spacing w:before="80" w:beforeAutospacing="0" w:after="40" w:afterAutospacing="0"/>
        <w:jc w:val="left"/>
        <w:divId w:val="865945191"/>
      </w:pPr>
      <w:r>
        <w:t xml:space="preserve">Per quanto sopra </w:t>
      </w:r>
    </w:p>
    <w:p w:rsidR="00F250AD" w:rsidRPr="00F250AD" w:rsidRDefault="009004A3" w:rsidP="00F250AD">
      <w:pPr>
        <w:pStyle w:val="diffida"/>
        <w:spacing w:before="80" w:beforeAutospacing="0" w:after="40" w:afterAutospacing="0"/>
        <w:jc w:val="center"/>
        <w:divId w:val="865945191"/>
        <w:rPr>
          <w:b/>
        </w:rPr>
      </w:pPr>
      <w:r w:rsidRPr="00F250AD">
        <w:rPr>
          <w:b/>
        </w:rPr>
        <w:t>SI DELIBERA</w:t>
      </w:r>
    </w:p>
    <w:p w:rsidR="00F250AD" w:rsidRDefault="009004A3">
      <w:pPr>
        <w:pStyle w:val="diffida"/>
        <w:spacing w:before="80" w:beforeAutospacing="0" w:after="40" w:afterAutospacing="0"/>
        <w:jc w:val="left"/>
        <w:divId w:val="865945191"/>
      </w:pPr>
      <w:r>
        <w:t xml:space="preserve">a) di comminare alla Società VEDANO la sanzione sportiva della perdita della gara con il punteggio di 0-3 </w:t>
      </w:r>
    </w:p>
    <w:p w:rsidR="00F250AD" w:rsidRDefault="009004A3">
      <w:pPr>
        <w:pStyle w:val="diffida"/>
        <w:spacing w:before="80" w:beforeAutospacing="0" w:after="40" w:afterAutospacing="0"/>
        <w:jc w:val="left"/>
        <w:divId w:val="865945191"/>
      </w:pPr>
      <w:r>
        <w:t xml:space="preserve">b) di inibire fino al 13/11/2022 il Sig. Alberio Stefano Emilio Dirigente accompagnatore ufficiale della Società VEDANO </w:t>
      </w:r>
    </w:p>
    <w:p w:rsidR="00A670E9" w:rsidRDefault="009004A3">
      <w:pPr>
        <w:pStyle w:val="diffida"/>
        <w:spacing w:before="80" w:beforeAutospacing="0" w:after="40" w:afterAutospacing="0"/>
        <w:jc w:val="left"/>
        <w:divId w:val="865945191"/>
      </w:pPr>
      <w:r>
        <w:t xml:space="preserve">C) di comminare alla Società VEDANO l'ammenda di euro </w:t>
      </w:r>
      <w:r w:rsidR="00777EAB">
        <w:t>5</w:t>
      </w:r>
      <w:r>
        <w:t xml:space="preserve">0,00 </w:t>
      </w:r>
      <w:r w:rsidR="00777EAB">
        <w:t>(RECIDIVA)</w:t>
      </w:r>
    </w:p>
    <w:p w:rsidR="00A670E9" w:rsidRDefault="009004A3">
      <w:pPr>
        <w:pStyle w:val="titolo7a"/>
        <w:divId w:val="865945191"/>
      </w:pPr>
      <w:r>
        <w:t xml:space="preserve">PROVVEDIMENTI DISCIPLINARI </w:t>
      </w:r>
    </w:p>
    <w:p w:rsidR="00A670E9" w:rsidRDefault="009004A3">
      <w:pPr>
        <w:pStyle w:val="titolo7b"/>
        <w:divId w:val="865945191"/>
      </w:pPr>
      <w:r>
        <w:t xml:space="preserve">In base alle risultanze degli atti ufficiali sono state deliberate le seguenti sanzioni disciplinari. </w:t>
      </w:r>
    </w:p>
    <w:p w:rsidR="00A670E9" w:rsidRDefault="009004A3">
      <w:pPr>
        <w:pStyle w:val="titolo30"/>
        <w:divId w:val="865945191"/>
      </w:pPr>
      <w:r>
        <w:t xml:space="preserve">ALLENATORI </w:t>
      </w:r>
    </w:p>
    <w:p w:rsidR="00A670E9" w:rsidRDefault="009004A3">
      <w:pPr>
        <w:pStyle w:val="titolo20"/>
        <w:divId w:val="865945191"/>
      </w:pPr>
      <w:r>
        <w:t xml:space="preserve">SQUALIFICA FINO AL 30/10/2022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FORMENTI LUCA</w:t>
            </w:r>
          </w:p>
        </w:tc>
        <w:tc>
          <w:tcPr>
            <w:tcW w:w="2200" w:type="dxa"/>
            <w:tcMar>
              <w:top w:w="20" w:type="dxa"/>
              <w:left w:w="20" w:type="dxa"/>
              <w:bottom w:w="20" w:type="dxa"/>
              <w:right w:w="20" w:type="dxa"/>
            </w:tcMar>
            <w:vAlign w:val="center"/>
            <w:hideMark/>
          </w:tcPr>
          <w:p w:rsidR="00A670E9" w:rsidRDefault="009004A3">
            <w:pPr>
              <w:pStyle w:val="movimento2"/>
            </w:pPr>
            <w:r>
              <w:t xml:space="preserve">(CAMPAGNOLA DON BOSCO)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30"/>
        <w:divId w:val="865945191"/>
      </w:pPr>
      <w:r>
        <w:t xml:space="preserve">CALCIATORI ESPULSI </w:t>
      </w:r>
    </w:p>
    <w:p w:rsidR="00A670E9" w:rsidRDefault="009004A3">
      <w:pPr>
        <w:pStyle w:val="titolo20"/>
        <w:divId w:val="8659451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VISMARA GIORGIO</w:t>
            </w:r>
          </w:p>
        </w:tc>
        <w:tc>
          <w:tcPr>
            <w:tcW w:w="2200" w:type="dxa"/>
            <w:tcMar>
              <w:top w:w="20" w:type="dxa"/>
              <w:left w:w="20" w:type="dxa"/>
              <w:bottom w:w="20" w:type="dxa"/>
              <w:right w:w="20" w:type="dxa"/>
            </w:tcMar>
            <w:vAlign w:val="center"/>
            <w:hideMark/>
          </w:tcPr>
          <w:p w:rsidR="00A670E9" w:rsidRDefault="009004A3">
            <w:pPr>
              <w:pStyle w:val="movimento2"/>
            </w:pPr>
            <w:r>
              <w:t xml:space="preserve">(C.O.S.O.V.)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F250AD" w:rsidRDefault="00F250AD">
      <w:pPr>
        <w:pStyle w:val="titolo10"/>
        <w:divId w:val="865945191"/>
      </w:pPr>
    </w:p>
    <w:p w:rsidR="00F250AD" w:rsidRDefault="00F250AD">
      <w:pPr>
        <w:spacing w:before="0" w:after="0" w:line="240" w:lineRule="auto"/>
        <w:rPr>
          <w:rFonts w:ascii="Arial" w:eastAsiaTheme="minorEastAsia" w:hAnsi="Arial" w:cs="Arial"/>
          <w:b/>
          <w:bCs/>
          <w:color w:val="000000"/>
          <w:sz w:val="24"/>
          <w:szCs w:val="24"/>
          <w:lang w:val="it-IT" w:eastAsia="it-IT" w:bidi="ar-SA"/>
        </w:rPr>
      </w:pPr>
      <w:r>
        <w:br w:type="page"/>
      </w:r>
    </w:p>
    <w:p w:rsidR="00F250AD" w:rsidRDefault="00F250AD">
      <w:pPr>
        <w:pStyle w:val="titolo10"/>
        <w:divId w:val="865945191"/>
      </w:pPr>
    </w:p>
    <w:p w:rsidR="00A670E9" w:rsidRDefault="009004A3">
      <w:pPr>
        <w:pStyle w:val="titolo10"/>
        <w:divId w:val="865945191"/>
      </w:pPr>
      <w:r>
        <w:t xml:space="preserve">GARE DEL 13/10/2022 </w:t>
      </w:r>
    </w:p>
    <w:p w:rsidR="00A670E9" w:rsidRDefault="009004A3">
      <w:pPr>
        <w:pStyle w:val="titolo60"/>
        <w:divId w:val="865945191"/>
      </w:pPr>
      <w:r>
        <w:t xml:space="preserve">DECISIONI DEL GIUDICE SPORTIVO </w:t>
      </w:r>
    </w:p>
    <w:p w:rsidR="00F250AD" w:rsidRDefault="009004A3">
      <w:pPr>
        <w:pStyle w:val="diffida"/>
        <w:spacing w:before="80" w:beforeAutospacing="0" w:after="40" w:afterAutospacing="0"/>
        <w:jc w:val="left"/>
        <w:divId w:val="865945191"/>
      </w:pPr>
      <w:proofErr w:type="gramStart"/>
      <w:r>
        <w:t>gara</w:t>
      </w:r>
      <w:proofErr w:type="gramEnd"/>
      <w:r>
        <w:t xml:space="preserve"> RONCELLO F.C. 2018 - A.CASATI CALCIO ARCORE </w:t>
      </w:r>
      <w:r w:rsidR="00F250AD">
        <w:t>– GIRONE D</w:t>
      </w:r>
      <w:r>
        <w:br/>
        <w:t xml:space="preserve">Dagli atti ufficiali di gara si evince che la Società CASATI ARCORE ha schierato in campo un calciatore che non ha ancora compiuto il quattordicesimo anno di età, contravvenendo così al disposto pubblica to su C.U. nº 1 stagione sportiva 2022/23 del Settore Giovanile e Scolastico a pag. 18 punto 2.2 lettera A </w:t>
      </w:r>
    </w:p>
    <w:p w:rsidR="00F250AD" w:rsidRDefault="009004A3">
      <w:pPr>
        <w:pStyle w:val="diffida"/>
        <w:spacing w:before="80" w:beforeAutospacing="0" w:after="40" w:afterAutospacing="0"/>
        <w:jc w:val="left"/>
        <w:divId w:val="865945191"/>
      </w:pPr>
      <w:r>
        <w:t xml:space="preserve">Per quanto sopra </w:t>
      </w:r>
    </w:p>
    <w:p w:rsidR="00F250AD" w:rsidRPr="00F250AD" w:rsidRDefault="009004A3" w:rsidP="00F250AD">
      <w:pPr>
        <w:pStyle w:val="diffida"/>
        <w:spacing w:before="80" w:beforeAutospacing="0" w:after="40" w:afterAutospacing="0"/>
        <w:jc w:val="center"/>
        <w:divId w:val="865945191"/>
        <w:rPr>
          <w:b/>
        </w:rPr>
      </w:pPr>
      <w:r w:rsidRPr="00F250AD">
        <w:rPr>
          <w:b/>
        </w:rPr>
        <w:t>SI DELIBERA</w:t>
      </w:r>
    </w:p>
    <w:p w:rsidR="00F250AD" w:rsidRDefault="009004A3">
      <w:pPr>
        <w:pStyle w:val="diffida"/>
        <w:spacing w:before="80" w:beforeAutospacing="0" w:after="40" w:afterAutospacing="0"/>
        <w:jc w:val="left"/>
        <w:divId w:val="865945191"/>
      </w:pPr>
      <w:r>
        <w:t xml:space="preserve">a) di comminare alla Società CASATI ARCORE la sanzione sportiva della perdita della gara con il punteggio di 3-0 </w:t>
      </w:r>
    </w:p>
    <w:p w:rsidR="00F250AD" w:rsidRDefault="009004A3">
      <w:pPr>
        <w:pStyle w:val="diffida"/>
        <w:spacing w:before="80" w:beforeAutospacing="0" w:after="40" w:afterAutospacing="0"/>
        <w:jc w:val="left"/>
        <w:divId w:val="865945191"/>
      </w:pPr>
      <w:r>
        <w:t xml:space="preserve">b) di inibire fino al 13/11/2022 il Sig. Del Campo Mariano Dirigente accompagnatore ufficiale della Società CASATI ARCORE </w:t>
      </w:r>
    </w:p>
    <w:p w:rsidR="00A670E9" w:rsidRDefault="009004A3">
      <w:pPr>
        <w:pStyle w:val="diffida"/>
        <w:spacing w:before="80" w:beforeAutospacing="0" w:after="40" w:afterAutospacing="0"/>
        <w:jc w:val="left"/>
        <w:divId w:val="865945191"/>
      </w:pPr>
      <w:r>
        <w:t xml:space="preserve">C) di comminare alla Società CASATI ARCORE l'ammenda di euro 30,00 </w:t>
      </w:r>
    </w:p>
    <w:p w:rsidR="00A670E9" w:rsidRDefault="009004A3">
      <w:pPr>
        <w:pStyle w:val="titolo7a"/>
        <w:divId w:val="865945191"/>
      </w:pPr>
      <w:r>
        <w:t xml:space="preserve">PROVVEDIMENTI DISCIPLINARI </w:t>
      </w:r>
    </w:p>
    <w:p w:rsidR="00A670E9" w:rsidRDefault="009004A3">
      <w:pPr>
        <w:pStyle w:val="titolo7b"/>
        <w:divId w:val="865945191"/>
      </w:pPr>
      <w:r>
        <w:t xml:space="preserve">In base alle risultanze degli atti ufficiali sono state deliberate le seguenti sanzioni disciplinari. </w:t>
      </w:r>
    </w:p>
    <w:p w:rsidR="00A670E9" w:rsidRDefault="009004A3">
      <w:pPr>
        <w:pStyle w:val="titolo30"/>
        <w:divId w:val="865945191"/>
      </w:pPr>
      <w:r>
        <w:t xml:space="preserve">ALLENATORI </w:t>
      </w:r>
    </w:p>
    <w:p w:rsidR="00A670E9" w:rsidRDefault="009004A3">
      <w:pPr>
        <w:pStyle w:val="titolo20"/>
        <w:divId w:val="865945191"/>
      </w:pPr>
      <w:r>
        <w:t xml:space="preserve">SQUALIFICA FINO AL 13/11/2022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SANTOMAURO ANDREA</w:t>
            </w:r>
          </w:p>
        </w:tc>
        <w:tc>
          <w:tcPr>
            <w:tcW w:w="2200" w:type="dxa"/>
            <w:tcMar>
              <w:top w:w="20" w:type="dxa"/>
              <w:left w:w="20" w:type="dxa"/>
              <w:bottom w:w="20" w:type="dxa"/>
              <w:right w:w="20" w:type="dxa"/>
            </w:tcMar>
            <w:vAlign w:val="center"/>
            <w:hideMark/>
          </w:tcPr>
          <w:p w:rsidR="00A670E9" w:rsidRDefault="009004A3">
            <w:pPr>
              <w:pStyle w:val="movimento2"/>
            </w:pPr>
            <w:r>
              <w:t xml:space="preserve">(RONCELLO F.C. 2018)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30"/>
        <w:divId w:val="865945191"/>
      </w:pPr>
      <w:r>
        <w:t xml:space="preserve">CALCIATORI ESPULSI </w:t>
      </w:r>
    </w:p>
    <w:p w:rsidR="00A670E9" w:rsidRDefault="009004A3">
      <w:pPr>
        <w:pStyle w:val="titolo20"/>
        <w:divId w:val="8659451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MANTEGAZZA CLAUDIO</w:t>
            </w:r>
          </w:p>
        </w:tc>
        <w:tc>
          <w:tcPr>
            <w:tcW w:w="2200" w:type="dxa"/>
            <w:tcMar>
              <w:top w:w="20" w:type="dxa"/>
              <w:left w:w="20" w:type="dxa"/>
              <w:bottom w:w="20" w:type="dxa"/>
              <w:right w:w="20" w:type="dxa"/>
            </w:tcMar>
            <w:vAlign w:val="center"/>
            <w:hideMark/>
          </w:tcPr>
          <w:p w:rsidR="00A670E9" w:rsidRDefault="009004A3">
            <w:pPr>
              <w:pStyle w:val="movimento2"/>
            </w:pPr>
            <w:r>
              <w:t xml:space="preserve">(ALL SOCCER)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DIDONI ALESSANDRO</w:t>
            </w:r>
          </w:p>
        </w:tc>
        <w:tc>
          <w:tcPr>
            <w:tcW w:w="2200" w:type="dxa"/>
            <w:tcMar>
              <w:top w:w="20" w:type="dxa"/>
              <w:left w:w="20" w:type="dxa"/>
              <w:bottom w:w="20" w:type="dxa"/>
              <w:right w:w="20" w:type="dxa"/>
            </w:tcMar>
            <w:vAlign w:val="center"/>
            <w:hideMark/>
          </w:tcPr>
          <w:p w:rsidR="00A670E9" w:rsidRDefault="009004A3">
            <w:pPr>
              <w:pStyle w:val="movimento2"/>
            </w:pPr>
            <w:r>
              <w:t xml:space="preserve">(LEO TEAM) </w:t>
            </w:r>
          </w:p>
        </w:tc>
      </w:tr>
    </w:tbl>
    <w:p w:rsidR="00A670E9" w:rsidRDefault="009004A3">
      <w:pPr>
        <w:pStyle w:val="titolo10"/>
        <w:divId w:val="865945191"/>
      </w:pPr>
      <w:r>
        <w:t xml:space="preserve">GARE DEL 15/10/2022 </w:t>
      </w:r>
    </w:p>
    <w:p w:rsidR="00A670E9" w:rsidRDefault="009004A3">
      <w:pPr>
        <w:pStyle w:val="titolo7a"/>
        <w:divId w:val="865945191"/>
      </w:pPr>
      <w:r>
        <w:t xml:space="preserve">PROVVEDIMENTI DISCIPLINARI </w:t>
      </w:r>
    </w:p>
    <w:p w:rsidR="00A670E9" w:rsidRDefault="009004A3">
      <w:pPr>
        <w:pStyle w:val="titolo7b"/>
        <w:divId w:val="865945191"/>
      </w:pPr>
      <w:r>
        <w:t xml:space="preserve">In base alle risultanze degli atti ufficiali sono state deliberate le seguenti sanzioni disciplinari. </w:t>
      </w:r>
    </w:p>
    <w:p w:rsidR="00A670E9" w:rsidRDefault="009004A3">
      <w:pPr>
        <w:pStyle w:val="titolo30"/>
        <w:divId w:val="865945191"/>
      </w:pPr>
      <w:r>
        <w:t xml:space="preserve">CALCIATORI ESPULSI </w:t>
      </w:r>
    </w:p>
    <w:p w:rsidR="00A670E9" w:rsidRDefault="009004A3">
      <w:pPr>
        <w:pStyle w:val="titolo20"/>
        <w:divId w:val="86594519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SOLIMAN AHMED ESSAM</w:t>
            </w:r>
          </w:p>
        </w:tc>
        <w:tc>
          <w:tcPr>
            <w:tcW w:w="2200" w:type="dxa"/>
            <w:tcMar>
              <w:top w:w="20" w:type="dxa"/>
              <w:left w:w="20" w:type="dxa"/>
              <w:bottom w:w="20" w:type="dxa"/>
              <w:right w:w="20" w:type="dxa"/>
            </w:tcMar>
            <w:vAlign w:val="center"/>
            <w:hideMark/>
          </w:tcPr>
          <w:p w:rsidR="00A670E9" w:rsidRDefault="009004A3">
            <w:pPr>
              <w:pStyle w:val="movimento2"/>
            </w:pPr>
            <w:r>
              <w:t xml:space="preserve">(CITTA DI BRUGHERIO)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diffida"/>
        <w:spacing w:before="80" w:beforeAutospacing="0" w:after="40" w:afterAutospacing="0"/>
        <w:jc w:val="left"/>
        <w:divId w:val="865945191"/>
      </w:pPr>
      <w:r>
        <w:t xml:space="preserve">Per atto di violenza nei confronti di un avversario ( art 38 comma 1 nuovo C.G.S. ) </w:t>
      </w:r>
    </w:p>
    <w:p w:rsidR="00A670E9" w:rsidRDefault="009004A3">
      <w:pPr>
        <w:pStyle w:val="titolo10"/>
        <w:divId w:val="865945191"/>
      </w:pPr>
      <w:r>
        <w:t xml:space="preserve">GARE DEL 16/10/2022 </w:t>
      </w:r>
    </w:p>
    <w:p w:rsidR="00A670E9" w:rsidRDefault="009004A3">
      <w:pPr>
        <w:pStyle w:val="titolo7a"/>
        <w:divId w:val="865945191"/>
      </w:pPr>
      <w:r>
        <w:t xml:space="preserve">PROVVEDIMENTI DISCIPLINARI </w:t>
      </w:r>
    </w:p>
    <w:p w:rsidR="00A670E9" w:rsidRDefault="009004A3">
      <w:pPr>
        <w:pStyle w:val="titolo7b"/>
        <w:divId w:val="865945191"/>
      </w:pPr>
      <w:r>
        <w:t xml:space="preserve">In base alle risultanze degli atti ufficiali sono state deliberate le seguenti sanzioni disciplinari. </w:t>
      </w:r>
    </w:p>
    <w:p w:rsidR="00A670E9" w:rsidRDefault="009004A3">
      <w:pPr>
        <w:pStyle w:val="titolo30"/>
        <w:divId w:val="865945191"/>
      </w:pPr>
      <w:r>
        <w:t xml:space="preserve">CALCIATORI ESPULSI </w:t>
      </w:r>
    </w:p>
    <w:p w:rsidR="00A670E9" w:rsidRDefault="009004A3">
      <w:pPr>
        <w:pStyle w:val="titolo20"/>
        <w:divId w:val="8659451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LAHLOU YOUSSAF</w:t>
            </w:r>
          </w:p>
        </w:tc>
        <w:tc>
          <w:tcPr>
            <w:tcW w:w="2200" w:type="dxa"/>
            <w:tcMar>
              <w:top w:w="20" w:type="dxa"/>
              <w:left w:w="20" w:type="dxa"/>
              <w:bottom w:w="20" w:type="dxa"/>
              <w:right w:w="20" w:type="dxa"/>
            </w:tcMar>
            <w:vAlign w:val="center"/>
            <w:hideMark/>
          </w:tcPr>
          <w:p w:rsidR="00A670E9" w:rsidRDefault="009004A3">
            <w:pPr>
              <w:pStyle w:val="movimento2"/>
            </w:pPr>
            <w:r>
              <w:t xml:space="preserve">(CITTA DI MONZA)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20"/>
        <w:divId w:val="8659451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ROSSI MATTIA</w:t>
            </w:r>
          </w:p>
        </w:tc>
        <w:tc>
          <w:tcPr>
            <w:tcW w:w="2200" w:type="dxa"/>
            <w:tcMar>
              <w:top w:w="20" w:type="dxa"/>
              <w:left w:w="20" w:type="dxa"/>
              <w:bottom w:w="20" w:type="dxa"/>
              <w:right w:w="20" w:type="dxa"/>
            </w:tcMar>
            <w:vAlign w:val="center"/>
            <w:hideMark/>
          </w:tcPr>
          <w:p w:rsidR="00A670E9" w:rsidRDefault="009004A3">
            <w:pPr>
              <w:pStyle w:val="movimento2"/>
            </w:pPr>
            <w:r>
              <w:t xml:space="preserve">(CARUGATE)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A670E9">
      <w:pPr>
        <w:pStyle w:val="breakline"/>
        <w:divId w:val="865945191"/>
      </w:pPr>
    </w:p>
    <w:p w:rsidR="00A670E9" w:rsidRDefault="009004A3">
      <w:pPr>
        <w:pStyle w:val="titolocampionato"/>
        <w:shd w:val="clear" w:color="auto" w:fill="CCCCCC"/>
        <w:spacing w:before="80" w:after="40"/>
        <w:divId w:val="865945191"/>
      </w:pPr>
      <w:r>
        <w:lastRenderedPageBreak/>
        <w:t>GIOVANISSIMI PROV. UNDER 15-MB</w:t>
      </w:r>
    </w:p>
    <w:p w:rsidR="00A670E9" w:rsidRDefault="009004A3">
      <w:pPr>
        <w:pStyle w:val="titoloprinc"/>
        <w:divId w:val="865945191"/>
      </w:pPr>
      <w:r>
        <w:t>VARIAZIONI AL PROGRAMMA GARE</w:t>
      </w:r>
    </w:p>
    <w:p w:rsidR="00A670E9" w:rsidRDefault="00A670E9">
      <w:pPr>
        <w:pStyle w:val="breakline"/>
        <w:divId w:val="865945191"/>
      </w:pPr>
    </w:p>
    <w:p w:rsidR="00A670E9" w:rsidRDefault="00A670E9">
      <w:pPr>
        <w:pStyle w:val="breakline"/>
        <w:divId w:val="865945191"/>
      </w:pPr>
    </w:p>
    <w:p w:rsidR="00A670E9" w:rsidRDefault="009004A3">
      <w:pPr>
        <w:pStyle w:val="titolomedio"/>
        <w:divId w:val="865945191"/>
      </w:pPr>
      <w:r>
        <w:t>GARA VARIATA</w:t>
      </w:r>
    </w:p>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bl>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C.S. COMUNALE (E.A.) RONCO BRIANTINO VIA PADRE M.BONFANTI</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PARROCCHIALE VILLASANTA VIA V.VENETO 3</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bl>
    <w:p w:rsidR="00A670E9" w:rsidRDefault="00A670E9">
      <w:pPr>
        <w:pStyle w:val="breakline"/>
        <w:divId w:val="865945191"/>
      </w:pPr>
    </w:p>
    <w:p w:rsidR="00A670E9" w:rsidRDefault="00A670E9">
      <w:pPr>
        <w:pStyle w:val="breakline"/>
        <w:divId w:val="865945191"/>
      </w:pPr>
    </w:p>
    <w:p w:rsidR="00A670E9" w:rsidRDefault="009004A3">
      <w:pPr>
        <w:pStyle w:val="titoloprinc"/>
        <w:divId w:val="865945191"/>
      </w:pPr>
      <w:r>
        <w:t>RISULTATI</w:t>
      </w:r>
    </w:p>
    <w:p w:rsidR="00A670E9" w:rsidRDefault="00A670E9">
      <w:pPr>
        <w:pStyle w:val="breakline"/>
        <w:divId w:val="865945191"/>
      </w:pPr>
    </w:p>
    <w:p w:rsidR="00A670E9" w:rsidRDefault="009004A3">
      <w:pPr>
        <w:pStyle w:val="sottotitolocampionato1"/>
        <w:divId w:val="865945191"/>
      </w:pPr>
      <w:r>
        <w:t>RISULTATI UFFICIALI GARE DEL 09/10/2022</w:t>
      </w:r>
    </w:p>
    <w:p w:rsidR="00A670E9" w:rsidRDefault="009004A3">
      <w:pPr>
        <w:pStyle w:val="sottotitolocampionato2"/>
        <w:divId w:val="865945191"/>
      </w:pPr>
      <w:r>
        <w:t>Si trascrivono qui di seguito i risultati ufficiali delle gare disputate</w:t>
      </w:r>
    </w:p>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C - 4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GERARDIANA MONZA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LIMBIATE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Y</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Y</w:t>
                  </w:r>
                </w:p>
              </w:tc>
            </w:tr>
          </w:tbl>
          <w:p w:rsidR="00A670E9" w:rsidRDefault="00A670E9"/>
        </w:tc>
      </w:tr>
    </w:tbl>
    <w:p w:rsidR="00A670E9" w:rsidRDefault="00A670E9">
      <w:pPr>
        <w:pStyle w:val="breakline"/>
        <w:divId w:val="865945191"/>
      </w:pPr>
    </w:p>
    <w:p w:rsidR="00A670E9" w:rsidRDefault="009004A3">
      <w:pPr>
        <w:pStyle w:val="sottotitolocampionato1"/>
        <w:divId w:val="865945191"/>
      </w:pPr>
      <w:r>
        <w:t>RISULTATI UFFICIALI GARE DEL 16/10/2022</w:t>
      </w:r>
    </w:p>
    <w:p w:rsidR="00A670E9" w:rsidRDefault="009004A3">
      <w:pPr>
        <w:pStyle w:val="sottotitolocampionato2"/>
        <w:divId w:val="865945191"/>
      </w:pPr>
      <w:r>
        <w:t>Si trascrivono qui di seguito i risultati ufficiali delle gare disputate</w:t>
      </w:r>
    </w:p>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A - 5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CITTA DI BRUGHERIO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SAN FRUTTUOSO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bl>
          <w:p w:rsidR="00A670E9" w:rsidRDefault="00A670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B - 5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ALL SOCCER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PESSANO CON BORNAGO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CAMBIAGHESE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(1) VIRTUS ACLI TRECELLA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POLISPORTIVA ARGENTIA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(1) - disputata il 15/10/2022</w:t>
                  </w:r>
                </w:p>
              </w:tc>
            </w:tr>
          </w:tbl>
          <w:p w:rsidR="00A670E9" w:rsidRDefault="00A670E9"/>
        </w:tc>
      </w:tr>
    </w:tbl>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C - 5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GERARDIANA MONZA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NUOVA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(1) - disputata il 15/10/2022</w:t>
                  </w:r>
                </w:p>
              </w:tc>
            </w:tr>
          </w:tbl>
          <w:p w:rsidR="00A670E9" w:rsidRDefault="00A670E9"/>
        </w:tc>
      </w:tr>
    </w:tbl>
    <w:p w:rsidR="00A670E9" w:rsidRDefault="00A670E9">
      <w:pPr>
        <w:pStyle w:val="breakline"/>
        <w:divId w:val="865945191"/>
      </w:pPr>
    </w:p>
    <w:p w:rsidR="00F250AD" w:rsidRDefault="00F250AD">
      <w:pPr>
        <w:spacing w:before="0" w:after="0" w:line="240" w:lineRule="auto"/>
        <w:rPr>
          <w:rFonts w:ascii="Times New Roman" w:eastAsiaTheme="minorEastAsia" w:hAnsi="Times New Roman"/>
          <w:color w:val="000000"/>
          <w:sz w:val="12"/>
          <w:szCs w:val="12"/>
          <w:lang w:val="it-IT" w:eastAsia="it-IT" w:bidi="ar-SA"/>
        </w:rPr>
      </w:pPr>
      <w:r>
        <w:br w:type="page"/>
      </w:r>
    </w:p>
    <w:p w:rsidR="00A670E9" w:rsidRDefault="00A670E9">
      <w:pPr>
        <w:pStyle w:val="breakline"/>
        <w:divId w:val="865945191"/>
      </w:pPr>
    </w:p>
    <w:p w:rsidR="00A670E9" w:rsidRDefault="009004A3">
      <w:pPr>
        <w:pStyle w:val="titoloprinc"/>
        <w:divId w:val="865945191"/>
      </w:pPr>
      <w:r>
        <w:t>GIUDICE SPORTIVO</w:t>
      </w:r>
    </w:p>
    <w:p w:rsidR="00A670E9" w:rsidRDefault="009004A3">
      <w:pPr>
        <w:pStyle w:val="diffida"/>
        <w:divId w:val="865945191"/>
      </w:pPr>
      <w:r>
        <w:t>Il Giudice Sportivo Sig. UMBERTO SARTORELLI, assistito dal Sig. FRIGERIO GIANNI MARIO (A.I.A.) e dal Sostituto Giudice Sig. FABRIZIO COLOMBO ha adottato le decisioni che di seguito integralmente si riportano:</w:t>
      </w:r>
    </w:p>
    <w:p w:rsidR="00A670E9" w:rsidRDefault="009004A3">
      <w:pPr>
        <w:pStyle w:val="titolo10"/>
        <w:divId w:val="865945191"/>
      </w:pPr>
      <w:r>
        <w:t xml:space="preserve">GARE DEL 9/10/2022 </w:t>
      </w:r>
    </w:p>
    <w:p w:rsidR="00A670E9" w:rsidRDefault="009004A3">
      <w:pPr>
        <w:pStyle w:val="titolo7a"/>
        <w:divId w:val="865945191"/>
      </w:pPr>
      <w:r>
        <w:t xml:space="preserve">PROVVEDIMENTI DISCIPLINARI </w:t>
      </w:r>
    </w:p>
    <w:p w:rsidR="00A670E9" w:rsidRDefault="009004A3">
      <w:pPr>
        <w:pStyle w:val="titolo7b"/>
        <w:divId w:val="865945191"/>
      </w:pPr>
      <w:r>
        <w:t xml:space="preserve">In base alle risultanze degli atti ufficiali sono state deliberate le seguenti sanzioni disciplinari. </w:t>
      </w:r>
    </w:p>
    <w:p w:rsidR="00A670E9" w:rsidRDefault="009004A3">
      <w:pPr>
        <w:pStyle w:val="titolo30"/>
        <w:divId w:val="865945191"/>
      </w:pPr>
      <w:r>
        <w:t xml:space="preserve">CALCIATORI ESPULSI </w:t>
      </w:r>
    </w:p>
    <w:p w:rsidR="00A670E9" w:rsidRDefault="009004A3">
      <w:pPr>
        <w:pStyle w:val="titolo20"/>
        <w:divId w:val="8659451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ROMANELLI GIULIO</w:t>
            </w:r>
          </w:p>
        </w:tc>
        <w:tc>
          <w:tcPr>
            <w:tcW w:w="2200" w:type="dxa"/>
            <w:tcMar>
              <w:top w:w="20" w:type="dxa"/>
              <w:left w:w="20" w:type="dxa"/>
              <w:bottom w:w="20" w:type="dxa"/>
              <w:right w:w="20" w:type="dxa"/>
            </w:tcMar>
            <w:vAlign w:val="center"/>
            <w:hideMark/>
          </w:tcPr>
          <w:p w:rsidR="00A670E9" w:rsidRDefault="009004A3">
            <w:pPr>
              <w:pStyle w:val="movimento2"/>
            </w:pPr>
            <w:r>
              <w:t xml:space="preserve">(GERARDIANA MONZA)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titolo10"/>
        <w:divId w:val="865945191"/>
      </w:pPr>
      <w:r>
        <w:t xml:space="preserve">GARE DEL 16/10/2022 </w:t>
      </w:r>
    </w:p>
    <w:p w:rsidR="00A670E9" w:rsidRDefault="009004A3">
      <w:pPr>
        <w:pStyle w:val="titolo7a"/>
        <w:divId w:val="865945191"/>
      </w:pPr>
      <w:r>
        <w:t xml:space="preserve">PROVVEDIMENTI DISCIPLINARI </w:t>
      </w:r>
    </w:p>
    <w:p w:rsidR="00A670E9" w:rsidRDefault="009004A3">
      <w:pPr>
        <w:pStyle w:val="titolo7b"/>
        <w:divId w:val="865945191"/>
      </w:pPr>
      <w:r>
        <w:t xml:space="preserve">In base alle risultanze degli atti ufficiali sono state deliberate le seguenti sanzioni disciplinari. </w:t>
      </w:r>
    </w:p>
    <w:p w:rsidR="00A670E9" w:rsidRDefault="009004A3">
      <w:pPr>
        <w:pStyle w:val="titolo30"/>
        <w:divId w:val="865945191"/>
      </w:pPr>
      <w:r>
        <w:t xml:space="preserve">CALCIATORI ESPULSI </w:t>
      </w:r>
    </w:p>
    <w:p w:rsidR="00A670E9" w:rsidRDefault="009004A3">
      <w:pPr>
        <w:pStyle w:val="titolo20"/>
        <w:divId w:val="86594519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VERDERIO SIMONE</w:t>
            </w:r>
          </w:p>
        </w:tc>
        <w:tc>
          <w:tcPr>
            <w:tcW w:w="2200" w:type="dxa"/>
            <w:tcMar>
              <w:top w:w="20" w:type="dxa"/>
              <w:left w:w="20" w:type="dxa"/>
              <w:bottom w:w="20" w:type="dxa"/>
              <w:right w:w="20" w:type="dxa"/>
            </w:tcMar>
            <w:vAlign w:val="center"/>
            <w:hideMark/>
          </w:tcPr>
          <w:p w:rsidR="00A670E9" w:rsidRDefault="009004A3">
            <w:pPr>
              <w:pStyle w:val="movimento2"/>
            </w:pPr>
            <w:r>
              <w:t xml:space="preserve">(BASIANO MASATE SPORTING)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diffida"/>
        <w:spacing w:before="80" w:beforeAutospacing="0" w:after="40" w:afterAutospacing="0"/>
        <w:divId w:val="865945191"/>
      </w:pPr>
      <w:r>
        <w:t xml:space="preserve">Per atto di violenza nei confronti di un avversario ( art 38 comma 1 nuovo C.G.S. ) </w:t>
      </w:r>
    </w:p>
    <w:p w:rsidR="00A670E9" w:rsidRDefault="009004A3">
      <w:pPr>
        <w:pStyle w:val="titolo20"/>
        <w:divId w:val="8659451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CAMBARERI DAVIDE</w:t>
            </w:r>
          </w:p>
        </w:tc>
        <w:tc>
          <w:tcPr>
            <w:tcW w:w="2200" w:type="dxa"/>
            <w:tcMar>
              <w:top w:w="20" w:type="dxa"/>
              <w:left w:w="20" w:type="dxa"/>
              <w:bottom w:w="20" w:type="dxa"/>
              <w:right w:w="20" w:type="dxa"/>
            </w:tcMar>
            <w:vAlign w:val="center"/>
            <w:hideMark/>
          </w:tcPr>
          <w:p w:rsidR="00A670E9" w:rsidRDefault="009004A3">
            <w:pPr>
              <w:pStyle w:val="movimento2"/>
            </w:pPr>
            <w:r>
              <w:t xml:space="preserve">(BELLUSCO 1947)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FALZONE ALESSIO</w:t>
            </w:r>
          </w:p>
        </w:tc>
        <w:tc>
          <w:tcPr>
            <w:tcW w:w="2200" w:type="dxa"/>
            <w:tcMar>
              <w:top w:w="20" w:type="dxa"/>
              <w:left w:w="20" w:type="dxa"/>
              <w:bottom w:w="20" w:type="dxa"/>
              <w:right w:w="20" w:type="dxa"/>
            </w:tcMar>
            <w:vAlign w:val="center"/>
            <w:hideMark/>
          </w:tcPr>
          <w:p w:rsidR="00A670E9" w:rsidRDefault="009004A3">
            <w:pPr>
              <w:pStyle w:val="movimento2"/>
            </w:pPr>
            <w:r>
              <w:t xml:space="preserve">(BOVISIO MASCIAGO) </w:t>
            </w:r>
          </w:p>
        </w:tc>
      </w:tr>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BRUCOLI RICCARDO</w:t>
            </w:r>
          </w:p>
        </w:tc>
        <w:tc>
          <w:tcPr>
            <w:tcW w:w="2200" w:type="dxa"/>
            <w:tcMar>
              <w:top w:w="20" w:type="dxa"/>
              <w:left w:w="20" w:type="dxa"/>
              <w:bottom w:w="20" w:type="dxa"/>
              <w:right w:w="20" w:type="dxa"/>
            </w:tcMar>
            <w:vAlign w:val="center"/>
            <w:hideMark/>
          </w:tcPr>
          <w:p w:rsidR="00A670E9" w:rsidRDefault="009004A3">
            <w:pPr>
              <w:pStyle w:val="movimento2"/>
            </w:pPr>
            <w:r>
              <w:t xml:space="preserve">(LIMBIATE)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DI GARBO RIZZO KEVIN VINCENZO</w:t>
            </w:r>
          </w:p>
        </w:tc>
        <w:tc>
          <w:tcPr>
            <w:tcW w:w="2200" w:type="dxa"/>
            <w:tcMar>
              <w:top w:w="20" w:type="dxa"/>
              <w:left w:w="20" w:type="dxa"/>
              <w:bottom w:w="20" w:type="dxa"/>
              <w:right w:w="20" w:type="dxa"/>
            </w:tcMar>
            <w:vAlign w:val="center"/>
            <w:hideMark/>
          </w:tcPr>
          <w:p w:rsidR="00A670E9" w:rsidRDefault="009004A3">
            <w:pPr>
              <w:pStyle w:val="movimento2"/>
            </w:pPr>
            <w:r>
              <w:t xml:space="preserve">(LISCATE CALCIO) </w:t>
            </w:r>
          </w:p>
        </w:tc>
      </w:tr>
    </w:tbl>
    <w:p w:rsidR="00A670E9" w:rsidRDefault="009004A3">
      <w:pPr>
        <w:pStyle w:val="titolo30"/>
        <w:divId w:val="865945191"/>
      </w:pPr>
      <w:r>
        <w:t xml:space="preserve">CALCIATORI NON ESPULSI </w:t>
      </w:r>
    </w:p>
    <w:p w:rsidR="00A670E9" w:rsidRDefault="009004A3">
      <w:pPr>
        <w:pStyle w:val="titolo20"/>
        <w:divId w:val="8659451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DIONGUE SERIGNE SALIOU</w:t>
            </w:r>
          </w:p>
        </w:tc>
        <w:tc>
          <w:tcPr>
            <w:tcW w:w="2200" w:type="dxa"/>
            <w:tcMar>
              <w:top w:w="20" w:type="dxa"/>
              <w:left w:w="20" w:type="dxa"/>
              <w:bottom w:w="20" w:type="dxa"/>
              <w:right w:w="20" w:type="dxa"/>
            </w:tcMar>
            <w:vAlign w:val="center"/>
            <w:hideMark/>
          </w:tcPr>
          <w:p w:rsidR="00A670E9" w:rsidRDefault="009004A3">
            <w:pPr>
              <w:pStyle w:val="movimento2"/>
            </w:pPr>
            <w:r>
              <w:t xml:space="preserve">(LISCATE CALCIO)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A670E9" w:rsidRDefault="009004A3">
      <w:pPr>
        <w:pStyle w:val="diffida"/>
        <w:spacing w:before="80" w:beforeAutospacing="0" w:after="40" w:afterAutospacing="0"/>
        <w:divId w:val="865945191"/>
      </w:pPr>
      <w:r>
        <w:t xml:space="preserve">Per espressione ingiuriosa nei confronti dell'Arbitro, a fine gara </w:t>
      </w:r>
    </w:p>
    <w:p w:rsidR="00F250AD" w:rsidRDefault="00F250AD">
      <w:pPr>
        <w:spacing w:before="0" w:after="0" w:line="240" w:lineRule="auto"/>
        <w:rPr>
          <w:rFonts w:ascii="Times New Roman" w:eastAsiaTheme="minorEastAsia" w:hAnsi="Times New Roman"/>
          <w:color w:val="000000"/>
          <w:sz w:val="12"/>
          <w:szCs w:val="12"/>
          <w:lang w:val="it-IT" w:eastAsia="it-IT" w:bidi="ar-SA"/>
        </w:rPr>
      </w:pPr>
      <w:r>
        <w:br w:type="page"/>
      </w:r>
    </w:p>
    <w:p w:rsidR="00A670E9" w:rsidRDefault="00A670E9">
      <w:pPr>
        <w:pStyle w:val="breakline"/>
        <w:divId w:val="865945191"/>
      </w:pPr>
    </w:p>
    <w:p w:rsidR="00A670E9" w:rsidRDefault="009004A3">
      <w:pPr>
        <w:pStyle w:val="titolocampionato"/>
        <w:shd w:val="clear" w:color="auto" w:fill="CCCCCC"/>
        <w:spacing w:before="80" w:after="40"/>
        <w:divId w:val="865945191"/>
      </w:pPr>
      <w:r>
        <w:t>GIOVANIS PROV UNDER 14 AUT.-MB</w:t>
      </w:r>
    </w:p>
    <w:p w:rsidR="00A670E9" w:rsidRDefault="009004A3">
      <w:pPr>
        <w:pStyle w:val="titoloprinc"/>
        <w:divId w:val="865945191"/>
      </w:pPr>
      <w:r>
        <w:t>VARIAZIONI AL PROGRAMMA GARE</w:t>
      </w:r>
    </w:p>
    <w:p w:rsidR="00A670E9" w:rsidRDefault="00A670E9">
      <w:pPr>
        <w:pStyle w:val="breakline"/>
        <w:divId w:val="865945191"/>
      </w:pPr>
    </w:p>
    <w:p w:rsidR="00A670E9" w:rsidRDefault="009004A3">
      <w:pPr>
        <w:pStyle w:val="titolomedio"/>
        <w:divId w:val="865945191"/>
      </w:pPr>
      <w:r>
        <w:t>GARA VARIATA</w:t>
      </w:r>
    </w:p>
    <w:p w:rsidR="00A670E9" w:rsidRDefault="00A670E9">
      <w:pPr>
        <w:pStyle w:val="breakline"/>
        <w:divId w:val="865945191"/>
      </w:pPr>
    </w:p>
    <w:p w:rsidR="00A670E9" w:rsidRDefault="009004A3">
      <w:pPr>
        <w:pStyle w:val="sottotitolocampionato1"/>
        <w:divId w:val="86594519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670E9">
        <w:trPr>
          <w:divId w:val="86594519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Impianto</w:t>
            </w:r>
          </w:p>
        </w:tc>
      </w:tr>
      <w:tr w:rsidR="00A670E9">
        <w:trPr>
          <w:divId w:val="86594519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A670E9" w:rsidRDefault="00A670E9"/>
        </w:tc>
      </w:tr>
    </w:tbl>
    <w:p w:rsidR="00A670E9" w:rsidRDefault="00A670E9">
      <w:pPr>
        <w:pStyle w:val="breakline"/>
        <w:divId w:val="865945191"/>
      </w:pPr>
    </w:p>
    <w:p w:rsidR="00A670E9" w:rsidRDefault="009004A3">
      <w:pPr>
        <w:pStyle w:val="titoloprinc"/>
        <w:divId w:val="865945191"/>
      </w:pPr>
      <w:r>
        <w:t>RISULTATI</w:t>
      </w:r>
    </w:p>
    <w:p w:rsidR="00A670E9" w:rsidRDefault="00A670E9">
      <w:pPr>
        <w:pStyle w:val="breakline"/>
        <w:divId w:val="865945191"/>
      </w:pPr>
    </w:p>
    <w:p w:rsidR="00A670E9" w:rsidRDefault="009004A3">
      <w:pPr>
        <w:pStyle w:val="sottotitolocampionato1"/>
        <w:divId w:val="865945191"/>
      </w:pPr>
      <w:r>
        <w:t>RISULTATI UFFICIALI GARE DEL 09/10/2022</w:t>
      </w:r>
    </w:p>
    <w:p w:rsidR="00A670E9" w:rsidRDefault="009004A3">
      <w:pPr>
        <w:pStyle w:val="sottotitolocampionato2"/>
        <w:divId w:val="865945191"/>
      </w:pPr>
      <w:r>
        <w:t>Si trascrivono qui di seguito i risultati ufficiali delle gare disputate</w:t>
      </w:r>
    </w:p>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G - 4 Giornata - A</w:t>
                  </w:r>
                </w:p>
              </w:tc>
            </w:tr>
            <w:tr w:rsidR="00A670E9">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TREZZO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POLISPORTIVA ARGENTIA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Y</w:t>
                  </w:r>
                </w:p>
              </w:tc>
            </w:tr>
          </w:tbl>
          <w:p w:rsidR="00A670E9" w:rsidRDefault="00A670E9"/>
        </w:tc>
      </w:tr>
    </w:tbl>
    <w:p w:rsidR="00A670E9" w:rsidRDefault="00A670E9">
      <w:pPr>
        <w:pStyle w:val="breakline"/>
        <w:divId w:val="865945191"/>
      </w:pPr>
    </w:p>
    <w:p w:rsidR="00A670E9" w:rsidRDefault="00A670E9">
      <w:pPr>
        <w:pStyle w:val="breakline"/>
        <w:divId w:val="865945191"/>
      </w:pPr>
    </w:p>
    <w:p w:rsidR="00A670E9" w:rsidRDefault="009004A3">
      <w:pPr>
        <w:pStyle w:val="sottotitolocampionato1"/>
        <w:divId w:val="865945191"/>
      </w:pPr>
      <w:r>
        <w:t>RISULTATI UFFICIALI GARE DEL 16/10/2022</w:t>
      </w:r>
    </w:p>
    <w:p w:rsidR="00A670E9" w:rsidRDefault="009004A3">
      <w:pPr>
        <w:pStyle w:val="sottotitolocampionato2"/>
        <w:divId w:val="865945191"/>
      </w:pPr>
      <w:r>
        <w:t>Si trascrivono qui di seguito i risultati ufficiali delle gare disputate</w:t>
      </w:r>
    </w:p>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D - 5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BELLUSCO 1947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0 - 18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PIO XI SPERANZA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VEDANO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PRO VICTORIA 1906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(1) - disputata il 15/10/2022</w:t>
                  </w:r>
                </w:p>
              </w:tc>
            </w:tr>
          </w:tbl>
          <w:p w:rsidR="00A670E9" w:rsidRDefault="00A670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E - 5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ACCADEMIA SOVICO CALCsq.B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(1) 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PRO LISSONE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(1) - disputata il 15/10/2022</w:t>
                  </w:r>
                </w:p>
              </w:tc>
            </w:tr>
          </w:tbl>
          <w:p w:rsidR="00A670E9" w:rsidRDefault="00A670E9"/>
        </w:tc>
      </w:tr>
    </w:tbl>
    <w:p w:rsidR="00A670E9" w:rsidRDefault="00A670E9">
      <w:pPr>
        <w:pStyle w:val="breakline"/>
        <w:divId w:val="86594519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670E9">
        <w:trPr>
          <w:divId w:val="8659451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F - 5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BUSNAGO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U</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POZZUOLO CALCIO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ORNAGO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ACCADEMIA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VIBE RONCHESE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(1) - disputata il 15/10/2022</w:t>
                  </w:r>
                </w:p>
              </w:tc>
            </w:tr>
          </w:tbl>
          <w:p w:rsidR="00A670E9" w:rsidRDefault="00A670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670E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670E9" w:rsidRDefault="009004A3">
                  <w:pPr>
                    <w:pStyle w:val="headertabella0"/>
                  </w:pPr>
                  <w:r>
                    <w:t>GIRONE G - 5 Giornata - A</w:t>
                  </w:r>
                </w:p>
              </w:tc>
            </w:tr>
            <w:tr w:rsidR="00A670E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CASSINA CALCIO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670E9" w:rsidRDefault="009004A3">
                  <w:pPr>
                    <w:pStyle w:val="rowtabella0"/>
                  </w:pPr>
                  <w:r>
                    <w:t>(1) 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670E9" w:rsidRDefault="009004A3">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pPr>
                  <w:r>
                    <w:t>- FOOTBALL CLUB CERNUSCO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670E9" w:rsidRDefault="009004A3">
                  <w:pPr>
                    <w:pStyle w:val="rowtabella0"/>
                    <w:jc w:val="center"/>
                  </w:pPr>
                  <w:r>
                    <w:t> </w:t>
                  </w:r>
                </w:p>
              </w:tc>
            </w:tr>
            <w:tr w:rsidR="00A670E9">
              <w:tc>
                <w:tcPr>
                  <w:tcW w:w="4700" w:type="dxa"/>
                  <w:gridSpan w:val="4"/>
                  <w:tcBorders>
                    <w:top w:val="nil"/>
                    <w:left w:val="nil"/>
                    <w:bottom w:val="nil"/>
                    <w:right w:val="nil"/>
                  </w:tcBorders>
                  <w:tcMar>
                    <w:top w:w="20" w:type="dxa"/>
                    <w:left w:w="20" w:type="dxa"/>
                    <w:bottom w:w="20" w:type="dxa"/>
                    <w:right w:w="20" w:type="dxa"/>
                  </w:tcMar>
                  <w:vAlign w:val="center"/>
                  <w:hideMark/>
                </w:tcPr>
                <w:p w:rsidR="00A670E9" w:rsidRDefault="009004A3">
                  <w:pPr>
                    <w:pStyle w:val="rowtabella0"/>
                  </w:pPr>
                  <w:r>
                    <w:t>(1) - disputata il 15/10/2022</w:t>
                  </w:r>
                </w:p>
              </w:tc>
            </w:tr>
          </w:tbl>
          <w:p w:rsidR="00A670E9" w:rsidRDefault="00A670E9"/>
        </w:tc>
      </w:tr>
    </w:tbl>
    <w:p w:rsidR="00A670E9" w:rsidRDefault="00A670E9">
      <w:pPr>
        <w:pStyle w:val="breakline"/>
        <w:divId w:val="865945191"/>
      </w:pPr>
    </w:p>
    <w:p w:rsidR="00A670E9" w:rsidRDefault="00A670E9">
      <w:pPr>
        <w:pStyle w:val="breakline"/>
        <w:divId w:val="865945191"/>
      </w:pPr>
    </w:p>
    <w:p w:rsidR="00A670E9" w:rsidRDefault="009004A3">
      <w:pPr>
        <w:pStyle w:val="titoloprinc"/>
        <w:divId w:val="865945191"/>
      </w:pPr>
      <w:r>
        <w:t>GIUDICE SPORTIVO</w:t>
      </w:r>
    </w:p>
    <w:p w:rsidR="00A670E9" w:rsidRDefault="009004A3">
      <w:pPr>
        <w:pStyle w:val="diffida"/>
        <w:divId w:val="865945191"/>
      </w:pPr>
      <w:r>
        <w:t>Il Giudice Sportivo Sig. UMBERTO SARTORELLI, assistito dal Sig. FRIGERIO GIANNI MARIO (A.I.A.) e dal Sostituto Giudice Sig. FABRIZIO COLOMBO ha adottato le decisioni che di seguito integralmente si riportano:</w:t>
      </w:r>
    </w:p>
    <w:p w:rsidR="00A670E9" w:rsidRDefault="009004A3">
      <w:pPr>
        <w:pStyle w:val="titolo10"/>
        <w:divId w:val="865945191"/>
      </w:pPr>
      <w:r>
        <w:t xml:space="preserve">GARE DEL 15/10/2022 </w:t>
      </w:r>
    </w:p>
    <w:p w:rsidR="00A670E9" w:rsidRDefault="009004A3">
      <w:pPr>
        <w:pStyle w:val="titolo7a"/>
        <w:divId w:val="865945191"/>
      </w:pPr>
      <w:r>
        <w:t xml:space="preserve">PROVVEDIMENTI DISCIPLINARI </w:t>
      </w:r>
    </w:p>
    <w:p w:rsidR="00A670E9" w:rsidRDefault="009004A3">
      <w:pPr>
        <w:pStyle w:val="titolo7b"/>
        <w:divId w:val="865945191"/>
      </w:pPr>
      <w:r>
        <w:t xml:space="preserve">In base alle risultanze degli atti ufficiali sono state deliberate le seguenti sanzioni disciplinari. </w:t>
      </w:r>
    </w:p>
    <w:p w:rsidR="00A670E9" w:rsidRDefault="009004A3">
      <w:pPr>
        <w:pStyle w:val="titolo30"/>
        <w:divId w:val="865945191"/>
      </w:pPr>
      <w:r>
        <w:t xml:space="preserve">DIRIGENTI </w:t>
      </w:r>
    </w:p>
    <w:p w:rsidR="00A670E9" w:rsidRDefault="009004A3">
      <w:pPr>
        <w:pStyle w:val="titolo20"/>
        <w:divId w:val="865945191"/>
      </w:pPr>
      <w:r>
        <w:t xml:space="preserve">INIBIZIONE A SVOLGERE OGNI ATTIVITA' FINO AL 13/11/2022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GAZULLI GAZMEND</w:t>
            </w:r>
          </w:p>
        </w:tc>
        <w:tc>
          <w:tcPr>
            <w:tcW w:w="2200" w:type="dxa"/>
            <w:tcMar>
              <w:top w:w="20" w:type="dxa"/>
              <w:left w:w="20" w:type="dxa"/>
              <w:bottom w:w="20" w:type="dxa"/>
              <w:right w:w="20" w:type="dxa"/>
            </w:tcMar>
            <w:vAlign w:val="center"/>
            <w:hideMark/>
          </w:tcPr>
          <w:p w:rsidR="00A670E9" w:rsidRDefault="009004A3">
            <w:pPr>
              <w:pStyle w:val="movimento2"/>
            </w:pPr>
            <w:r>
              <w:t xml:space="preserve">(BESANA A.S.D. FORTITUDO)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2"/>
            </w:pPr>
            <w:r>
              <w:t> </w:t>
            </w:r>
          </w:p>
        </w:tc>
      </w:tr>
    </w:tbl>
    <w:p w:rsidR="00F250AD" w:rsidRDefault="00F250AD">
      <w:pPr>
        <w:pStyle w:val="titolo30"/>
        <w:divId w:val="865945191"/>
      </w:pPr>
    </w:p>
    <w:p w:rsidR="00A670E9" w:rsidRDefault="009004A3">
      <w:pPr>
        <w:pStyle w:val="titolo30"/>
        <w:divId w:val="865945191"/>
      </w:pPr>
      <w:r>
        <w:t xml:space="preserve">CALCIATORI ESPULSI </w:t>
      </w:r>
    </w:p>
    <w:p w:rsidR="00A670E9" w:rsidRDefault="009004A3">
      <w:pPr>
        <w:pStyle w:val="titolo20"/>
        <w:divId w:val="865945191"/>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670E9">
        <w:trPr>
          <w:divId w:val="865945191"/>
        </w:trPr>
        <w:tc>
          <w:tcPr>
            <w:tcW w:w="2200" w:type="dxa"/>
            <w:tcMar>
              <w:top w:w="20" w:type="dxa"/>
              <w:left w:w="20" w:type="dxa"/>
              <w:bottom w:w="20" w:type="dxa"/>
              <w:right w:w="20" w:type="dxa"/>
            </w:tcMar>
            <w:vAlign w:val="center"/>
            <w:hideMark/>
          </w:tcPr>
          <w:p w:rsidR="00A670E9" w:rsidRDefault="009004A3">
            <w:pPr>
              <w:pStyle w:val="movimento"/>
            </w:pPr>
            <w:r>
              <w:t>RAFFA GIUSEPPE</w:t>
            </w:r>
          </w:p>
        </w:tc>
        <w:tc>
          <w:tcPr>
            <w:tcW w:w="2200" w:type="dxa"/>
            <w:tcMar>
              <w:top w:w="20" w:type="dxa"/>
              <w:left w:w="20" w:type="dxa"/>
              <w:bottom w:w="20" w:type="dxa"/>
              <w:right w:w="20" w:type="dxa"/>
            </w:tcMar>
            <w:vAlign w:val="center"/>
            <w:hideMark/>
          </w:tcPr>
          <w:p w:rsidR="00A670E9" w:rsidRDefault="009004A3">
            <w:pPr>
              <w:pStyle w:val="movimento2"/>
            </w:pPr>
            <w:r>
              <w:t xml:space="preserve">(ACCADEMIA SOVICO CALCsq.B) </w:t>
            </w:r>
          </w:p>
        </w:tc>
        <w:tc>
          <w:tcPr>
            <w:tcW w:w="800" w:type="dxa"/>
            <w:tcMar>
              <w:top w:w="20" w:type="dxa"/>
              <w:left w:w="20" w:type="dxa"/>
              <w:bottom w:w="20" w:type="dxa"/>
              <w:right w:w="20" w:type="dxa"/>
            </w:tcMar>
            <w:vAlign w:val="center"/>
            <w:hideMark/>
          </w:tcPr>
          <w:p w:rsidR="00A670E9" w:rsidRDefault="009004A3">
            <w:pPr>
              <w:pStyle w:val="movimento"/>
            </w:pPr>
            <w:r>
              <w:t> </w:t>
            </w:r>
          </w:p>
        </w:tc>
        <w:tc>
          <w:tcPr>
            <w:tcW w:w="2200" w:type="dxa"/>
            <w:tcMar>
              <w:top w:w="20" w:type="dxa"/>
              <w:left w:w="20" w:type="dxa"/>
              <w:bottom w:w="20" w:type="dxa"/>
              <w:right w:w="20" w:type="dxa"/>
            </w:tcMar>
            <w:vAlign w:val="center"/>
            <w:hideMark/>
          </w:tcPr>
          <w:p w:rsidR="00A670E9" w:rsidRDefault="009004A3">
            <w:pPr>
              <w:pStyle w:val="movimento"/>
            </w:pPr>
            <w:r>
              <w:t>PERRONE DAVIDE</w:t>
            </w:r>
          </w:p>
        </w:tc>
        <w:tc>
          <w:tcPr>
            <w:tcW w:w="2200" w:type="dxa"/>
            <w:tcMar>
              <w:top w:w="20" w:type="dxa"/>
              <w:left w:w="20" w:type="dxa"/>
              <w:bottom w:w="20" w:type="dxa"/>
              <w:right w:w="20" w:type="dxa"/>
            </w:tcMar>
            <w:vAlign w:val="center"/>
            <w:hideMark/>
          </w:tcPr>
          <w:p w:rsidR="00A670E9" w:rsidRDefault="009004A3">
            <w:pPr>
              <w:pStyle w:val="movimento2"/>
            </w:pPr>
            <w:r>
              <w:t xml:space="preserve">(BESANA A.S.D. FORTITUDO) </w:t>
            </w:r>
          </w:p>
        </w:tc>
      </w:tr>
    </w:tbl>
    <w:p w:rsidR="00A670E9" w:rsidRDefault="009004A3">
      <w:pPr>
        <w:pStyle w:val="titolo30"/>
        <w:divId w:val="865945191"/>
      </w:pPr>
      <w:r>
        <w:t xml:space="preserve">CALCIATORI NON ESPULSI </w:t>
      </w:r>
    </w:p>
    <w:p w:rsidR="00A670E9" w:rsidRDefault="009004A3">
      <w:pPr>
        <w:pStyle w:val="titolo20"/>
        <w:divId w:val="86594519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50AD">
        <w:trPr>
          <w:divId w:val="865945191"/>
        </w:trPr>
        <w:tc>
          <w:tcPr>
            <w:tcW w:w="2200" w:type="dxa"/>
            <w:tcMar>
              <w:top w:w="20" w:type="dxa"/>
              <w:left w:w="20" w:type="dxa"/>
              <w:bottom w:w="20" w:type="dxa"/>
              <w:right w:w="20" w:type="dxa"/>
            </w:tcMar>
            <w:vAlign w:val="center"/>
            <w:hideMark/>
          </w:tcPr>
          <w:p w:rsidR="00F250AD" w:rsidRDefault="00F250AD" w:rsidP="00F250AD">
            <w:pPr>
              <w:pStyle w:val="movimento"/>
            </w:pPr>
            <w:r>
              <w:t>GAZULLI BRAJAN</w:t>
            </w:r>
          </w:p>
        </w:tc>
        <w:tc>
          <w:tcPr>
            <w:tcW w:w="2200" w:type="dxa"/>
            <w:tcMar>
              <w:top w:w="20" w:type="dxa"/>
              <w:left w:w="20" w:type="dxa"/>
              <w:bottom w:w="20" w:type="dxa"/>
              <w:right w:w="20" w:type="dxa"/>
            </w:tcMar>
            <w:vAlign w:val="center"/>
            <w:hideMark/>
          </w:tcPr>
          <w:p w:rsidR="00F250AD" w:rsidRDefault="00F250AD" w:rsidP="00F250AD">
            <w:pPr>
              <w:pStyle w:val="movimento2"/>
            </w:pPr>
            <w:r>
              <w:t xml:space="preserve">(BESANA A.S.D. FORTITUDO) </w:t>
            </w:r>
          </w:p>
        </w:tc>
        <w:tc>
          <w:tcPr>
            <w:tcW w:w="800" w:type="dxa"/>
            <w:tcMar>
              <w:top w:w="20" w:type="dxa"/>
              <w:left w:w="20" w:type="dxa"/>
              <w:bottom w:w="20" w:type="dxa"/>
              <w:right w:w="20" w:type="dxa"/>
            </w:tcMar>
            <w:vAlign w:val="center"/>
            <w:hideMark/>
          </w:tcPr>
          <w:p w:rsidR="00F250AD" w:rsidRDefault="00F250AD" w:rsidP="00F250AD">
            <w:pPr>
              <w:pStyle w:val="movimento"/>
            </w:pPr>
            <w:r>
              <w:t> </w:t>
            </w:r>
          </w:p>
        </w:tc>
        <w:tc>
          <w:tcPr>
            <w:tcW w:w="2200" w:type="dxa"/>
            <w:tcMar>
              <w:top w:w="20" w:type="dxa"/>
              <w:left w:w="20" w:type="dxa"/>
              <w:bottom w:w="20" w:type="dxa"/>
              <w:right w:w="20" w:type="dxa"/>
            </w:tcMar>
            <w:vAlign w:val="center"/>
            <w:hideMark/>
          </w:tcPr>
          <w:p w:rsidR="00F250AD" w:rsidRDefault="00F250AD" w:rsidP="00F250AD">
            <w:pPr>
              <w:pStyle w:val="movimento"/>
            </w:pPr>
            <w:r>
              <w:t>TALAHI RAYAN</w:t>
            </w:r>
          </w:p>
        </w:tc>
        <w:tc>
          <w:tcPr>
            <w:tcW w:w="2200" w:type="dxa"/>
            <w:tcMar>
              <w:top w:w="20" w:type="dxa"/>
              <w:left w:w="20" w:type="dxa"/>
              <w:bottom w:w="20" w:type="dxa"/>
              <w:right w:w="20" w:type="dxa"/>
            </w:tcMar>
            <w:vAlign w:val="center"/>
            <w:hideMark/>
          </w:tcPr>
          <w:p w:rsidR="00F250AD" w:rsidRDefault="00F250AD" w:rsidP="00F250AD">
            <w:pPr>
              <w:pStyle w:val="movimento2"/>
            </w:pPr>
            <w:r>
              <w:t xml:space="preserve">(BESANA A.S.D. FORTITUDO) </w:t>
            </w:r>
          </w:p>
        </w:tc>
      </w:tr>
    </w:tbl>
    <w:p w:rsidR="00A670E9" w:rsidRDefault="009004A3">
      <w:pPr>
        <w:pStyle w:val="diffida"/>
        <w:spacing w:before="80" w:beforeAutospacing="0" w:after="40" w:afterAutospacing="0"/>
        <w:divId w:val="865945191"/>
      </w:pPr>
      <w:r>
        <w:t xml:space="preserve">Per espressione ingiuriosa nei confronti dell'Arbitro, a fine gara </w:t>
      </w:r>
    </w:p>
    <w:p w:rsidR="00EA1DE8" w:rsidRPr="00EA1DE8" w:rsidRDefault="00EA1DE8" w:rsidP="00EA1DE8">
      <w:pPr>
        <w:rPr>
          <w:lang w:val="it-IT"/>
        </w:rPr>
      </w:pPr>
    </w:p>
    <w:p w:rsidR="00EA1DE8" w:rsidRPr="00EA1DE8" w:rsidRDefault="00EA1DE8" w:rsidP="00EA1DE8">
      <w:pPr>
        <w:pStyle w:val="Titolo1"/>
        <w:rPr>
          <w:lang w:val="it-IT"/>
        </w:rPr>
      </w:pPr>
      <w:bookmarkStart w:id="392" w:name="_Toc117175125"/>
      <w:r>
        <w:rPr>
          <w:lang w:val="it-IT"/>
        </w:rPr>
        <w:t xml:space="preserve">7. </w:t>
      </w:r>
      <w:r w:rsidRPr="00EA1DE8">
        <w:rPr>
          <w:lang w:val="it-IT"/>
        </w:rPr>
        <w:t>Giustizia di Secondo Grado Territoriale</w:t>
      </w:r>
      <w:bookmarkEnd w:id="392"/>
    </w:p>
    <w:p w:rsidR="00852D56" w:rsidRDefault="009004A3" w:rsidP="00852D56">
      <w:pPr>
        <w:pStyle w:val="Titolo2"/>
        <w:rPr>
          <w:lang w:val="it-IT"/>
        </w:rPr>
      </w:pPr>
      <w:bookmarkStart w:id="393" w:name="_Toc117175126"/>
      <w:r>
        <w:rPr>
          <w:lang w:val="it-IT"/>
        </w:rPr>
        <w:t>7.1 Corte sportiva di appello territoriale del crl</w:t>
      </w:r>
      <w:bookmarkEnd w:id="393"/>
    </w:p>
    <w:p w:rsidR="00852D56" w:rsidRPr="00852D56" w:rsidRDefault="009004A3" w:rsidP="00852D56">
      <w:pPr>
        <w:rPr>
          <w:lang w:val="it-IT"/>
        </w:rPr>
      </w:pPr>
      <w:r>
        <w:rPr>
          <w:lang w:val="it-IT"/>
        </w:rPr>
        <w:t>Nessuna comunicazione</w:t>
      </w:r>
    </w:p>
    <w:p w:rsidR="00852D56" w:rsidRPr="00852D56" w:rsidRDefault="009004A3" w:rsidP="00852D56">
      <w:pPr>
        <w:pStyle w:val="Titolo2"/>
        <w:rPr>
          <w:lang w:val="it-IT"/>
        </w:rPr>
      </w:pPr>
      <w:bookmarkStart w:id="394" w:name="_Toc117175127"/>
      <w:r w:rsidRPr="00852D56">
        <w:rPr>
          <w:lang w:val="it-IT"/>
        </w:rPr>
        <w:t>7.2 Tribunale Federale Territoriale del CRL</w:t>
      </w:r>
      <w:bookmarkEnd w:id="394"/>
    </w:p>
    <w:p w:rsidR="00852D56" w:rsidRPr="00852D56" w:rsidRDefault="009004A3" w:rsidP="00852D56">
      <w:pPr>
        <w:rPr>
          <w:lang w:val="it-IT"/>
        </w:rPr>
      </w:pPr>
      <w:r w:rsidRPr="00852D56">
        <w:rPr>
          <w:lang w:val="it-IT"/>
        </w:rPr>
        <w:t>Nessuna comunicazione</w:t>
      </w:r>
    </w:p>
    <w:p w:rsidR="00A42E3F" w:rsidRPr="00852D56" w:rsidRDefault="00A42E3F" w:rsidP="00852D56">
      <w:pPr>
        <w:rPr>
          <w:lang w:val="it-IT"/>
        </w:rPr>
      </w:pPr>
    </w:p>
    <w:p w:rsidR="00EA1DE8" w:rsidRPr="00EA1DE8" w:rsidRDefault="00EA1DE8" w:rsidP="00EA1DE8">
      <w:pPr>
        <w:rPr>
          <w:lang w:val="it-IT"/>
        </w:rPr>
      </w:pPr>
    </w:p>
    <w:p w:rsidR="00EA1DE8" w:rsidRPr="00EA1DE8" w:rsidRDefault="00EA1DE8" w:rsidP="00EA1DE8">
      <w:pPr>
        <w:pStyle w:val="Titolo1"/>
        <w:rPr>
          <w:lang w:val="it-IT"/>
        </w:rPr>
      </w:pPr>
      <w:bookmarkStart w:id="395" w:name="_Toc117175128"/>
      <w:r>
        <w:rPr>
          <w:lang w:val="it-IT"/>
        </w:rPr>
        <w:t xml:space="preserve">8. </w:t>
      </w:r>
      <w:r w:rsidRPr="00EA1DE8">
        <w:rPr>
          <w:lang w:val="it-IT"/>
        </w:rPr>
        <w:t>Rettifiche</w:t>
      </w:r>
      <w:bookmarkEnd w:id="395"/>
    </w:p>
    <w:p w:rsidR="00852D56" w:rsidRDefault="009004A3" w:rsidP="00852D56">
      <w:pPr>
        <w:pStyle w:val="Titolo2"/>
        <w:rPr>
          <w:lang w:val="it-IT"/>
        </w:rPr>
      </w:pPr>
      <w:bookmarkStart w:id="396" w:name="_Toc117175129"/>
      <w:r>
        <w:rPr>
          <w:lang w:val="it-IT"/>
        </w:rPr>
        <w:t>8.1 RETTIFICHE</w:t>
      </w:r>
      <w:bookmarkEnd w:id="396"/>
    </w:p>
    <w:p w:rsidR="00852D56" w:rsidRPr="00852D56" w:rsidRDefault="009004A3" w:rsidP="00852D56">
      <w:pPr>
        <w:rPr>
          <w:lang w:val="it-IT"/>
        </w:rPr>
      </w:pPr>
      <w:r>
        <w:rPr>
          <w:lang w:val="it-IT"/>
        </w:rPr>
        <w:t>Nessuna comunicazione</w:t>
      </w:r>
    </w:p>
    <w:p w:rsidR="00A42E3F" w:rsidRPr="00852D56" w:rsidRDefault="00A42E3F" w:rsidP="00852D56">
      <w:pPr>
        <w:rPr>
          <w:lang w:val="it-IT"/>
        </w:rPr>
      </w:pPr>
    </w:p>
    <w:p w:rsidR="00F250AD" w:rsidRDefault="00F250AD">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397" w:name="_Toc117175130"/>
      <w:r>
        <w:rPr>
          <w:lang w:val="it-IT"/>
        </w:rPr>
        <w:t xml:space="preserve">9. </w:t>
      </w:r>
      <w:r w:rsidRPr="00EA1DE8">
        <w:rPr>
          <w:lang w:val="it-IT"/>
        </w:rPr>
        <w:t>Legenda</w:t>
      </w:r>
      <w:bookmarkEnd w:id="397"/>
      <w:r w:rsidRPr="00EA1DE8">
        <w:rPr>
          <w:lang w:val="it-IT"/>
        </w:rPr>
        <w:tab/>
      </w:r>
    </w:p>
    <w:p w:rsidR="004230A3" w:rsidRPr="0050400F" w:rsidRDefault="009004A3" w:rsidP="004230A3">
      <w:pPr>
        <w:pStyle w:val="Titolo2"/>
      </w:pPr>
      <w:bookmarkStart w:id="398" w:name="_Toc272399178"/>
      <w:bookmarkStart w:id="399" w:name="_Toc117175131"/>
      <w:r w:rsidRPr="0050400F">
        <w:t>Legenda Simboli Giustizia Sportiva</w:t>
      </w:r>
      <w:bookmarkEnd w:id="398"/>
      <w:bookmarkEnd w:id="399"/>
    </w:p>
    <w:p w:rsidR="004230A3" w:rsidRDefault="00940FC8" w:rsidP="004230A3">
      <w:pPr>
        <w:pStyle w:val="Intestazionemessaggio"/>
        <w:ind w:left="0"/>
        <w:jc w:val="both"/>
        <w:rPr>
          <w:rFonts w:ascii="Arial" w:hAnsi="Arial" w:cs="Arial"/>
          <w:sz w:val="20"/>
        </w:rPr>
      </w:pPr>
    </w:p>
    <w:p w:rsidR="004230A3" w:rsidRPr="004230A3" w:rsidRDefault="009004A3" w:rsidP="004230A3">
      <w:pPr>
        <w:spacing w:before="0" w:after="0" w:line="360" w:lineRule="auto"/>
        <w:rPr>
          <w:szCs w:val="22"/>
          <w:lang w:val="it-IT" w:eastAsia="it-IT"/>
        </w:rPr>
      </w:pPr>
      <w:r w:rsidRPr="004230A3">
        <w:rPr>
          <w:szCs w:val="22"/>
          <w:lang w:val="it-IT" w:eastAsia="it-IT"/>
        </w:rPr>
        <w:t xml:space="preserve">A    NON DISPUTATA PER MANCANZA ARBITRO               </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B    SOSPESA PRIMO TEMPO                              </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D    ATTESA DECISIONI ORGANI DISCIPLINARI              </w:t>
      </w:r>
    </w:p>
    <w:p w:rsidR="004230A3" w:rsidRPr="004230A3" w:rsidRDefault="009004A3" w:rsidP="004230A3">
      <w:pPr>
        <w:spacing w:before="0" w:after="0" w:line="360" w:lineRule="auto"/>
        <w:rPr>
          <w:szCs w:val="22"/>
          <w:lang w:val="it-IT" w:eastAsia="it-IT"/>
        </w:rPr>
      </w:pPr>
      <w:r w:rsidRPr="004230A3">
        <w:rPr>
          <w:szCs w:val="22"/>
          <w:lang w:val="it-IT" w:eastAsia="it-IT"/>
        </w:rPr>
        <w:t>F    NON DISPUTATA PER AVVERSE CONDIZIONI ATMOSFERICHE</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G    RIPETIZIONE GARA PER CAUSE DI FORZA MAGGIORE     </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H    RECUPERO D'UFFICIO                               </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I     SOSPESA SECONDO TEMPO                            </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K    RECUPERO PROGRAMMATO                             </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M    NON DISPUTATA PER IMPRATICABILITA' CAMPO         </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P    POSTICIPO                                        </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R    RAPPORTO NON PERVENUTO                           </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U    SOSPESA PER INFORTUNIO D.G.                      </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W   GARA RINVIATA </w:t>
      </w:r>
    </w:p>
    <w:p w:rsidR="004230A3" w:rsidRPr="004230A3" w:rsidRDefault="009004A3" w:rsidP="004230A3">
      <w:pPr>
        <w:spacing w:before="0" w:after="0" w:line="360" w:lineRule="auto"/>
        <w:rPr>
          <w:szCs w:val="22"/>
          <w:lang w:val="it-IT" w:eastAsia="it-IT"/>
        </w:rPr>
      </w:pPr>
      <w:r w:rsidRPr="004230A3">
        <w:rPr>
          <w:szCs w:val="22"/>
          <w:lang w:val="it-IT" w:eastAsia="it-IT"/>
        </w:rPr>
        <w:t xml:space="preserve">Y    RISULTATI RAPPORTI NON PERVENUTI                 </w:t>
      </w:r>
    </w:p>
    <w:p w:rsidR="004230A3" w:rsidRPr="004230A3" w:rsidRDefault="00940FC8" w:rsidP="004230A3">
      <w:pPr>
        <w:spacing w:before="0" w:after="0" w:line="360" w:lineRule="auto"/>
        <w:rPr>
          <w:szCs w:val="22"/>
          <w:lang w:val="it-IT"/>
        </w:rPr>
      </w:pPr>
    </w:p>
    <w:p w:rsidR="00A42E3F" w:rsidRPr="004230A3" w:rsidRDefault="00A42E3F" w:rsidP="004230A3">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Pr="00EA1DE8" w:rsidRDefault="00EA1DE8"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F250AD">
        <w:rPr>
          <w:rFonts w:cs="Arial"/>
          <w:szCs w:val="18"/>
          <w:lang w:val="it-IT"/>
        </w:rPr>
        <w:t>20/10/2022</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A22ED5">
      <w:footerReference w:type="default" r:id="rId28"/>
      <w:pgSz w:w="11906" w:h="16838"/>
      <w:pgMar w:top="1417" w:right="1134" w:bottom="1134" w:left="1134" w:header="708" w:footer="708" w:gutter="0"/>
      <w:pgNumType w:start="2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C8" w:rsidRDefault="00940FC8" w:rsidP="00EA1DE8">
      <w:pPr>
        <w:spacing w:before="0" w:after="0" w:line="240" w:lineRule="auto"/>
      </w:pPr>
      <w:r>
        <w:separator/>
      </w:r>
    </w:p>
  </w:endnote>
  <w:endnote w:type="continuationSeparator" w:id="0">
    <w:p w:rsidR="00940FC8" w:rsidRDefault="00940FC8"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GC - Azzurr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E8" w:rsidRDefault="00EA1DE8"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E0BBA">
      <w:rPr>
        <w:rStyle w:val="Numeropagina"/>
        <w:noProof/>
      </w:rPr>
      <w:t>264</w:t>
    </w:r>
    <w:r>
      <w:rPr>
        <w:rStyle w:val="Numeropagina"/>
      </w:rPr>
      <w:fldChar w:fldCharType="end"/>
    </w:r>
    <w:r>
      <w:rPr>
        <w:rStyle w:val="Numeropagina"/>
      </w:rPr>
      <w:t xml:space="preserve"> / </w:t>
    </w:r>
    <w:bookmarkStart w:id="400" w:name="NUM_COMUNICATO_FOOTER"/>
    <w:r w:rsidRPr="003A0D18">
      <w:rPr>
        <w:rFonts w:ascii="Trebuchet MS" w:hAnsi="Trebuchet MS"/>
        <w:sz w:val="20"/>
      </w:rPr>
      <w:t>14</w:t>
    </w:r>
    <w:bookmarkEnd w:id="400"/>
  </w:p>
  <w:p w:rsidR="00EA1DE8" w:rsidRDefault="00EA1DE8"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C8" w:rsidRDefault="00940FC8" w:rsidP="00EA1DE8">
      <w:pPr>
        <w:spacing w:before="0" w:after="0" w:line="240" w:lineRule="auto"/>
      </w:pPr>
      <w:r>
        <w:separator/>
      </w:r>
    </w:p>
  </w:footnote>
  <w:footnote w:type="continuationSeparator" w:id="0">
    <w:p w:rsidR="00940FC8" w:rsidRDefault="00940FC8"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90B"/>
    <w:multiLevelType w:val="hybridMultilevel"/>
    <w:tmpl w:val="BB7AB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6291C"/>
    <w:multiLevelType w:val="hybridMultilevel"/>
    <w:tmpl w:val="D2DCD406"/>
    <w:lvl w:ilvl="0" w:tplc="2D707346">
      <w:numFmt w:val="bullet"/>
      <w:lvlText w:val="-"/>
      <w:lvlJc w:val="left"/>
      <w:pPr>
        <w:ind w:left="720" w:hanging="360"/>
      </w:pPr>
      <w:rPr>
        <w:rFonts w:ascii="FIGC - Azzurri" w:eastAsia="Calibri" w:hAnsi="FIGC - Azzurri" w:cs="FIGC - Azzur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E2507FC"/>
    <w:multiLevelType w:val="hybridMultilevel"/>
    <w:tmpl w:val="DF58C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92E3202"/>
    <w:multiLevelType w:val="hybridMultilevel"/>
    <w:tmpl w:val="6B006F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EE2DCF"/>
    <w:multiLevelType w:val="hybridMultilevel"/>
    <w:tmpl w:val="E806EC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60A1C"/>
    <w:rsid w:val="00083359"/>
    <w:rsid w:val="000B1740"/>
    <w:rsid w:val="001166DD"/>
    <w:rsid w:val="0018627C"/>
    <w:rsid w:val="002C615B"/>
    <w:rsid w:val="003A0D18"/>
    <w:rsid w:val="003E57B3"/>
    <w:rsid w:val="003F46C1"/>
    <w:rsid w:val="00411638"/>
    <w:rsid w:val="0044783B"/>
    <w:rsid w:val="004F01D1"/>
    <w:rsid w:val="004F314E"/>
    <w:rsid w:val="00536936"/>
    <w:rsid w:val="005572A4"/>
    <w:rsid w:val="005E648B"/>
    <w:rsid w:val="00630256"/>
    <w:rsid w:val="00630F54"/>
    <w:rsid w:val="00631363"/>
    <w:rsid w:val="006B253B"/>
    <w:rsid w:val="00737849"/>
    <w:rsid w:val="0074324D"/>
    <w:rsid w:val="0076728D"/>
    <w:rsid w:val="00777EAB"/>
    <w:rsid w:val="007A0D37"/>
    <w:rsid w:val="007B424E"/>
    <w:rsid w:val="0081361E"/>
    <w:rsid w:val="00821507"/>
    <w:rsid w:val="00866F57"/>
    <w:rsid w:val="008A4C2F"/>
    <w:rsid w:val="008E22C8"/>
    <w:rsid w:val="009004A3"/>
    <w:rsid w:val="00907A67"/>
    <w:rsid w:val="00931106"/>
    <w:rsid w:val="00940FC8"/>
    <w:rsid w:val="00973B60"/>
    <w:rsid w:val="009B1B52"/>
    <w:rsid w:val="009D2D04"/>
    <w:rsid w:val="00A22ED5"/>
    <w:rsid w:val="00A42E3F"/>
    <w:rsid w:val="00A54A92"/>
    <w:rsid w:val="00A670E9"/>
    <w:rsid w:val="00A70184"/>
    <w:rsid w:val="00A918C7"/>
    <w:rsid w:val="00B205ED"/>
    <w:rsid w:val="00B73E04"/>
    <w:rsid w:val="00B97F25"/>
    <w:rsid w:val="00BE0BBA"/>
    <w:rsid w:val="00BE5FD0"/>
    <w:rsid w:val="00C55494"/>
    <w:rsid w:val="00C8042D"/>
    <w:rsid w:val="00CB7E5E"/>
    <w:rsid w:val="00CF1045"/>
    <w:rsid w:val="00CF52EE"/>
    <w:rsid w:val="00D103DD"/>
    <w:rsid w:val="00D755E5"/>
    <w:rsid w:val="00DE6E45"/>
    <w:rsid w:val="00E20FA6"/>
    <w:rsid w:val="00E5084A"/>
    <w:rsid w:val="00E61168"/>
    <w:rsid w:val="00E94C0B"/>
    <w:rsid w:val="00EA1DE8"/>
    <w:rsid w:val="00EB5AA5"/>
    <w:rsid w:val="00ED2B02"/>
    <w:rsid w:val="00F25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6516A-E7D4-4222-940F-6730807F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uiPriority w:val="9"/>
    <w:semiHidden/>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iPriority w:val="99"/>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character" w:customStyle="1" w:styleId="ParagrafoelencoCarattere">
    <w:name w:val="Paragrafo elenco Carattere"/>
    <w:link w:val="Paragrafoelenco"/>
    <w:uiPriority w:val="34"/>
    <w:locked/>
    <w:rPr>
      <w:sz w:val="22"/>
      <w:lang w:val="en-US" w:eastAsia="en-US" w:bidi="en-US"/>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Normale"/>
    <w:link w:val="IntestazionemessaggioCarattere"/>
    <w:semiHidden/>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semiHidden/>
    <w:rPr>
      <w:rFonts w:ascii="Garamond" w:hAnsi="Garamond"/>
      <w:spacing w:val="-5"/>
      <w:sz w:val="24"/>
    </w:rPr>
  </w:style>
  <w:style w:type="paragraph" w:customStyle="1" w:styleId="Default">
    <w:name w:val="Default"/>
    <w:qFormat/>
    <w:rsid w:val="0081361E"/>
    <w:pPr>
      <w:autoSpaceDE w:val="0"/>
      <w:autoSpaceDN w:val="0"/>
      <w:adjustRightInd w:val="0"/>
    </w:pPr>
    <w:rPr>
      <w:rFonts w:eastAsia="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9614-comunicato-ufficiale-n-110-cu-n-4-2022-collegio-arbitrale-presso-la-lnd/file" TargetMode="External"/><Relationship Id="rId18" Type="http://schemas.openxmlformats.org/officeDocument/2006/relationships/hyperlink" Target="https://www.lnd.it/it/comunicati-e-circolari/comunicati-ufficiali/stagione-sportiva-2022-2023/9640-comunicato-ufficiale-n-112-cu-n-53-a-figc-modifiche-parte-ii-regolamento-settore-tecnico/file" TargetMode="External"/><Relationship Id="rId26" Type="http://schemas.openxmlformats.org/officeDocument/2006/relationships/hyperlink" Target="mailto:monza@aia-figc.it" TargetMode="External"/><Relationship Id="rId3" Type="http://schemas.openxmlformats.org/officeDocument/2006/relationships/styles" Target="styles.xml"/><Relationship Id="rId21" Type="http://schemas.openxmlformats.org/officeDocument/2006/relationships/hyperlink" Target="https://www.lnd.it/it/comunicati-e-circolari/circolari/circolari-2022-23/9635-circolare-n-33-decisioni-del-tribunale-nazionale-antidoping-3/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9611-comunicato-ufficiale-n-108-integrazione-disposizioni-comunicato-ufficiale-l-n-d-n-1-stagione-sportiva-2022-2023/file" TargetMode="External"/><Relationship Id="rId17" Type="http://schemas.openxmlformats.org/officeDocument/2006/relationships/hyperlink" Target="https://www.lnd.it/it/comunicati-e-circolari/comunicati-ufficiali/stagione-sportiva-2022-2023/9640-comunicato-ufficiale-n-112-cu-n-53-a-figc-modifiche-parte-ii-regolamento-settore-tecnico/file" TargetMode="External"/><Relationship Id="rId25" Type="http://schemas.openxmlformats.org/officeDocument/2006/relationships/hyperlink" Target="https://www.figc.it/media/149953/allegato-vademecum-censimento-sgs-manuale-tecnico.pdf"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614-comunicato-ufficiale-n-110-cu-n-4-2022-collegio-arbitrale-presso-la-lnd/file" TargetMode="External"/><Relationship Id="rId20" Type="http://schemas.openxmlformats.org/officeDocument/2006/relationships/hyperlink" Target="https://www.lnd.it/it/comunicati-e-circolari/comunicati-ufficiali/stagione-sportiva-2022-2023/9641-comunicato-ufficiale-n-113-cu-n-54-a-figc-istanza-di-grazia/fi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9611-comunicato-ufficiale-n-108-integrazione-disposizioni-comunicato-ufficiale-l-n-d-n-1-stagione-sportiva-2022-2023/file" TargetMode="External"/><Relationship Id="rId24" Type="http://schemas.openxmlformats.org/officeDocument/2006/relationships/hyperlink" Target="https://portaleservizi.figc.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614-comunicato-ufficiale-n-110-cu-n-4-2022-collegio-arbitrale-presso-la-lnd/file" TargetMode="External"/><Relationship Id="rId23" Type="http://schemas.openxmlformats.org/officeDocument/2006/relationships/hyperlink" Target="https://www.lnd.it/it/comunicati-e-circolari/circolari/circolari-2022-23/9638-circolare-n-34-decisioni-del-tribunale-nazionale-antidoping-4/file" TargetMode="External"/><Relationship Id="rId28" Type="http://schemas.openxmlformats.org/officeDocument/2006/relationships/footer" Target="footer1.xml"/><Relationship Id="rId10" Type="http://schemas.openxmlformats.org/officeDocument/2006/relationships/hyperlink" Target="https://www.lnd.it/it/comunicati-e-circolari/comunicati-ufficiali/stagione-sportiva-2022-2023/9611-comunicato-ufficiale-n-108-integrazione-disposizioni-comunicato-ufficiale-l-n-d-n-1-stagione-sportiva-2022-2023/file" TargetMode="External"/><Relationship Id="rId19" Type="http://schemas.openxmlformats.org/officeDocument/2006/relationships/hyperlink" Target="https://www.lnd.it/it/comunicati-e-circolari/comunicati-ufficiali/stagione-sportiva-2022-2023/9641-comunicato-ufficiale-n-113-cu-n-54-a-figc-istanza-di-grazia/file" TargetMode="Externa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www.lnd.it/it/comunicati-e-circolari/comunicati-ufficiali/stagione-sportiva-2022-2023/9614-comunicato-ufficiale-n-110-cu-n-4-2022-collegio-arbitrale-presso-la-lnd/file" TargetMode="External"/><Relationship Id="rId22" Type="http://schemas.openxmlformats.org/officeDocument/2006/relationships/hyperlink" Target="https://www.lnd.it/it/comunicati-e-circolari/circolari/circolari-2022-23/9635-circolare-n-33-decisioni-del-tribunale-nazionale-antidoping-3/file" TargetMode="External"/><Relationship Id="rId27" Type="http://schemas.openxmlformats.org/officeDocument/2006/relationships/hyperlink" Target="mailto:seregno@aia-figc.it"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B172B-FA41-4D9A-943C-A50FEE45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8367</Words>
  <Characters>47693</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55949</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13</cp:revision>
  <cp:lastPrinted>2022-10-20T07:54:00Z</cp:lastPrinted>
  <dcterms:created xsi:type="dcterms:W3CDTF">2022-10-20T07:52:00Z</dcterms:created>
  <dcterms:modified xsi:type="dcterms:W3CDTF">2022-10-20T14:18:00Z</dcterms:modified>
</cp:coreProperties>
</file>