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77777777" w:rsidR="00A42E3F" w:rsidRPr="00904B11" w:rsidRDefault="00573EB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7777777" w:rsidR="00A42E3F" w:rsidRPr="00904B11" w:rsidRDefault="00573EB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BE99B64" w:rsidR="00A42E3F" w:rsidRDefault="00573EBE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2022/2023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7 del 09/08/2022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6275D928" w14:textId="323A0101" w:rsidR="003623E8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10958891" w:history="1">
        <w:r w:rsidR="003623E8" w:rsidRPr="009D11AC">
          <w:rPr>
            <w:rStyle w:val="Collegamentoipertestuale"/>
            <w:noProof/>
            <w:lang w:val="it-IT"/>
          </w:rPr>
          <w:t>1. Comunicazioni della f.i.g.c.</w:t>
        </w:r>
        <w:r w:rsidR="003623E8">
          <w:rPr>
            <w:noProof/>
            <w:webHidden/>
          </w:rPr>
          <w:tab/>
        </w:r>
        <w:r w:rsidR="003623E8">
          <w:rPr>
            <w:noProof/>
            <w:webHidden/>
          </w:rPr>
          <w:fldChar w:fldCharType="begin"/>
        </w:r>
        <w:r w:rsidR="003623E8">
          <w:rPr>
            <w:noProof/>
            <w:webHidden/>
          </w:rPr>
          <w:instrText xml:space="preserve"> PAGEREF _Toc110958891 \h </w:instrText>
        </w:r>
        <w:r w:rsidR="003623E8">
          <w:rPr>
            <w:noProof/>
            <w:webHidden/>
          </w:rPr>
        </w:r>
        <w:r w:rsidR="003623E8"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 w:rsidR="003623E8">
          <w:rPr>
            <w:noProof/>
            <w:webHidden/>
          </w:rPr>
          <w:fldChar w:fldCharType="end"/>
        </w:r>
      </w:hyperlink>
    </w:p>
    <w:p w14:paraId="5E18AC18" w14:textId="74C6BD2B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892" w:history="1">
        <w:r w:rsidRPr="009D11AC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8F0961" w14:textId="3E797AB6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893" w:history="1">
        <w:r w:rsidRPr="009D11AC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67C752" w14:textId="31EB1D7E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894" w:history="1">
        <w:r w:rsidRPr="009D11AC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568303" w14:textId="13DD734E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895" w:history="1">
        <w:r w:rsidRPr="009D11AC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ECC4FC" w14:textId="782F4053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896" w:history="1">
        <w:r w:rsidRPr="009D11AC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4DC88B" w14:textId="35607220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897" w:history="1">
        <w:r w:rsidRPr="009D11AC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1363E7" w14:textId="3825CE35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898" w:history="1">
        <w:r w:rsidRPr="009D11AC">
          <w:rPr>
            <w:rStyle w:val="Collegamentoipertestuale"/>
            <w:noProof/>
            <w:lang w:val="it-IT"/>
          </w:rPr>
          <w:t>3.2.1 pubblicazione calendari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EC3B82" w14:textId="37AD5117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899" w:history="1">
        <w:r w:rsidRPr="009D11AC">
          <w:rPr>
            <w:rStyle w:val="Collegamentoipertestuale"/>
            <w:noProof/>
            <w:lang w:val="it-IT"/>
          </w:rPr>
          <w:t xml:space="preserve">3.2.2 gironi under 18 regionale </w:t>
        </w:r>
        <w:r w:rsidRPr="009D11AC">
          <w:rPr>
            <w:rStyle w:val="Collegamentoipertestuale"/>
            <w:i/>
            <w:iCs/>
            <w:noProof/>
            <w:lang w:val="it-IT"/>
          </w:rPr>
          <w:t>(rv)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B3B29D" w14:textId="766BA1DC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0" w:history="1">
        <w:r w:rsidRPr="009D11AC">
          <w:rPr>
            <w:rStyle w:val="Collegamentoipertestuale"/>
            <w:noProof/>
            <w:lang w:val="it-IT"/>
          </w:rPr>
          <w:t>3.2.3 PROGRAMMA GARE COPPA LOMBARDIA PRIMA CATEGORIA – GIRONE 42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D7E6FD" w14:textId="5A2D1E3D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1" w:history="1">
        <w:r w:rsidRPr="009D11AC">
          <w:rPr>
            <w:rStyle w:val="Collegamentoipertestuale"/>
            <w:noProof/>
            <w:lang w:val="it-IT"/>
          </w:rPr>
          <w:t>3.2.4 ERRATA CORRIGE GIRONI COPPA LOMBARDIA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C522FF" w14:textId="37502325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2" w:history="1">
        <w:r w:rsidRPr="009D11AC">
          <w:rPr>
            <w:rStyle w:val="Collegamentoipertestuale"/>
            <w:noProof/>
            <w:lang w:val="it-IT"/>
          </w:rPr>
          <w:t>3.2.5 ERRATA CORRIGE programma gare COPPA LOMBARDIA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DC551F" w14:textId="5C8A55BD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3" w:history="1">
        <w:r w:rsidRPr="009D11AC">
          <w:rPr>
            <w:rStyle w:val="Collegamentoipertestuale"/>
            <w:noProof/>
            <w:lang w:val="it-IT"/>
          </w:rPr>
          <w:t>3.2.6 ORARI COPPA LOMBARDIA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BA60DB" w14:textId="4AAFD106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4" w:history="1">
        <w:r w:rsidRPr="009D11AC">
          <w:rPr>
            <w:rStyle w:val="Collegamentoipertestuale"/>
            <w:noProof/>
            <w:lang w:val="it-IT"/>
          </w:rPr>
          <w:t>3.2.7 ERRATA CORRIGE GIRONI E CALENDARI COPPA LOMBARDIA JUNIORES REGIONALE UNDER 19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82255D4" w14:textId="5B293BE0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5" w:history="1">
        <w:r w:rsidRPr="009D11AC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3.2.8 SOCIETA’ INATTIVE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435632" w14:textId="66E4EB9C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6" w:history="1">
        <w:r w:rsidRPr="009D11AC">
          <w:rPr>
            <w:rStyle w:val="Collegamentoipertestuale"/>
            <w:caps/>
            <w:noProof/>
            <w:spacing w:val="15"/>
            <w:lang w:eastAsia="it-IT"/>
          </w:rPr>
          <w:t>3.2.9 riattivazione matricole s.s.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4E8E23" w14:textId="799F570F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7" w:history="1">
        <w:r w:rsidRPr="009D11AC">
          <w:rPr>
            <w:rStyle w:val="Collegamentoipertestuale"/>
            <w:noProof/>
          </w:rPr>
          <w:t>3.2.10 elenco nuove affiliazioni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AFA39D" w14:textId="3BAB1E13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08" w:history="1">
        <w:r w:rsidRPr="009D11AC">
          <w:rPr>
            <w:rStyle w:val="Collegamentoipertestuale"/>
            <w:noProof/>
            <w:lang w:val="it-IT"/>
          </w:rPr>
          <w:t xml:space="preserve">3.2.11 Approvazione Tornei – </w:t>
        </w:r>
        <w:r w:rsidRPr="009D11AC">
          <w:rPr>
            <w:rStyle w:val="Collegamentoipertestuale"/>
            <w:i/>
            <w:noProof/>
            <w:lang w:val="it-IT"/>
          </w:rPr>
          <w:t>LND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724A223" w14:textId="51E9A3CD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909" w:history="1">
        <w:r w:rsidRPr="009D11AC">
          <w:rPr>
            <w:rStyle w:val="Collegamentoipertestuale"/>
            <w:noProof/>
            <w:lang w:val="it-IT"/>
          </w:rPr>
          <w:t>3.3 Campionato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36D0C55" w14:textId="5F2F7367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10" w:history="1">
        <w:r w:rsidRPr="009D11AC">
          <w:rPr>
            <w:rStyle w:val="Collegamentoipertestuale"/>
            <w:noProof/>
            <w:lang w:val="it-IT"/>
          </w:rPr>
          <w:t>3.3.1 regolamento campionati lnd – stagione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97ED6C4" w14:textId="391EFCDB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11" w:history="1">
        <w:r w:rsidRPr="009D11AC">
          <w:rPr>
            <w:rStyle w:val="Collegamentoipertestuale"/>
            <w:noProof/>
            <w:lang w:val="it-IT"/>
          </w:rPr>
          <w:t>3.3.2 Completamento Organici Campionati Regionali Stagione Sportiva 2022/2023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2021EC2" w14:textId="7DA36AAD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912" w:history="1">
        <w:r w:rsidRPr="009D11AC">
          <w:rPr>
            <w:rStyle w:val="Collegamentoipertestuale"/>
            <w:noProof/>
            <w:lang w:val="it-IT"/>
          </w:rPr>
          <w:t>3.4 Campionato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662AE32" w14:textId="1C703FD2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13" w:history="1">
        <w:r w:rsidRPr="009D11AC">
          <w:rPr>
            <w:rStyle w:val="Collegamentoipertestuale"/>
            <w:noProof/>
          </w:rPr>
          <w:t>3.4.1 Regolamento Coppa Italia Regionale Serie C1 Maschile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2C1BD6F" w14:textId="402D44FC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14" w:history="1">
        <w:r w:rsidRPr="009D11AC">
          <w:rPr>
            <w:rStyle w:val="Collegamentoipertestuale"/>
            <w:noProof/>
          </w:rPr>
          <w:t>3.4.2 Regolamento Coppa Lombardia Calcio a 5 Serie C2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D8D1C2D" w14:textId="089E1AC8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915" w:history="1">
        <w:r w:rsidRPr="009D11AC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97E9D73" w14:textId="34463AD1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916" w:history="1">
        <w:r w:rsidRPr="009D11AC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96B19F9" w14:textId="2EEFC385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17" w:history="1">
        <w:r w:rsidRPr="009D11AC">
          <w:rPr>
            <w:rStyle w:val="Collegamentoipertestuale"/>
            <w:noProof/>
            <w:lang w:val="it-IT" w:eastAsia="it-IT"/>
          </w:rPr>
          <w:t>4.1.1 Svincoli PER INATTIVITA’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CD02D17" w14:textId="2B75AF24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918" w:history="1">
        <w:r w:rsidRPr="009D11AC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195E97B6" w14:textId="33F7EB96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19" w:history="1">
        <w:r w:rsidRPr="009D11AC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CEED81D" w14:textId="5D74393E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20" w:history="1">
        <w:r w:rsidRPr="009D11AC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1E5B6D0" w14:textId="747CAC4B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921" w:history="1">
        <w:r w:rsidRPr="009D11AC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4A32113" w14:textId="60AB4497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922" w:history="1">
        <w:r w:rsidRPr="009D11AC">
          <w:rPr>
            <w:rStyle w:val="Collegamentoipertestuale"/>
            <w:noProof/>
            <w:lang w:val="it-IT"/>
          </w:rPr>
          <w:t>6.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138DC1A" w14:textId="53F1F95D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23" w:history="1">
        <w:r w:rsidRPr="009D11AC">
          <w:rPr>
            <w:rStyle w:val="Collegamentoipertestuale"/>
            <w:noProof/>
          </w:rPr>
          <w:t>6.1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D609135" w14:textId="428D118A" w:rsidR="003623E8" w:rsidRDefault="003623E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10958924" w:history="1">
        <w:r w:rsidRPr="009D11AC">
          <w:rPr>
            <w:rStyle w:val="Collegamentoipertestuale"/>
            <w:noProof/>
          </w:rPr>
          <w:t>6.2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CAF8E33" w14:textId="046C1522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925" w:history="1">
        <w:r w:rsidRPr="009D11AC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5EEFC63" w14:textId="06B7F4F2" w:rsidR="003623E8" w:rsidRDefault="003623E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10958926" w:history="1">
        <w:r w:rsidRPr="009D11AC">
          <w:rPr>
            <w:rStyle w:val="Collegamentoipertestuale"/>
            <w:noProof/>
            <w:lang w:val="it-IT"/>
          </w:rPr>
          <w:t>7.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C555535" w14:textId="63C00A60" w:rsidR="003623E8" w:rsidRDefault="003623E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10958927" w:history="1">
        <w:r w:rsidRPr="009D11AC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_Toc110958927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3EB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5BAB89D" w14:textId="10B293AB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4C2D048C" w:rsidR="00913883" w:rsidRDefault="00913883" w:rsidP="00913883"/>
    <w:p w14:paraId="76143A89" w14:textId="2C29EACD" w:rsidR="006D3884" w:rsidRDefault="006D3884" w:rsidP="00913883"/>
    <w:p w14:paraId="5F2186AC" w14:textId="77777777" w:rsidR="007B1A0E" w:rsidRDefault="007B1A0E" w:rsidP="00913883"/>
    <w:p w14:paraId="718B2272" w14:textId="01B56DD2" w:rsidR="006D3884" w:rsidRDefault="006D3884" w:rsidP="00913883"/>
    <w:p w14:paraId="2842D540" w14:textId="26FBC86D" w:rsidR="006D3884" w:rsidRDefault="006D3884" w:rsidP="00913883"/>
    <w:p w14:paraId="2444D5B7" w14:textId="77777777" w:rsidR="006D3884" w:rsidRDefault="006D3884" w:rsidP="00913883"/>
    <w:p w14:paraId="3F2BDA24" w14:textId="77777777" w:rsidR="00913883" w:rsidRPr="00480FB5" w:rsidRDefault="00913883" w:rsidP="00913883"/>
    <w:p w14:paraId="0ED9B50B" w14:textId="77777777" w:rsidR="00A42E3F" w:rsidRPr="009D395B" w:rsidRDefault="00573EBE" w:rsidP="00A42E3F">
      <w:pPr>
        <w:pStyle w:val="Titolo1"/>
        <w:rPr>
          <w:lang w:val="it-IT"/>
        </w:rPr>
      </w:pPr>
      <w:bookmarkStart w:id="0" w:name="_Toc512005902"/>
      <w:bookmarkStart w:id="1" w:name="_Toc110958891"/>
      <w:r w:rsidRPr="009D395B">
        <w:rPr>
          <w:lang w:val="it-IT"/>
        </w:rPr>
        <w:lastRenderedPageBreak/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51030DF5" w14:textId="77777777" w:rsidR="001B32C1" w:rsidRPr="009D395B" w:rsidRDefault="00573EBE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7D3B5B39" w14:textId="77777777" w:rsidR="001B32C1" w:rsidRPr="009D395B" w:rsidRDefault="00573EBE" w:rsidP="001B32C1">
      <w:pPr>
        <w:pStyle w:val="Titolo1"/>
        <w:rPr>
          <w:lang w:val="it-IT"/>
        </w:rPr>
      </w:pPr>
      <w:bookmarkStart w:id="2" w:name="_Toc110958892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69279723" w14:textId="77777777" w:rsidR="001B32C1" w:rsidRPr="009D395B" w:rsidRDefault="00573EBE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10958893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EDDF641" w14:textId="77777777" w:rsidR="0063308C" w:rsidRDefault="00573EBE" w:rsidP="0063308C">
      <w:pPr>
        <w:rPr>
          <w:lang w:val="it-IT"/>
        </w:rPr>
      </w:pPr>
      <w:bookmarkStart w:id="18" w:name="_Toc514760061"/>
      <w:r w:rsidRPr="000C3462">
        <w:rPr>
          <w:lang w:val="it-IT"/>
        </w:rPr>
        <w:t>Di seguito si pubblica:</w:t>
      </w:r>
    </w:p>
    <w:p w14:paraId="143CDB9B" w14:textId="77777777" w:rsidR="00104A5E" w:rsidRPr="00590AAE" w:rsidRDefault="00573EBE" w:rsidP="00104A5E">
      <w:pPr>
        <w:rPr>
          <w:lang w:val="it-IT"/>
        </w:rPr>
      </w:pPr>
      <w:r w:rsidRPr="00590AAE">
        <w:rPr>
          <w:rFonts w:cs="Calibri"/>
          <w:szCs w:val="22"/>
          <w:lang w:val="it-IT"/>
        </w:rPr>
        <w:t xml:space="preserve">C.U. n. </w:t>
      </w:r>
      <w:r w:rsidRPr="00590AAE">
        <w:rPr>
          <w:rFonts w:cs="Calibri"/>
          <w:b/>
          <w:bCs/>
          <w:szCs w:val="22"/>
          <w:lang w:val="it-IT"/>
        </w:rPr>
        <w:t>5</w:t>
      </w:r>
      <w:r>
        <w:rPr>
          <w:rFonts w:cs="Calibri"/>
          <w:b/>
          <w:bCs/>
          <w:szCs w:val="22"/>
          <w:lang w:val="it-IT"/>
        </w:rPr>
        <w:t>5</w:t>
      </w:r>
      <w:r w:rsidRPr="00590AAE">
        <w:rPr>
          <w:rFonts w:cs="Calibri"/>
          <w:szCs w:val="22"/>
          <w:lang w:val="it-IT"/>
        </w:rPr>
        <w:t>:</w:t>
      </w:r>
      <w:r w:rsidRPr="004840B7">
        <w:rPr>
          <w:rFonts w:cs="Calibri"/>
          <w:szCs w:val="22"/>
          <w:lang w:val="it-IT"/>
        </w:rPr>
        <w:t xml:space="preserve"> </w:t>
      </w:r>
      <w:hyperlink r:id="rId12" w:tgtFrame="_blank" w:tooltip="Comunicato Ufficiale n. 50 - Provvedimenti Procura Federale.pdf" w:history="1">
        <w:r w:rsidRPr="004840B7">
          <w:rPr>
            <w:rStyle w:val="Collegamentoipertestuale"/>
            <w:rFonts w:cs="Calibri"/>
            <w:color w:val="auto"/>
            <w:szCs w:val="22"/>
            <w:u w:val="none"/>
            <w:lang w:val="it-IT"/>
          </w:rPr>
          <w:t>“</w:t>
        </w:r>
        <w:r w:rsidRPr="004840B7">
          <w:rPr>
            <w:rStyle w:val="Collegamentoipertestuale"/>
            <w:rFonts w:cs="Calibri"/>
            <w:color w:val="auto"/>
            <w:szCs w:val="22"/>
            <w:u w:val="none"/>
            <w:bdr w:val="none" w:sz="0" w:space="0" w:color="auto" w:frame="1"/>
            <w:lang w:val="it-IT"/>
          </w:rPr>
          <w:t>Provvedimen</w:t>
        </w:r>
        <w:r w:rsidRPr="004840B7">
          <w:rPr>
            <w:rStyle w:val="Collegamentoipertestuale"/>
            <w:rFonts w:cs="Calibri"/>
            <w:color w:val="auto"/>
            <w:szCs w:val="22"/>
            <w:u w:val="none"/>
            <w:bdr w:val="none" w:sz="0" w:space="0" w:color="auto" w:frame="1"/>
            <w:lang w:val="it-IT"/>
          </w:rPr>
          <w:t>t</w:t>
        </w:r>
        <w:r w:rsidRPr="004840B7">
          <w:rPr>
            <w:rStyle w:val="Collegamentoipertestuale"/>
            <w:rFonts w:cs="Calibri"/>
            <w:color w:val="auto"/>
            <w:szCs w:val="22"/>
            <w:u w:val="none"/>
            <w:bdr w:val="none" w:sz="0" w:space="0" w:color="auto" w:frame="1"/>
            <w:lang w:val="it-IT"/>
          </w:rPr>
          <w:t>i Procura Federale</w:t>
        </w:r>
        <w:r w:rsidRPr="004840B7">
          <w:rPr>
            <w:rStyle w:val="Collegamentoipertestuale"/>
            <w:rFonts w:cs="Calibri"/>
            <w:color w:val="auto"/>
            <w:szCs w:val="22"/>
            <w:u w:val="none"/>
            <w:lang w:val="it-IT"/>
          </w:rPr>
          <w:t>”</w:t>
        </w:r>
      </w:hyperlink>
    </w:p>
    <w:p w14:paraId="7DC1816D" w14:textId="77777777" w:rsidR="00104A5E" w:rsidRDefault="00573EBE" w:rsidP="0063308C">
      <w:pPr>
        <w:rPr>
          <w:lang w:val="it-IT"/>
        </w:rPr>
      </w:pPr>
      <w:hyperlink r:id="rId13" w:history="1">
        <w:r w:rsidRPr="00036067">
          <w:rPr>
            <w:rStyle w:val="Collegamentoipertestuale"/>
          </w:rPr>
          <w:t>https://www.lnd.it/it/comunicati-e-circolari/comunicati-ufficiali/stagione-sporti</w:t>
        </w:r>
        <w:r w:rsidRPr="00036067">
          <w:rPr>
            <w:rStyle w:val="Collegamentoipertestuale"/>
          </w:rPr>
          <w:t>va-2022-2023/9243-comunicato-ufficiale-n-55-provvedimenti-procura-federale/file</w:t>
        </w:r>
      </w:hyperlink>
      <w:r>
        <w:t xml:space="preserve"> </w:t>
      </w:r>
    </w:p>
    <w:p w14:paraId="038F34AD" w14:textId="77777777" w:rsidR="001B32C1" w:rsidRPr="009D395B" w:rsidRDefault="00573EBE" w:rsidP="000D071C">
      <w:pPr>
        <w:pStyle w:val="Titolo2"/>
        <w:rPr>
          <w:lang w:val="it-IT"/>
        </w:rPr>
      </w:pPr>
      <w:bookmarkStart w:id="19" w:name="_Toc110958894"/>
      <w:r w:rsidRPr="009D395B">
        <w:rPr>
          <w:lang w:val="it-IT"/>
        </w:rPr>
        <w:t>2.2 Circolari Ufficiali L.N.D.</w:t>
      </w:r>
      <w:bookmarkEnd w:id="18"/>
      <w:bookmarkEnd w:id="19"/>
    </w:p>
    <w:p w14:paraId="27E490EA" w14:textId="77777777" w:rsidR="0063308C" w:rsidRDefault="00573EBE" w:rsidP="0063308C">
      <w:pPr>
        <w:rPr>
          <w:lang w:val="it-IT"/>
        </w:rPr>
      </w:pPr>
      <w:r>
        <w:rPr>
          <w:lang w:val="it-IT"/>
        </w:rPr>
        <w:t>Nessuna comunicazione</w:t>
      </w:r>
    </w:p>
    <w:p w14:paraId="0698201A" w14:textId="77777777" w:rsidR="001B32C1" w:rsidRPr="009D395B" w:rsidRDefault="00573EBE" w:rsidP="001B32C1">
      <w:pPr>
        <w:pStyle w:val="Titolo1"/>
        <w:rPr>
          <w:lang w:val="it-IT"/>
        </w:rPr>
      </w:pPr>
      <w:bookmarkStart w:id="20" w:name="_Toc110958895"/>
      <w:r w:rsidRPr="009D395B">
        <w:rPr>
          <w:lang w:val="it-IT"/>
        </w:rPr>
        <w:t xml:space="preserve">3. </w:t>
      </w:r>
      <w:r w:rsidRPr="009D395B">
        <w:rPr>
          <w:lang w:val="it-IT"/>
        </w:rPr>
        <w:t>Comunicazioni del Comitato Regionale Lombardia</w:t>
      </w:r>
      <w:bookmarkEnd w:id="20"/>
    </w:p>
    <w:p w14:paraId="151436AD" w14:textId="77777777" w:rsidR="001B32C1" w:rsidRPr="009D395B" w:rsidRDefault="00573EBE" w:rsidP="001B32C1">
      <w:pPr>
        <w:pStyle w:val="Titolo2"/>
        <w:rPr>
          <w:lang w:val="it-IT"/>
        </w:rPr>
      </w:pPr>
      <w:bookmarkStart w:id="21" w:name="_Toc512005903"/>
      <w:bookmarkStart w:id="22" w:name="_Toc110958896"/>
      <w:r w:rsidRPr="009D395B">
        <w:rPr>
          <w:lang w:val="it-IT"/>
        </w:rPr>
        <w:t>3.1 Consiglio Direttivo</w:t>
      </w:r>
      <w:bookmarkEnd w:id="21"/>
      <w:bookmarkEnd w:id="22"/>
    </w:p>
    <w:p w14:paraId="43824B49" w14:textId="7FC79855" w:rsidR="001B32C1" w:rsidRDefault="00573EBE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72BE054" w14:textId="77777777" w:rsidR="006D3884" w:rsidRPr="009D395B" w:rsidRDefault="006D3884" w:rsidP="001B32C1">
      <w:pPr>
        <w:rPr>
          <w:lang w:val="it-IT"/>
        </w:rPr>
      </w:pPr>
    </w:p>
    <w:p w14:paraId="788F1173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10958897"/>
      <w:r w:rsidRPr="009D395B">
        <w:rPr>
          <w:lang w:val="it-IT"/>
        </w:rPr>
        <w:t>3.2 Segreteria</w:t>
      </w:r>
      <w:bookmarkEnd w:id="23"/>
      <w:bookmarkEnd w:id="24"/>
    </w:p>
    <w:p w14:paraId="239D5221" w14:textId="77777777" w:rsidR="0012075B" w:rsidRDefault="00573EBE" w:rsidP="0012075B">
      <w:pPr>
        <w:pStyle w:val="Nessunaspaziatura"/>
        <w:rPr>
          <w:lang w:val="it-IT"/>
        </w:rPr>
      </w:pPr>
    </w:p>
    <w:p w14:paraId="65647E73" w14:textId="77777777" w:rsidR="0077312D" w:rsidRDefault="00573EBE" w:rsidP="0077312D">
      <w:pPr>
        <w:pStyle w:val="Titolo3"/>
        <w:rPr>
          <w:lang w:val="it-IT"/>
        </w:rPr>
      </w:pPr>
      <w:bookmarkStart w:id="25" w:name="_Toc110958898"/>
      <w:r>
        <w:rPr>
          <w:lang w:val="it-IT"/>
        </w:rPr>
        <w:t>3.2.1 pubb</w:t>
      </w:r>
      <w:r>
        <w:rPr>
          <w:lang w:val="it-IT"/>
        </w:rPr>
        <w:t>licazione calendari</w:t>
      </w:r>
      <w:bookmarkEnd w:id="25"/>
    </w:p>
    <w:p w14:paraId="5B53E009" w14:textId="77777777" w:rsidR="0077312D" w:rsidRDefault="00573EBE" w:rsidP="0012075B">
      <w:pPr>
        <w:pStyle w:val="Nessunaspaziatura"/>
        <w:rPr>
          <w:lang w:val="it-IT"/>
        </w:rPr>
      </w:pPr>
    </w:p>
    <w:p w14:paraId="3BC6A671" w14:textId="77777777" w:rsidR="0077312D" w:rsidRDefault="00573EBE" w:rsidP="0012075B">
      <w:pPr>
        <w:pStyle w:val="Nessunaspaziatura"/>
        <w:rPr>
          <w:lang w:val="it-IT"/>
        </w:rPr>
      </w:pPr>
      <w:r>
        <w:rPr>
          <w:lang w:val="it-IT"/>
        </w:rPr>
        <w:t>In allegato al presente Comunicato si pubblicano i calendari delle categorie sotto riportate:</w:t>
      </w:r>
    </w:p>
    <w:p w14:paraId="4EEC097A" w14:textId="77777777" w:rsidR="0077312D" w:rsidRDefault="00573EBE" w:rsidP="0012075B">
      <w:pPr>
        <w:pStyle w:val="Nessunaspaziatura"/>
        <w:rPr>
          <w:lang w:val="it-IT"/>
        </w:rPr>
      </w:pPr>
    </w:p>
    <w:p w14:paraId="503471A6" w14:textId="77777777" w:rsidR="0077312D" w:rsidRDefault="00573EBE" w:rsidP="0077312D">
      <w:pPr>
        <w:pStyle w:val="Nessunaspaziatura"/>
        <w:numPr>
          <w:ilvl w:val="0"/>
          <w:numId w:val="26"/>
        </w:numPr>
        <w:rPr>
          <w:lang w:val="it-IT"/>
        </w:rPr>
      </w:pPr>
      <w:r>
        <w:rPr>
          <w:lang w:val="it-IT"/>
        </w:rPr>
        <w:t>ECCELLENZA</w:t>
      </w:r>
    </w:p>
    <w:p w14:paraId="06F8CF77" w14:textId="77777777" w:rsidR="0077312D" w:rsidRDefault="00573EBE" w:rsidP="0077312D">
      <w:pPr>
        <w:pStyle w:val="Nessunaspaziatura"/>
        <w:numPr>
          <w:ilvl w:val="0"/>
          <w:numId w:val="26"/>
        </w:numPr>
        <w:rPr>
          <w:lang w:val="it-IT"/>
        </w:rPr>
      </w:pPr>
      <w:r>
        <w:rPr>
          <w:lang w:val="it-IT"/>
        </w:rPr>
        <w:t>PROMOZIONE</w:t>
      </w:r>
    </w:p>
    <w:p w14:paraId="123BB9C3" w14:textId="77777777" w:rsidR="0077312D" w:rsidRDefault="00573EBE" w:rsidP="0077312D">
      <w:pPr>
        <w:pStyle w:val="Nessunaspaziatura"/>
        <w:numPr>
          <w:ilvl w:val="0"/>
          <w:numId w:val="26"/>
        </w:numPr>
        <w:rPr>
          <w:lang w:val="it-IT"/>
        </w:rPr>
      </w:pPr>
      <w:r>
        <w:rPr>
          <w:lang w:val="it-IT"/>
        </w:rPr>
        <w:t>ECCELLENZA FEMMINILE</w:t>
      </w:r>
    </w:p>
    <w:p w14:paraId="185223CA" w14:textId="77777777" w:rsidR="0077312D" w:rsidRDefault="00573EBE" w:rsidP="0077312D">
      <w:pPr>
        <w:pStyle w:val="Nessunaspaziatura"/>
        <w:numPr>
          <w:ilvl w:val="0"/>
          <w:numId w:val="26"/>
        </w:numPr>
        <w:rPr>
          <w:lang w:val="it-IT"/>
        </w:rPr>
      </w:pPr>
      <w:r>
        <w:rPr>
          <w:lang w:val="it-IT"/>
        </w:rPr>
        <w:t>JUNIORES UNDER 19 FEMMINILE</w:t>
      </w:r>
    </w:p>
    <w:p w14:paraId="2233CDD5" w14:textId="5949BC46" w:rsidR="0077312D" w:rsidRDefault="00573EBE" w:rsidP="0012075B">
      <w:pPr>
        <w:pStyle w:val="Nessunaspaziatura"/>
        <w:rPr>
          <w:lang w:val="it-IT"/>
        </w:rPr>
      </w:pPr>
    </w:p>
    <w:p w14:paraId="7CC8A763" w14:textId="08ED6EF9" w:rsidR="006D3884" w:rsidRDefault="006D3884" w:rsidP="0012075B">
      <w:pPr>
        <w:pStyle w:val="Nessunaspaziatura"/>
        <w:rPr>
          <w:lang w:val="it-IT"/>
        </w:rPr>
      </w:pPr>
    </w:p>
    <w:p w14:paraId="17C70C38" w14:textId="190C46BF" w:rsidR="006D3884" w:rsidRDefault="006D3884" w:rsidP="0012075B">
      <w:pPr>
        <w:pStyle w:val="Nessunaspaziatura"/>
        <w:rPr>
          <w:lang w:val="it-IT"/>
        </w:rPr>
      </w:pPr>
    </w:p>
    <w:p w14:paraId="0702C9DC" w14:textId="7DD4403F" w:rsidR="006D3884" w:rsidRDefault="006D3884" w:rsidP="0012075B">
      <w:pPr>
        <w:pStyle w:val="Nessunaspaziatura"/>
        <w:rPr>
          <w:lang w:val="it-IT"/>
        </w:rPr>
      </w:pPr>
    </w:p>
    <w:p w14:paraId="52B1A267" w14:textId="37CDAB33" w:rsidR="006D3884" w:rsidRDefault="006D3884" w:rsidP="0012075B">
      <w:pPr>
        <w:pStyle w:val="Nessunaspaziatura"/>
        <w:rPr>
          <w:lang w:val="it-IT"/>
        </w:rPr>
      </w:pPr>
    </w:p>
    <w:p w14:paraId="682D8F5A" w14:textId="35BE2885" w:rsidR="006D3884" w:rsidRDefault="006D3884" w:rsidP="0012075B">
      <w:pPr>
        <w:pStyle w:val="Nessunaspaziatura"/>
        <w:rPr>
          <w:lang w:val="it-IT"/>
        </w:rPr>
      </w:pPr>
    </w:p>
    <w:p w14:paraId="5B254870" w14:textId="49E010C5" w:rsidR="006D3884" w:rsidRDefault="006D3884" w:rsidP="0012075B">
      <w:pPr>
        <w:pStyle w:val="Nessunaspaziatura"/>
        <w:rPr>
          <w:lang w:val="it-IT"/>
        </w:rPr>
      </w:pPr>
    </w:p>
    <w:p w14:paraId="33F01F5F" w14:textId="2FD45D3E" w:rsidR="006D3884" w:rsidRDefault="006D3884" w:rsidP="0012075B">
      <w:pPr>
        <w:pStyle w:val="Nessunaspaziatura"/>
        <w:rPr>
          <w:lang w:val="it-IT"/>
        </w:rPr>
      </w:pPr>
    </w:p>
    <w:p w14:paraId="0109D1A5" w14:textId="582AA701" w:rsidR="006D3884" w:rsidRDefault="006D3884" w:rsidP="0012075B">
      <w:pPr>
        <w:pStyle w:val="Nessunaspaziatura"/>
        <w:rPr>
          <w:lang w:val="it-IT"/>
        </w:rPr>
      </w:pPr>
    </w:p>
    <w:p w14:paraId="7755C80D" w14:textId="58B18DDB" w:rsidR="006D3884" w:rsidRDefault="006D3884" w:rsidP="0012075B">
      <w:pPr>
        <w:pStyle w:val="Nessunaspaziatura"/>
        <w:rPr>
          <w:lang w:val="it-IT"/>
        </w:rPr>
      </w:pPr>
    </w:p>
    <w:p w14:paraId="2E9BE73F" w14:textId="77777777" w:rsidR="006D3884" w:rsidRDefault="006D3884" w:rsidP="0012075B">
      <w:pPr>
        <w:pStyle w:val="Nessunaspaziatura"/>
        <w:rPr>
          <w:lang w:val="it-IT"/>
        </w:rPr>
      </w:pPr>
    </w:p>
    <w:p w14:paraId="386C28DD" w14:textId="2A94BB35" w:rsidR="0077312D" w:rsidRDefault="00573EBE" w:rsidP="0077312D">
      <w:pPr>
        <w:pStyle w:val="Titolo3"/>
        <w:rPr>
          <w:lang w:val="it-IT"/>
        </w:rPr>
      </w:pPr>
      <w:bookmarkStart w:id="26" w:name="_Toc110958899"/>
      <w:r>
        <w:rPr>
          <w:lang w:val="it-IT"/>
        </w:rPr>
        <w:lastRenderedPageBreak/>
        <w:t>3.2.</w:t>
      </w:r>
      <w:r w:rsidR="00A75422">
        <w:rPr>
          <w:lang w:val="it-IT"/>
        </w:rPr>
        <w:t>2</w:t>
      </w:r>
      <w:r>
        <w:rPr>
          <w:lang w:val="it-IT"/>
        </w:rPr>
        <w:t xml:space="preserve"> </w:t>
      </w:r>
      <w:r w:rsidR="002E6063">
        <w:rPr>
          <w:lang w:val="it-IT"/>
        </w:rPr>
        <w:t>gironi</w:t>
      </w:r>
      <w:r>
        <w:rPr>
          <w:lang w:val="it-IT"/>
        </w:rPr>
        <w:t xml:space="preserve"> under 18 regionale </w:t>
      </w:r>
      <w:r w:rsidRPr="0012075B">
        <w:rPr>
          <w:i/>
          <w:iCs/>
          <w:lang w:val="it-IT"/>
        </w:rPr>
        <w:t>(rv)</w:t>
      </w:r>
      <w:bookmarkEnd w:id="26"/>
    </w:p>
    <w:p w14:paraId="4C24DC01" w14:textId="77777777" w:rsidR="00734BB1" w:rsidRPr="00734BB1" w:rsidRDefault="00573EBE" w:rsidP="008F1661">
      <w:pPr>
        <w:jc w:val="both"/>
        <w:rPr>
          <w:rFonts w:cs="Calibri"/>
          <w:b/>
          <w:bCs/>
          <w:iCs/>
          <w:szCs w:val="22"/>
          <w:lang w:val="it-IT"/>
        </w:rPr>
      </w:pPr>
      <w:r w:rsidRPr="00734BB1">
        <w:rPr>
          <w:rFonts w:cs="Calibri"/>
          <w:b/>
          <w:bCs/>
          <w:iCs/>
          <w:szCs w:val="22"/>
          <w:lang w:val="it-IT"/>
        </w:rPr>
        <w:t>GIRONE A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3"/>
        <w:gridCol w:w="797"/>
        <w:gridCol w:w="2420"/>
      </w:tblGrid>
      <w:tr w:rsidR="00734BB1" w:rsidRPr="00734BB1" w14:paraId="76F29B0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8E8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E4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28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BESNATESE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AFC6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ECD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BESNATE</w:t>
            </w:r>
          </w:p>
        </w:tc>
      </w:tr>
      <w:tr w:rsidR="00734BB1" w:rsidRPr="00734BB1" w14:paraId="06FCE2DF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0C9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8B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C2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CALCIO CANEGRATE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D21A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94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CANEGRATE</w:t>
            </w:r>
          </w:p>
        </w:tc>
      </w:tr>
      <w:tr w:rsidR="00734BB1" w:rsidRPr="00734BB1" w14:paraId="06EEE9EE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3797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952859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6A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95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CITTA DI VARESE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3B9B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F5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VARESE</w:t>
            </w:r>
          </w:p>
        </w:tc>
      </w:tr>
      <w:tr w:rsidR="00734BB1" w:rsidRPr="00734BB1" w14:paraId="39C064C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A79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933813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17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DA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FOOTBALL CLUB PARABIAGO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6360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3F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PARABIAGO</w:t>
            </w:r>
          </w:p>
        </w:tc>
      </w:tr>
      <w:tr w:rsidR="00734BB1" w:rsidRPr="00734BB1" w14:paraId="228BEB30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03B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21040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6C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E3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GERENZANESE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224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59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GERENZANO</w:t>
            </w:r>
          </w:p>
        </w:tc>
      </w:tr>
      <w:tr w:rsidR="00734BB1" w:rsidRPr="00734BB1" w14:paraId="776695F6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3E8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66510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27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0F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059F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B3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GORLA MINORE</w:t>
            </w:r>
          </w:p>
        </w:tc>
      </w:tr>
      <w:tr w:rsidR="00734BB1" w:rsidRPr="00734BB1" w14:paraId="1DFA000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34A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953737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0B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USD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65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JERAGHESE 1953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D502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828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JERAGO CON ORAGO</w:t>
            </w:r>
          </w:p>
        </w:tc>
      </w:tr>
      <w:tr w:rsidR="00734BB1" w:rsidRPr="00734BB1" w14:paraId="504BC97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40D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943389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BD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55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MARNATE GORLA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6F84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B0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MARNATE</w:t>
            </w:r>
          </w:p>
        </w:tc>
      </w:tr>
      <w:tr w:rsidR="00734BB1" w:rsidRPr="00734BB1" w14:paraId="475CA8E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A2A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918798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A9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CE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ORATORIO SAN FRANCESCO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160D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CA0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LAINATE</w:t>
            </w:r>
          </w:p>
        </w:tc>
      </w:tr>
      <w:tr w:rsidR="00734BB1" w:rsidRPr="00734BB1" w14:paraId="11F680C2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2B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EF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S.C.D.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BAA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ROVELLASCA 1910 VICTOR B.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67F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F3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ROVELLASCA</w:t>
            </w:r>
          </w:p>
        </w:tc>
      </w:tr>
      <w:tr w:rsidR="00734BB1" w:rsidRPr="00734BB1" w14:paraId="0E5709D1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6067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5A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A0D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SCHOOL OF SPORT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0F0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03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BUSTO ARSIZIO</w:t>
            </w:r>
          </w:p>
        </w:tc>
      </w:tr>
      <w:tr w:rsidR="00734BB1" w:rsidRPr="00734BB1" w14:paraId="4C5CDC98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D6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204833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23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ASCD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2F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 xml:space="preserve">TORINO </w:t>
            </w:r>
            <w:r w:rsidRPr="00734BB1">
              <w:rPr>
                <w:rFonts w:cs="Calibri"/>
                <w:szCs w:val="22"/>
                <w:lang w:val="it-IT" w:eastAsia="it-IT" w:bidi="ar-SA"/>
              </w:rPr>
              <w:t>CLUB MARCO PAROLO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BB1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2D8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GALLARATE</w:t>
            </w:r>
          </w:p>
        </w:tc>
      </w:tr>
      <w:tr w:rsidR="00734BB1" w:rsidRPr="00734BB1" w14:paraId="68BF7019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38A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952777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35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7D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VALLEOLONA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B1CC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C38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OLGIATE OLONA</w:t>
            </w:r>
          </w:p>
        </w:tc>
      </w:tr>
      <w:tr w:rsidR="00734BB1" w:rsidRPr="00734BB1" w14:paraId="38BAB22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46C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932361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7F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80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VARESINA SPORT C.V.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02A0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8BC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VENEGONO SUPERIORE</w:t>
            </w:r>
          </w:p>
        </w:tc>
      </w:tr>
    </w:tbl>
    <w:p w14:paraId="65DBE38B" w14:textId="77777777" w:rsidR="00734BB1" w:rsidRPr="00734BB1" w:rsidRDefault="00573EBE" w:rsidP="008F1661">
      <w:pPr>
        <w:jc w:val="both"/>
        <w:rPr>
          <w:rFonts w:cs="Calibri"/>
          <w:b/>
          <w:bCs/>
          <w:iCs/>
          <w:szCs w:val="22"/>
          <w:lang w:val="it-IT"/>
        </w:rPr>
      </w:pPr>
      <w:r w:rsidRPr="00734BB1">
        <w:rPr>
          <w:rFonts w:cs="Calibri"/>
          <w:b/>
          <w:bCs/>
          <w:iCs/>
          <w:szCs w:val="22"/>
          <w:lang w:val="it-IT"/>
        </w:rPr>
        <w:t>GIRONE B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3"/>
        <w:gridCol w:w="797"/>
        <w:gridCol w:w="2420"/>
      </w:tblGrid>
      <w:tr w:rsidR="00734BB1" w:rsidRPr="00734BB1" w14:paraId="12A6676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0B9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917094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124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AC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AFFORESE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C51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3F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734BB1" w:rsidRPr="00734BB1" w14:paraId="1FB9ECE6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520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202845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73C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A.S.O.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0C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ALZATE ALTA BRIANZA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0801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5E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ALZATE BRIANZA</w:t>
            </w:r>
          </w:p>
        </w:tc>
      </w:tr>
      <w:tr w:rsidR="00734BB1" w:rsidRPr="00734BB1" w14:paraId="037DC28D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3B2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953669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9B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ASD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C1A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 xml:space="preserve">ARDITA </w:t>
            </w:r>
            <w:r w:rsidRPr="00734BB1">
              <w:rPr>
                <w:rFonts w:cs="Calibri"/>
                <w:szCs w:val="22"/>
                <w:lang w:val="it-IT" w:eastAsia="it-IT" w:bidi="ar-SA"/>
              </w:rPr>
              <w:t>CITTADELLA 1934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F105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1A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COMO</w:t>
            </w:r>
          </w:p>
        </w:tc>
      </w:tr>
      <w:tr w:rsidR="00734BB1" w:rsidRPr="00734BB1" w14:paraId="2B2FAB3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BE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60794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B2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BD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ARDOR LAZZATE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FA33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A3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LAZZATE</w:t>
            </w:r>
          </w:p>
        </w:tc>
      </w:tr>
      <w:tr w:rsidR="00734BB1" w:rsidRPr="00734BB1" w14:paraId="5D5EB17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0F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72556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36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POL.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FBB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CASNATESE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EC0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6C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CASNATE CON BERNATE</w:t>
            </w:r>
          </w:p>
        </w:tc>
      </w:tr>
      <w:tr w:rsidR="00734BB1" w:rsidRPr="00734BB1" w14:paraId="02B4FA91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9B0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82013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2C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45E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CASSINA RIZZARDI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44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677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CASSINA RIZZARDI</w:t>
            </w:r>
          </w:p>
        </w:tc>
      </w:tr>
      <w:tr w:rsidR="00734BB1" w:rsidRPr="00734BB1" w14:paraId="6345074D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D27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80965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F0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1F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CINISELLO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C46C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1F1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CINISELLO BALSAMO</w:t>
            </w:r>
          </w:p>
        </w:tc>
      </w:tr>
      <w:tr w:rsidR="00734BB1" w:rsidRPr="00734BB1" w14:paraId="01C6DBCD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386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200763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3D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C9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LIBERTAS SAN BARTOLOMEO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E904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15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COMO</w:t>
            </w:r>
          </w:p>
        </w:tc>
      </w:tr>
      <w:tr w:rsidR="00734BB1" w:rsidRPr="00734BB1" w14:paraId="5FCA1E2F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0630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918787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A8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F4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NIGUARDA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710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21D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734BB1" w:rsidRPr="00734BB1" w14:paraId="6FC14D29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D76D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945559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F1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45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OLIMPIA CALCIO CADORAGO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5407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9C5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CADORAGO</w:t>
            </w:r>
          </w:p>
        </w:tc>
      </w:tr>
      <w:tr w:rsidR="00734BB1" w:rsidRPr="00734BB1" w14:paraId="4EE5E033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12A1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75374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AB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19F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ORATORIO FIGINO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3ED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90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FIGINO SERENZA</w:t>
            </w:r>
          </w:p>
        </w:tc>
      </w:tr>
      <w:tr w:rsidR="00734BB1" w:rsidRPr="00734BB1" w14:paraId="131B304F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6DE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952726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38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CCE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PRO OLGIATE 1971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75B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52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OLGIATE COMASCO</w:t>
            </w:r>
          </w:p>
        </w:tc>
      </w:tr>
      <w:tr w:rsidR="00734BB1" w:rsidRPr="00734BB1" w14:paraId="5BDAC67F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FBD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9F2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A.D.P.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CC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SERENZA CARROCCIO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2B03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A6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CAPIAGO INTIMIANO</w:t>
            </w:r>
          </w:p>
        </w:tc>
      </w:tr>
      <w:tr w:rsidR="00734BB1" w:rsidRPr="00734BB1" w14:paraId="4F0335D6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A3D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9C7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54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TAVERNOLA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6722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5B3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COMO</w:t>
            </w:r>
          </w:p>
        </w:tc>
      </w:tr>
    </w:tbl>
    <w:p w14:paraId="16BA304A" w14:textId="77777777" w:rsidR="00734BB1" w:rsidRDefault="00573EBE" w:rsidP="008F1661">
      <w:pPr>
        <w:jc w:val="both"/>
        <w:rPr>
          <w:rFonts w:cs="Calibri"/>
          <w:b/>
          <w:bCs/>
          <w:iCs/>
          <w:szCs w:val="22"/>
          <w:lang w:val="it-IT"/>
        </w:rPr>
      </w:pPr>
      <w:r w:rsidRPr="00734BB1">
        <w:rPr>
          <w:rFonts w:cs="Calibri"/>
          <w:b/>
          <w:bCs/>
          <w:iCs/>
          <w:szCs w:val="22"/>
          <w:lang w:val="it-IT"/>
        </w:rPr>
        <w:t>GIRONE C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3"/>
        <w:gridCol w:w="797"/>
        <w:gridCol w:w="2420"/>
      </w:tblGrid>
      <w:tr w:rsidR="00734BB1" w:rsidRPr="00734BB1" w14:paraId="14B3293E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B1B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BC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6E0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proofErr w:type="gramStart"/>
            <w:r w:rsidRPr="00734BB1">
              <w:rPr>
                <w:rFonts w:cs="Calibri"/>
                <w:szCs w:val="22"/>
                <w:lang w:val="it-IT" w:eastAsia="it-IT" w:bidi="ar-SA"/>
              </w:rPr>
              <w:t>A.CASATI</w:t>
            </w:r>
            <w:proofErr w:type="gramEnd"/>
            <w:r w:rsidRPr="00734BB1">
              <w:rPr>
                <w:rFonts w:cs="Calibri"/>
                <w:szCs w:val="22"/>
                <w:lang w:val="it-IT" w:eastAsia="it-IT" w:bidi="ar-SA"/>
              </w:rPr>
              <w:t xml:space="preserve"> CALCIO ARCORE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616D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18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ARCORE</w:t>
            </w:r>
          </w:p>
        </w:tc>
      </w:tr>
      <w:tr w:rsidR="00734BB1" w:rsidRPr="00734BB1" w14:paraId="687903E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CC6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69355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C2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124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ATLETICO A.T.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705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8A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TRUCCAZZANO</w:t>
            </w:r>
          </w:p>
        </w:tc>
      </w:tr>
      <w:tr w:rsidR="00B23E20" w:rsidRPr="00734BB1" w14:paraId="0179A7CD" w14:textId="77777777" w:rsidTr="0036782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841" w14:textId="77777777" w:rsidR="00B23E20" w:rsidRPr="00734BB1" w:rsidRDefault="00573EBE" w:rsidP="0036782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78975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3D9" w14:textId="77777777" w:rsidR="00B23E20" w:rsidRPr="00734BB1" w:rsidRDefault="00573EBE" w:rsidP="0036782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215" w14:textId="77777777" w:rsidR="00B23E20" w:rsidRPr="00734BB1" w:rsidRDefault="00573EBE" w:rsidP="0036782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CALCIO ORATORIO COLOGNO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C695" w14:textId="77777777" w:rsidR="00B23E20" w:rsidRPr="00734BB1" w:rsidRDefault="00573EBE" w:rsidP="0036782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42DB" w14:textId="77777777" w:rsidR="00B23E20" w:rsidRPr="00734BB1" w:rsidRDefault="00573EBE" w:rsidP="0036782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COLOGNO AL SERIO</w:t>
            </w:r>
          </w:p>
        </w:tc>
      </w:tr>
      <w:tr w:rsidR="00734BB1" w:rsidRPr="00734BB1" w14:paraId="3115401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0797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915450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47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389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CALOLZIOCORTE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88F8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7A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CALOLZIOCORTE</w:t>
            </w:r>
          </w:p>
        </w:tc>
      </w:tr>
      <w:tr w:rsidR="00734BB1" w:rsidRPr="00734BB1" w14:paraId="5A7D99F8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B73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933848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D2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73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CASSINA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E68D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7F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CASSINA DE' PECCHI</w:t>
            </w:r>
          </w:p>
        </w:tc>
      </w:tr>
      <w:tr w:rsidR="00734BB1" w:rsidRPr="00734BB1" w14:paraId="12D75941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B5E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58287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AA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4A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CAVENAGO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227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79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CAVENAGO DI BRIANZA</w:t>
            </w:r>
          </w:p>
        </w:tc>
      </w:tr>
      <w:tr w:rsidR="00734BB1" w:rsidRPr="00734BB1" w14:paraId="6361C8D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D9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951710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517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6D0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CITTA DI BRUGHERIO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6667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93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BRUGHERIO</w:t>
            </w:r>
          </w:p>
        </w:tc>
      </w:tr>
      <w:tr w:rsidR="00734BB1" w:rsidRPr="00734BB1" w14:paraId="41574312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02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204346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9F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C.S.C.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C79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COSTAMASNAGA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559B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0E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COSTA MASNAGA</w:t>
            </w:r>
          </w:p>
        </w:tc>
      </w:tr>
      <w:tr w:rsidR="00734BB1" w:rsidRPr="00734BB1" w14:paraId="5FFDE7E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0F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954801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426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6A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LALLIO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FFD1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34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LALLIO</w:t>
            </w:r>
          </w:p>
        </w:tc>
      </w:tr>
      <w:tr w:rsidR="00734BB1" w:rsidRPr="00734BB1" w14:paraId="5CFD0C3B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98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lastRenderedPageBreak/>
              <w:t>26280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3A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79A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LEVATE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E12B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3C7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LEVATE</w:t>
            </w:r>
          </w:p>
        </w:tc>
      </w:tr>
      <w:tr w:rsidR="00734BB1" w:rsidRPr="00734BB1" w14:paraId="44924A4A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5D9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68291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DA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31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 xml:space="preserve">NUOVA </w:t>
            </w:r>
            <w:r w:rsidRPr="00734BB1">
              <w:rPr>
                <w:rFonts w:cs="Calibri"/>
                <w:szCs w:val="22"/>
                <w:lang w:val="it-IT" w:eastAsia="it-IT" w:bidi="ar-SA"/>
              </w:rPr>
              <w:t>FRONTIERA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B04B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39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BELLINZAGO LOMBARDO</w:t>
            </w:r>
          </w:p>
        </w:tc>
      </w:tr>
      <w:tr w:rsidR="00734BB1" w:rsidRPr="00734BB1" w14:paraId="3DADEC3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F93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A5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35B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POZZUOLO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B8B3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713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POZZUOLO MARTESANA</w:t>
            </w:r>
          </w:p>
        </w:tc>
      </w:tr>
      <w:tr w:rsidR="00734BB1" w:rsidRPr="00734BB1" w14:paraId="25B805A8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65D3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915630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EC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A.C.D.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AF4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PRESEZZO CALCIO 1954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851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95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PRESEZZO</w:t>
            </w:r>
          </w:p>
        </w:tc>
      </w:tr>
      <w:tr w:rsidR="00734BB1" w:rsidRPr="00734BB1" w14:paraId="17BF7EE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C537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947029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7E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F3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REAL MILANO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A877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9E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VIMODRONE</w:t>
            </w:r>
          </w:p>
        </w:tc>
      </w:tr>
    </w:tbl>
    <w:p w14:paraId="2874264E" w14:textId="77777777" w:rsidR="00734BB1" w:rsidRDefault="00573EBE" w:rsidP="008F1661">
      <w:pPr>
        <w:jc w:val="both"/>
        <w:rPr>
          <w:rFonts w:cs="Calibri"/>
          <w:b/>
          <w:bCs/>
          <w:iCs/>
          <w:szCs w:val="22"/>
          <w:lang w:val="it-IT"/>
        </w:rPr>
      </w:pPr>
      <w:r>
        <w:rPr>
          <w:rFonts w:cs="Calibri"/>
          <w:b/>
          <w:bCs/>
          <w:iCs/>
          <w:szCs w:val="22"/>
          <w:lang w:val="it-IT"/>
        </w:rPr>
        <w:t>GIRONE D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3"/>
        <w:gridCol w:w="797"/>
        <w:gridCol w:w="2420"/>
      </w:tblGrid>
      <w:tr w:rsidR="00734BB1" w:rsidRPr="00734BB1" w14:paraId="310C29BD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55A2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945156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CC6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F0E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AURORA SERIATE 1967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75AA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BC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SERIATE</w:t>
            </w:r>
          </w:p>
        </w:tc>
      </w:tr>
      <w:tr w:rsidR="00734BB1" w:rsidRPr="00734BB1" w14:paraId="5F2FB1DD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F98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953712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C1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E8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 xml:space="preserve">BIENNO </w:t>
            </w:r>
            <w:r w:rsidRPr="00734BB1">
              <w:rPr>
                <w:rFonts w:cs="Calibri"/>
                <w:szCs w:val="22"/>
                <w:lang w:val="it-IT" w:eastAsia="it-IT" w:bidi="ar-SA"/>
              </w:rPr>
              <w:t>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B2A4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70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BIENNO</w:t>
            </w:r>
          </w:p>
        </w:tc>
      </w:tr>
      <w:tr w:rsidR="00734BB1" w:rsidRPr="00734BB1" w14:paraId="7069300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8D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952963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AC4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C3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CAROBBIO 2020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FA8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DFD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CAROBBIO DEGLI ANGE</w:t>
            </w:r>
          </w:p>
        </w:tc>
      </w:tr>
      <w:tr w:rsidR="00734BB1" w:rsidRPr="00734BB1" w14:paraId="58F77B6B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0F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FC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526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CASTREZZATO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2655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759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CASTREZZATO</w:t>
            </w:r>
          </w:p>
        </w:tc>
      </w:tr>
      <w:tr w:rsidR="00734BB1" w:rsidRPr="00734BB1" w14:paraId="4F60EBA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8AB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C4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72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CAZZAGOBORNATO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6A92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2FF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CAZZAGO SAN MARTINO</w:t>
            </w:r>
          </w:p>
        </w:tc>
      </w:tr>
      <w:tr w:rsidR="00734BB1" w:rsidRPr="00734BB1" w14:paraId="50216C1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157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940747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11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D5E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CAZZAGOBORNATO CALCIO</w:t>
            </w:r>
            <w:r>
              <w:rPr>
                <w:rFonts w:cs="Calibri"/>
                <w:szCs w:val="22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cs="Calibri"/>
                <w:szCs w:val="22"/>
                <w:lang w:val="it-IT" w:eastAsia="it-IT" w:bidi="ar-SA"/>
              </w:rPr>
              <w:t>sq</w:t>
            </w:r>
            <w:proofErr w:type="spellEnd"/>
            <w:r>
              <w:rPr>
                <w:rFonts w:cs="Calibri"/>
                <w:szCs w:val="22"/>
                <w:lang w:val="it-IT" w:eastAsia="it-IT" w:bidi="ar-SA"/>
              </w:rPr>
              <w:t xml:space="preserve"> B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9966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FA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CAZZAGO SAN MARTINO</w:t>
            </w:r>
          </w:p>
        </w:tc>
      </w:tr>
      <w:tr w:rsidR="00734BB1" w:rsidRPr="00734BB1" w14:paraId="2E74A0A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80B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943082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4C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91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CORTEFRANCA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A04D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C9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CORTE FRANCA</w:t>
            </w:r>
          </w:p>
        </w:tc>
      </w:tr>
      <w:tr w:rsidR="00734BB1" w:rsidRPr="00734BB1" w14:paraId="170A54DA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5A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3B3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D81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FALCO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A58C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D8B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ALBINO</w:t>
            </w:r>
          </w:p>
        </w:tc>
      </w:tr>
      <w:tr w:rsidR="00734BB1" w:rsidRPr="00734BB1" w14:paraId="334F10DE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FDA6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39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6A8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FIORENTE 1946 COLOGNOLA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E8F6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65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734BB1" w:rsidRPr="00734BB1" w14:paraId="1D6EC1C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1C9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59452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49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A9F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GHISALBESE CALCIO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6E41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15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GHISALBA</w:t>
            </w:r>
          </w:p>
        </w:tc>
      </w:tr>
      <w:tr w:rsidR="00B23E20" w:rsidRPr="00734BB1" w14:paraId="7AD02660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3EAA" w14:textId="77777777" w:rsidR="00B23E20" w:rsidRPr="00734BB1" w:rsidRDefault="00573EBE" w:rsidP="00B23E2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932367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DE05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ASDPOL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2C9F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ORATORIO SAN TOMASO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C28E" w14:textId="77777777" w:rsidR="00B23E20" w:rsidRPr="00734BB1" w:rsidRDefault="00573EBE" w:rsidP="00B23E20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E7F8E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BERGAMO</w:t>
            </w:r>
          </w:p>
        </w:tc>
      </w:tr>
      <w:tr w:rsidR="00B23E20" w:rsidRPr="00734BB1" w14:paraId="05832053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F22" w14:textId="77777777" w:rsidR="00B23E20" w:rsidRPr="00734BB1" w:rsidRDefault="00573EBE" w:rsidP="00B23E2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945429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15F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84A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SPORTING CLUB REZZATO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159C" w14:textId="77777777" w:rsidR="00B23E20" w:rsidRPr="00734BB1" w:rsidRDefault="00573EBE" w:rsidP="00B23E20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CA2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REZZATO</w:t>
            </w:r>
          </w:p>
        </w:tc>
      </w:tr>
      <w:tr w:rsidR="00B23E20" w:rsidRPr="00734BB1" w14:paraId="4B239DDE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218" w14:textId="77777777" w:rsidR="00B23E20" w:rsidRPr="00734BB1" w:rsidRDefault="00573EBE" w:rsidP="00B23E2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034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82E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 FLERO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4CE1" w14:textId="77777777" w:rsidR="00B23E20" w:rsidRPr="00734BB1" w:rsidRDefault="00573EBE" w:rsidP="00B23E20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A6E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FLERO</w:t>
            </w:r>
          </w:p>
        </w:tc>
      </w:tr>
      <w:tr w:rsidR="00B23E20" w:rsidRPr="00734BB1" w14:paraId="18B537DB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AAC" w14:textId="77777777" w:rsidR="00B23E20" w:rsidRPr="00734BB1" w:rsidRDefault="00573EBE" w:rsidP="00B23E20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947105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6FA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B07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VIRTUS AURORA TRAVAGLIATO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CF2" w14:textId="77777777" w:rsidR="00B23E20" w:rsidRPr="00734BB1" w:rsidRDefault="00573EBE" w:rsidP="00B23E20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536" w14:textId="77777777" w:rsidR="00B23E20" w:rsidRPr="00734BB1" w:rsidRDefault="00573EBE" w:rsidP="00B23E20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TRAVAGLIATO</w:t>
            </w:r>
          </w:p>
        </w:tc>
      </w:tr>
    </w:tbl>
    <w:p w14:paraId="7B2C7ADC" w14:textId="77777777" w:rsidR="00734BB1" w:rsidRDefault="00573EBE" w:rsidP="008F1661">
      <w:pPr>
        <w:jc w:val="both"/>
        <w:rPr>
          <w:rFonts w:cs="Calibri"/>
          <w:b/>
          <w:bCs/>
          <w:iCs/>
          <w:szCs w:val="22"/>
          <w:lang w:val="it-IT"/>
        </w:rPr>
      </w:pPr>
    </w:p>
    <w:p w14:paraId="747253DD" w14:textId="77777777" w:rsidR="00734BB1" w:rsidRDefault="00573EBE" w:rsidP="00734BB1">
      <w:pPr>
        <w:jc w:val="both"/>
        <w:rPr>
          <w:rFonts w:cs="Calibri"/>
          <w:b/>
          <w:bCs/>
          <w:iCs/>
          <w:szCs w:val="22"/>
          <w:lang w:val="it-IT"/>
        </w:rPr>
      </w:pPr>
      <w:r>
        <w:rPr>
          <w:rFonts w:cs="Calibri"/>
          <w:b/>
          <w:bCs/>
          <w:iCs/>
          <w:szCs w:val="22"/>
          <w:lang w:val="it-IT"/>
        </w:rPr>
        <w:t>GIRONE E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3"/>
        <w:gridCol w:w="797"/>
        <w:gridCol w:w="2420"/>
      </w:tblGrid>
      <w:tr w:rsidR="00734BB1" w:rsidRPr="00734BB1" w14:paraId="3966F3BA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E8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915504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5B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B25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ALBACREMA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CAE3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60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CREMA</w:t>
            </w:r>
          </w:p>
        </w:tc>
      </w:tr>
      <w:tr w:rsidR="00734BB1" w:rsidRPr="00734BB1" w14:paraId="63C2FB56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518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66544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158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SSDARL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ED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BARONA SPORTING 1971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F70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AB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734BB1" w:rsidRPr="00734BB1" w14:paraId="231266C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B2D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953706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9DA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2F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CALCIO LACCHIARELLA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428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0F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LACCHIARELLA</w:t>
            </w:r>
          </w:p>
        </w:tc>
      </w:tr>
      <w:tr w:rsidR="00734BB1" w:rsidRPr="00734BB1" w14:paraId="51434FDB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62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59011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CF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A.C.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C2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CASORATE PRIMO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3AF8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DD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CASORATE PRIMO</w:t>
            </w:r>
          </w:p>
        </w:tc>
      </w:tr>
      <w:tr w:rsidR="00734BB1" w:rsidRPr="00734BB1" w14:paraId="692E515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769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917095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F0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F.C.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12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CASTELLEONE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7B83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45D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CASTELLEONE</w:t>
            </w:r>
          </w:p>
        </w:tc>
      </w:tr>
      <w:tr w:rsidR="00734BB1" w:rsidRPr="00734BB1" w14:paraId="78ED6531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F2E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81075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87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8D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GIUSSAGO CALCIO 1973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E0D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D2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GIUSSAGO</w:t>
            </w:r>
          </w:p>
        </w:tc>
      </w:tr>
      <w:tr w:rsidR="00734BB1" w:rsidRPr="00734BB1" w14:paraId="3554F26A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2D2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35330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C3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B1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ORIONE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0EF7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E542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  <w:tr w:rsidR="00734BB1" w:rsidRPr="00734BB1" w14:paraId="15A41205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36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6B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C.S.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76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ROMANO BANCO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C009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415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BUCCINASCO</w:t>
            </w:r>
          </w:p>
        </w:tc>
      </w:tr>
      <w:tr w:rsidR="00734BB1" w:rsidRPr="00734BB1" w14:paraId="1B87B906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99F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675366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1E40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71E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ROZZANO CALCIO SRL SSD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6C21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0CD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ROZZANO</w:t>
            </w:r>
          </w:p>
        </w:tc>
      </w:tr>
      <w:tr w:rsidR="00734BB1" w:rsidRPr="00734BB1" w14:paraId="1B537FA6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D00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66556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053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POL.D.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C8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proofErr w:type="gramStart"/>
            <w:r w:rsidRPr="00734BB1">
              <w:rPr>
                <w:rFonts w:cs="Calibri"/>
                <w:szCs w:val="22"/>
                <w:lang w:val="it-IT" w:eastAsia="it-IT" w:bidi="ar-SA"/>
              </w:rPr>
              <w:t>S.ALESSANDRO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6700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564C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PAVIA</w:t>
            </w:r>
          </w:p>
        </w:tc>
      </w:tr>
      <w:tr w:rsidR="00734BB1" w:rsidRPr="00734BB1" w14:paraId="61DCDF54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534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937718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B0B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84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SANGIULIANO CVS A R.L.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591E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F1F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SAN GIULIANO MILANE</w:t>
            </w:r>
          </w:p>
        </w:tc>
      </w:tr>
      <w:tr w:rsidR="00734BB1" w:rsidRPr="00734BB1" w14:paraId="1B0EEF5F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5E6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945187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756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E9A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SANT ANGELO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3B46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A8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SANT'ANGELO LODIGIA</w:t>
            </w:r>
          </w:p>
        </w:tc>
      </w:tr>
      <w:tr w:rsidR="00734BB1" w:rsidRPr="00734BB1" w14:paraId="4EFB7F97" w14:textId="77777777" w:rsidTr="00B23E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DE5" w14:textId="77777777" w:rsidR="00734BB1" w:rsidRPr="00734BB1" w:rsidRDefault="00573EBE" w:rsidP="00734BB1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913836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E61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U.S.D.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DF4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VISCONTINI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4C1" w14:textId="77777777" w:rsidR="00734BB1" w:rsidRPr="00734BB1" w:rsidRDefault="00573EBE" w:rsidP="00734BB1">
            <w:pPr>
              <w:spacing w:before="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</w:pPr>
            <w:r w:rsidRPr="00734BB1">
              <w:rPr>
                <w:rFonts w:cs="Calibri"/>
                <w:b/>
                <w:bCs/>
                <w:i/>
                <w:iCs/>
                <w:sz w:val="24"/>
                <w:szCs w:val="24"/>
                <w:lang w:val="it-IT" w:eastAsia="it-IT" w:bidi="ar-SA"/>
              </w:rPr>
              <w:t>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529" w14:textId="77777777" w:rsidR="00734BB1" w:rsidRPr="00734BB1" w:rsidRDefault="00573EBE" w:rsidP="00734BB1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734BB1">
              <w:rPr>
                <w:rFonts w:cs="Calibri"/>
                <w:szCs w:val="22"/>
                <w:lang w:val="it-IT" w:eastAsia="it-IT" w:bidi="ar-SA"/>
              </w:rPr>
              <w:t>MILANO</w:t>
            </w:r>
          </w:p>
        </w:tc>
      </w:tr>
    </w:tbl>
    <w:p w14:paraId="215A9874" w14:textId="734DE879" w:rsidR="00734BB1" w:rsidRDefault="00573EBE" w:rsidP="008F1661">
      <w:pPr>
        <w:jc w:val="both"/>
        <w:rPr>
          <w:rFonts w:cs="Calibri"/>
          <w:b/>
          <w:bCs/>
          <w:iCs/>
          <w:szCs w:val="22"/>
          <w:lang w:val="it-IT"/>
        </w:rPr>
      </w:pPr>
    </w:p>
    <w:p w14:paraId="0EDC587B" w14:textId="363B172A" w:rsidR="006D3884" w:rsidRDefault="006D3884" w:rsidP="008F1661">
      <w:pPr>
        <w:jc w:val="both"/>
        <w:rPr>
          <w:rFonts w:cs="Calibri"/>
          <w:b/>
          <w:bCs/>
          <w:iCs/>
          <w:szCs w:val="22"/>
          <w:lang w:val="it-IT"/>
        </w:rPr>
      </w:pPr>
    </w:p>
    <w:p w14:paraId="13F46DBE" w14:textId="56998269" w:rsidR="006D3884" w:rsidRDefault="006D3884" w:rsidP="008F1661">
      <w:pPr>
        <w:jc w:val="both"/>
        <w:rPr>
          <w:rFonts w:cs="Calibri"/>
          <w:b/>
          <w:bCs/>
          <w:iCs/>
          <w:szCs w:val="22"/>
          <w:lang w:val="it-IT"/>
        </w:rPr>
      </w:pPr>
    </w:p>
    <w:p w14:paraId="5A2CD4B4" w14:textId="77777777" w:rsidR="006D3884" w:rsidRDefault="006D3884" w:rsidP="008F1661">
      <w:pPr>
        <w:jc w:val="both"/>
        <w:rPr>
          <w:rFonts w:cs="Calibri"/>
          <w:b/>
          <w:bCs/>
          <w:iCs/>
          <w:szCs w:val="22"/>
          <w:lang w:val="it-IT"/>
        </w:rPr>
      </w:pPr>
    </w:p>
    <w:p w14:paraId="2B975BDB" w14:textId="44CA939D" w:rsidR="0012075B" w:rsidRPr="00B3772A" w:rsidRDefault="00573EBE" w:rsidP="0012075B">
      <w:pPr>
        <w:pStyle w:val="Titolo3"/>
        <w:rPr>
          <w:lang w:val="it-IT"/>
        </w:rPr>
      </w:pPr>
      <w:bookmarkStart w:id="27" w:name="_Toc95479271"/>
      <w:bookmarkStart w:id="28" w:name="_Toc110958900"/>
      <w:r w:rsidRPr="00B3772A">
        <w:rPr>
          <w:lang w:val="it-IT"/>
        </w:rPr>
        <w:lastRenderedPageBreak/>
        <w:t>3.2.</w:t>
      </w:r>
      <w:r w:rsidR="00A75422">
        <w:rPr>
          <w:lang w:val="it-IT"/>
        </w:rPr>
        <w:t>3</w:t>
      </w:r>
      <w:r w:rsidRPr="00B3772A">
        <w:rPr>
          <w:lang w:val="it-IT"/>
        </w:rPr>
        <w:t xml:space="preserve"> </w:t>
      </w:r>
      <w:bookmarkEnd w:id="27"/>
      <w:r>
        <w:rPr>
          <w:lang w:val="it-IT"/>
        </w:rPr>
        <w:t>PROGRAMMA GARE COPPA LOMBARDIA PRIMA CATEGORIA – GIRONE 42</w:t>
      </w:r>
      <w:bookmarkEnd w:id="28"/>
    </w:p>
    <w:p w14:paraId="68AB9F7F" w14:textId="77777777" w:rsidR="008F1661" w:rsidRPr="0008632A" w:rsidRDefault="00573EBE" w:rsidP="008F1661">
      <w:pPr>
        <w:jc w:val="both"/>
        <w:rPr>
          <w:lang w:val="it-IT"/>
        </w:rPr>
      </w:pPr>
      <w:r w:rsidRPr="0008632A">
        <w:rPr>
          <w:rFonts w:cs="Calibri"/>
          <w:iCs/>
          <w:szCs w:val="22"/>
          <w:lang w:val="it-IT"/>
        </w:rPr>
        <w:t xml:space="preserve">A fronte </w:t>
      </w:r>
      <w:r>
        <w:rPr>
          <w:rFonts w:cs="Calibri"/>
          <w:iCs/>
          <w:szCs w:val="22"/>
          <w:lang w:val="it-IT"/>
        </w:rPr>
        <w:t>di errore materiale</w:t>
      </w:r>
      <w:r w:rsidRPr="0008632A">
        <w:rPr>
          <w:rFonts w:cs="Calibri"/>
          <w:iCs/>
          <w:szCs w:val="22"/>
          <w:lang w:val="it-IT"/>
        </w:rPr>
        <w:t xml:space="preserve"> si pubblica di seguito</w:t>
      </w:r>
      <w:r w:rsidRPr="0008632A">
        <w:rPr>
          <w:rFonts w:cs="Calibri"/>
          <w:b/>
          <w:bCs/>
          <w:i/>
          <w:szCs w:val="22"/>
          <w:lang w:val="it-IT"/>
        </w:rPr>
        <w:t xml:space="preserve"> </w:t>
      </w:r>
      <w:r>
        <w:rPr>
          <w:lang w:val="it-IT"/>
        </w:rPr>
        <w:t>PROGRAMMA GARE corretto</w:t>
      </w:r>
      <w:r w:rsidRPr="0008632A">
        <w:rPr>
          <w:lang w:val="it-IT"/>
        </w:rPr>
        <w:t xml:space="preserve"> rispetto a quanto pubblicato in allegato al C.U. n°</w:t>
      </w:r>
      <w:r>
        <w:rPr>
          <w:b/>
          <w:bCs/>
          <w:i/>
          <w:iCs/>
          <w:lang w:val="it-IT"/>
        </w:rPr>
        <w:t>6</w:t>
      </w:r>
      <w:r w:rsidRPr="0008632A">
        <w:rPr>
          <w:lang w:val="it-IT"/>
        </w:rPr>
        <w:t xml:space="preserve"> del CRL</w:t>
      </w:r>
      <w:r>
        <w:rPr>
          <w:lang w:val="it-IT"/>
        </w:rPr>
        <w:t>:</w:t>
      </w:r>
    </w:p>
    <w:p w14:paraId="1B12BB28" w14:textId="77777777" w:rsidR="008F1661" w:rsidRPr="00561C0E" w:rsidRDefault="00573EBE" w:rsidP="008F1661">
      <w:pPr>
        <w:pStyle w:val="Testonormale"/>
        <w:rPr>
          <w:sz w:val="16"/>
          <w:szCs w:val="16"/>
        </w:rPr>
      </w:pPr>
      <w:r w:rsidRPr="00561C0E">
        <w:rPr>
          <w:sz w:val="16"/>
          <w:szCs w:val="16"/>
        </w:rPr>
        <w:t xml:space="preserve">GIRONE 42                                                                          DATA    ORA                                                                       </w:t>
      </w:r>
    </w:p>
    <w:p w14:paraId="38A2B636" w14:textId="77777777" w:rsidR="008F1661" w:rsidRPr="00561C0E" w:rsidRDefault="00573EBE" w:rsidP="008F1661">
      <w:pPr>
        <w:pStyle w:val="Testonormale"/>
        <w:rPr>
          <w:sz w:val="16"/>
          <w:szCs w:val="16"/>
        </w:rPr>
      </w:pPr>
      <w:r w:rsidRPr="00561C0E">
        <w:rPr>
          <w:sz w:val="16"/>
          <w:szCs w:val="16"/>
        </w:rPr>
        <w:t>CASORATE PRIMO            ROSATESE                  COMUNALE "</w:t>
      </w:r>
      <w:proofErr w:type="gramStart"/>
      <w:r w:rsidRPr="00561C0E">
        <w:rPr>
          <w:sz w:val="16"/>
          <w:szCs w:val="16"/>
        </w:rPr>
        <w:t>B.CHIODINI</w:t>
      </w:r>
      <w:proofErr w:type="gramEnd"/>
      <w:r w:rsidRPr="00561C0E">
        <w:rPr>
          <w:sz w:val="16"/>
          <w:szCs w:val="16"/>
        </w:rPr>
        <w:t>"CAMPO N.  4/09/22</w:t>
      </w:r>
      <w:r w:rsidRPr="00561C0E">
        <w:rPr>
          <w:sz w:val="16"/>
          <w:szCs w:val="16"/>
        </w:rPr>
        <w:t xml:space="preserve"> </w:t>
      </w:r>
      <w:proofErr w:type="gramStart"/>
      <w:r w:rsidRPr="00561C0E">
        <w:rPr>
          <w:sz w:val="16"/>
          <w:szCs w:val="16"/>
        </w:rPr>
        <w:t>17:00  1</w:t>
      </w:r>
      <w:proofErr w:type="gramEnd"/>
      <w:r w:rsidRPr="00561C0E">
        <w:rPr>
          <w:sz w:val="16"/>
          <w:szCs w:val="16"/>
        </w:rPr>
        <w:t>A CASORATE PRIMO                  VIA MAGNAGHI 40</w:t>
      </w:r>
    </w:p>
    <w:p w14:paraId="553516CC" w14:textId="77777777" w:rsidR="008F1661" w:rsidRDefault="00573EBE" w:rsidP="008F1661">
      <w:pPr>
        <w:pStyle w:val="Testonormale"/>
        <w:rPr>
          <w:sz w:val="16"/>
          <w:szCs w:val="16"/>
        </w:rPr>
      </w:pPr>
    </w:p>
    <w:p w14:paraId="70B88080" w14:textId="77777777" w:rsidR="008F1661" w:rsidRPr="00561C0E" w:rsidRDefault="00573EBE" w:rsidP="008F1661">
      <w:pPr>
        <w:pStyle w:val="Testonormale"/>
        <w:rPr>
          <w:sz w:val="16"/>
          <w:szCs w:val="16"/>
        </w:rPr>
      </w:pPr>
      <w:r w:rsidRPr="00561C0E">
        <w:rPr>
          <w:sz w:val="16"/>
          <w:szCs w:val="16"/>
        </w:rPr>
        <w:t>ROSATESE                  VIGEVANO CALCIO 1921      C.S. COMUNALE "LINO DE AMICI</w:t>
      </w:r>
      <w:proofErr w:type="gramStart"/>
      <w:r w:rsidRPr="00561C0E">
        <w:rPr>
          <w:sz w:val="16"/>
          <w:szCs w:val="16"/>
        </w:rPr>
        <w:t>"  7</w:t>
      </w:r>
      <w:proofErr w:type="gramEnd"/>
      <w:r w:rsidRPr="00561C0E">
        <w:rPr>
          <w:sz w:val="16"/>
          <w:szCs w:val="16"/>
        </w:rPr>
        <w:t>/09/22 20:30  2A ROSATE                          VIA GIACOMO LEOPARDI,3</w:t>
      </w:r>
    </w:p>
    <w:p w14:paraId="71269A05" w14:textId="77777777" w:rsidR="008F1661" w:rsidRDefault="00573EBE" w:rsidP="008F1661">
      <w:pPr>
        <w:pStyle w:val="Testonormale"/>
        <w:rPr>
          <w:sz w:val="16"/>
          <w:szCs w:val="16"/>
        </w:rPr>
      </w:pPr>
    </w:p>
    <w:p w14:paraId="70EFA4D4" w14:textId="77777777" w:rsidR="008F1661" w:rsidRDefault="00573EBE" w:rsidP="008F1661">
      <w:pPr>
        <w:pStyle w:val="Testonormale"/>
        <w:rPr>
          <w:sz w:val="16"/>
          <w:szCs w:val="16"/>
        </w:rPr>
      </w:pPr>
      <w:r w:rsidRPr="00561C0E">
        <w:rPr>
          <w:sz w:val="16"/>
          <w:szCs w:val="16"/>
        </w:rPr>
        <w:t>VIGEVANO CALCIO 1921      CASORATE PRIM</w:t>
      </w:r>
      <w:r w:rsidRPr="00561C0E">
        <w:rPr>
          <w:sz w:val="16"/>
          <w:szCs w:val="16"/>
        </w:rPr>
        <w:t xml:space="preserve">O            COMUNALE "DANTE MERLO"        28/09/22 </w:t>
      </w:r>
      <w:proofErr w:type="gramStart"/>
      <w:r w:rsidRPr="00561C0E">
        <w:rPr>
          <w:sz w:val="16"/>
          <w:szCs w:val="16"/>
        </w:rPr>
        <w:t>20:30  3</w:t>
      </w:r>
      <w:proofErr w:type="gramEnd"/>
      <w:r w:rsidRPr="00561C0E">
        <w:rPr>
          <w:sz w:val="16"/>
          <w:szCs w:val="16"/>
        </w:rPr>
        <w:t>A VIGEVANO                        VIA MONTE GRAPPA, 24</w:t>
      </w:r>
    </w:p>
    <w:p w14:paraId="34935253" w14:textId="1B67D77D" w:rsidR="003447D4" w:rsidRPr="00B3772A" w:rsidRDefault="00573EBE" w:rsidP="003447D4">
      <w:pPr>
        <w:pStyle w:val="Titolo3"/>
        <w:jc w:val="both"/>
        <w:rPr>
          <w:lang w:val="it-IT"/>
        </w:rPr>
      </w:pPr>
      <w:bookmarkStart w:id="29" w:name="_Toc110958901"/>
      <w:r w:rsidRPr="00B3772A">
        <w:rPr>
          <w:lang w:val="it-IT"/>
        </w:rPr>
        <w:t>3.2.</w:t>
      </w:r>
      <w:r w:rsidR="00A75422">
        <w:rPr>
          <w:lang w:val="it-IT"/>
        </w:rPr>
        <w:t>4</w:t>
      </w:r>
      <w:r w:rsidRPr="00B3772A">
        <w:rPr>
          <w:lang w:val="it-IT"/>
        </w:rPr>
        <w:t xml:space="preserve"> </w:t>
      </w:r>
      <w:r>
        <w:rPr>
          <w:lang w:val="it-IT"/>
        </w:rPr>
        <w:t>ERRATA CORRIGE GIRONI COPPA LOMBARDIA SECONDA CATEGORIA</w:t>
      </w:r>
      <w:bookmarkEnd w:id="29"/>
    </w:p>
    <w:p w14:paraId="12CA16FE" w14:textId="77777777" w:rsidR="003447D4" w:rsidRDefault="00573EBE" w:rsidP="003447D4">
      <w:pPr>
        <w:pStyle w:val="Testonormale"/>
        <w:rPr>
          <w:sz w:val="16"/>
          <w:szCs w:val="16"/>
        </w:rPr>
      </w:pPr>
    </w:p>
    <w:p w14:paraId="6DE0C3C5" w14:textId="724D7353" w:rsidR="003447D4" w:rsidRPr="0008632A" w:rsidRDefault="00573EBE" w:rsidP="003447D4">
      <w:pPr>
        <w:jc w:val="both"/>
        <w:rPr>
          <w:lang w:val="it-IT"/>
        </w:rPr>
      </w:pPr>
      <w:r w:rsidRPr="0008632A">
        <w:rPr>
          <w:rFonts w:cs="Calibri"/>
          <w:iCs/>
          <w:szCs w:val="22"/>
          <w:lang w:val="it-IT"/>
        </w:rPr>
        <w:t xml:space="preserve">A fronte </w:t>
      </w:r>
      <w:r>
        <w:rPr>
          <w:rFonts w:cs="Calibri"/>
          <w:iCs/>
          <w:szCs w:val="22"/>
          <w:lang w:val="it-IT"/>
        </w:rPr>
        <w:t>di errore materiale</w:t>
      </w:r>
      <w:r w:rsidRPr="0008632A">
        <w:rPr>
          <w:rFonts w:cs="Calibri"/>
          <w:iCs/>
          <w:szCs w:val="22"/>
          <w:lang w:val="it-IT"/>
        </w:rPr>
        <w:t xml:space="preserve"> si pubblica di seguito</w:t>
      </w:r>
      <w:r w:rsidRPr="0008632A">
        <w:rPr>
          <w:rFonts w:cs="Calibri"/>
          <w:b/>
          <w:bCs/>
          <w:i/>
          <w:szCs w:val="22"/>
          <w:lang w:val="it-IT"/>
        </w:rPr>
        <w:t xml:space="preserve"> </w:t>
      </w:r>
      <w:r>
        <w:rPr>
          <w:lang w:val="it-IT"/>
        </w:rPr>
        <w:t xml:space="preserve">composizione GIRONI </w:t>
      </w:r>
      <w:r>
        <w:rPr>
          <w:lang w:val="it-IT"/>
        </w:rPr>
        <w:t>corretti</w:t>
      </w:r>
      <w:r w:rsidRPr="0008632A">
        <w:rPr>
          <w:lang w:val="it-IT"/>
        </w:rPr>
        <w:t xml:space="preserve"> rispetto a quanto pubblicato in allegato al C.U. n°</w:t>
      </w:r>
      <w:r>
        <w:rPr>
          <w:b/>
          <w:bCs/>
          <w:i/>
          <w:iCs/>
          <w:lang w:val="it-IT"/>
        </w:rPr>
        <w:t>6</w:t>
      </w:r>
      <w:r w:rsidRPr="0008632A">
        <w:rPr>
          <w:lang w:val="it-IT"/>
        </w:rPr>
        <w:t xml:space="preserve"> del CRL</w:t>
      </w:r>
      <w:r>
        <w:rPr>
          <w:lang w:val="it-IT"/>
        </w:rPr>
        <w:t xml:space="preserve"> </w:t>
      </w:r>
      <w:r>
        <w:rPr>
          <w:lang w:val="it-IT"/>
        </w:rPr>
        <w:t>confermando invece il PROGRAMMA GARE che è stato inserito:</w:t>
      </w:r>
    </w:p>
    <w:p w14:paraId="62C350EE" w14:textId="77777777" w:rsidR="003447D4" w:rsidRPr="00822326" w:rsidRDefault="00573EBE" w:rsidP="003447D4">
      <w:pPr>
        <w:tabs>
          <w:tab w:val="left" w:pos="3120"/>
        </w:tabs>
        <w:jc w:val="both"/>
        <w:rPr>
          <w:lang w:val="it-IT"/>
        </w:rPr>
      </w:pPr>
      <w:r w:rsidRPr="00822326">
        <w:rPr>
          <w:lang w:val="it-IT"/>
        </w:rPr>
        <w:t xml:space="preserve">Girone </w:t>
      </w:r>
      <w:r>
        <w:rPr>
          <w:lang w:val="it-IT"/>
        </w:rPr>
        <w:t>2</w:t>
      </w:r>
      <w:r w:rsidRPr="00822326">
        <w:rPr>
          <w:lang w:val="it-IT"/>
        </w:rPr>
        <w:t>1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3220"/>
      </w:tblGrid>
      <w:tr w:rsidR="003447D4" w:rsidRPr="00A00C1C" w14:paraId="3B4DB26F" w14:textId="77777777" w:rsidTr="004A574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7BE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675575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59B3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03DD4C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ARDENNO BUGLIO</w:t>
            </w:r>
          </w:p>
        </w:tc>
      </w:tr>
      <w:tr w:rsidR="003447D4" w:rsidRPr="00A00C1C" w14:paraId="44FDCD97" w14:textId="77777777" w:rsidTr="002B78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FB0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74266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1BB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EA7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BORMIESE CALCIO ASD</w:t>
            </w:r>
          </w:p>
        </w:tc>
      </w:tr>
      <w:tr w:rsidR="003447D4" w:rsidRPr="00A00C1C" w14:paraId="415A9FEC" w14:textId="77777777" w:rsidTr="002B78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A49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64565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9F5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402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COSIO VALTELLINO</w:t>
            </w:r>
          </w:p>
        </w:tc>
      </w:tr>
      <w:tr w:rsidR="003447D4" w:rsidRPr="00A00C1C" w14:paraId="7CAF8A50" w14:textId="77777777" w:rsidTr="002B78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E97D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76265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88F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239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DUBINO</w:t>
            </w:r>
          </w:p>
        </w:tc>
      </w:tr>
    </w:tbl>
    <w:p w14:paraId="755A1572" w14:textId="77777777" w:rsidR="003447D4" w:rsidRPr="00822326" w:rsidRDefault="00573EBE" w:rsidP="003447D4">
      <w:pPr>
        <w:jc w:val="both"/>
        <w:rPr>
          <w:lang w:val="it-IT"/>
        </w:rPr>
      </w:pPr>
      <w:r w:rsidRPr="00822326">
        <w:rPr>
          <w:lang w:val="it-IT"/>
        </w:rPr>
        <w:t xml:space="preserve">Girone </w:t>
      </w:r>
      <w:r>
        <w:rPr>
          <w:lang w:val="it-IT"/>
        </w:rPr>
        <w:t>2</w:t>
      </w:r>
      <w:r w:rsidRPr="00822326">
        <w:rPr>
          <w:lang w:val="it-IT"/>
        </w:rPr>
        <w:t>2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3220"/>
      </w:tblGrid>
      <w:tr w:rsidR="003447D4" w:rsidRPr="00A00C1C" w14:paraId="25F465C5" w14:textId="77777777" w:rsidTr="002B78D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652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74448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DAA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G.S.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CD3C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AURORA SAN FRANCESCO</w:t>
            </w:r>
          </w:p>
        </w:tc>
      </w:tr>
      <w:tr w:rsidR="003447D4" w:rsidRPr="00A00C1C" w14:paraId="6448F6D4" w14:textId="77777777" w:rsidTr="002B78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A6B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64292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D905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POL.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7FF7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MANDELLO</w:t>
            </w:r>
          </w:p>
        </w:tc>
      </w:tr>
      <w:tr w:rsidR="003447D4" w:rsidRPr="00A00C1C" w14:paraId="0CBB25ED" w14:textId="77777777" w:rsidTr="002B78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386" w14:textId="77777777" w:rsidR="003447D4" w:rsidRPr="00A00C1C" w:rsidRDefault="00573EBE" w:rsidP="003447D4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675349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3B9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417" w14:textId="77777777" w:rsidR="003447D4" w:rsidRPr="00A00C1C" w:rsidRDefault="00573EBE" w:rsidP="003447D4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proofErr w:type="gramStart"/>
            <w:r>
              <w:rPr>
                <w:rFonts w:cs="Calibri"/>
                <w:szCs w:val="22"/>
              </w:rPr>
              <w:t>O.ZANETTI</w:t>
            </w:r>
            <w:proofErr w:type="gramEnd"/>
            <w:r>
              <w:rPr>
                <w:rFonts w:cs="Calibri"/>
                <w:szCs w:val="22"/>
              </w:rPr>
              <w:t xml:space="preserve"> 1948</w:t>
            </w:r>
          </w:p>
        </w:tc>
      </w:tr>
    </w:tbl>
    <w:p w14:paraId="02AABA69" w14:textId="77777777" w:rsidR="003447D4" w:rsidRDefault="00573EBE" w:rsidP="008F1661">
      <w:pPr>
        <w:pStyle w:val="Testonormale"/>
        <w:rPr>
          <w:sz w:val="16"/>
          <w:szCs w:val="16"/>
        </w:rPr>
      </w:pPr>
    </w:p>
    <w:p w14:paraId="6ABE024B" w14:textId="3BF6442C" w:rsidR="00256C5B" w:rsidRPr="00B3772A" w:rsidRDefault="00573EBE" w:rsidP="00256C5B">
      <w:pPr>
        <w:pStyle w:val="Titolo3"/>
        <w:jc w:val="both"/>
        <w:rPr>
          <w:lang w:val="it-IT"/>
        </w:rPr>
      </w:pPr>
      <w:bookmarkStart w:id="30" w:name="_Toc110958902"/>
      <w:r w:rsidRPr="00B3772A">
        <w:rPr>
          <w:lang w:val="it-IT"/>
        </w:rPr>
        <w:t>3.2.</w:t>
      </w:r>
      <w:r w:rsidR="00A75422">
        <w:rPr>
          <w:lang w:val="it-IT"/>
        </w:rPr>
        <w:t>5</w:t>
      </w:r>
      <w:r w:rsidRPr="00B3772A">
        <w:rPr>
          <w:lang w:val="it-IT"/>
        </w:rPr>
        <w:t xml:space="preserve"> </w:t>
      </w:r>
      <w:r>
        <w:rPr>
          <w:lang w:val="it-IT"/>
        </w:rPr>
        <w:t>ERRATA CORRIGE programma gare COPPA LOMBARDIA SECONDA CATEGORIA</w:t>
      </w:r>
      <w:bookmarkEnd w:id="30"/>
    </w:p>
    <w:p w14:paraId="166AE146" w14:textId="77777777" w:rsidR="00256C5B" w:rsidRDefault="00573EBE" w:rsidP="00256C5B">
      <w:pPr>
        <w:pStyle w:val="Testonormale"/>
        <w:rPr>
          <w:sz w:val="16"/>
          <w:szCs w:val="16"/>
        </w:rPr>
      </w:pPr>
    </w:p>
    <w:p w14:paraId="1D5105BC" w14:textId="52438C38" w:rsidR="00256C5B" w:rsidRPr="0008632A" w:rsidRDefault="00573EBE" w:rsidP="00256C5B">
      <w:pPr>
        <w:jc w:val="both"/>
        <w:rPr>
          <w:lang w:val="it-IT"/>
        </w:rPr>
      </w:pPr>
      <w:r w:rsidRPr="0008632A">
        <w:rPr>
          <w:rFonts w:cs="Calibri"/>
          <w:iCs/>
          <w:szCs w:val="22"/>
          <w:lang w:val="it-IT"/>
        </w:rPr>
        <w:t xml:space="preserve">A fronte </w:t>
      </w:r>
      <w:r>
        <w:rPr>
          <w:rFonts w:cs="Calibri"/>
          <w:iCs/>
          <w:szCs w:val="22"/>
          <w:lang w:val="it-IT"/>
        </w:rPr>
        <w:t>di errore materiale</w:t>
      </w:r>
      <w:r w:rsidRPr="0008632A">
        <w:rPr>
          <w:rFonts w:cs="Calibri"/>
          <w:iCs/>
          <w:szCs w:val="22"/>
          <w:lang w:val="it-IT"/>
        </w:rPr>
        <w:t xml:space="preserve"> si pubblica di seguito</w:t>
      </w:r>
      <w:r w:rsidRPr="0008632A">
        <w:rPr>
          <w:rFonts w:cs="Calibri"/>
          <w:b/>
          <w:bCs/>
          <w:i/>
          <w:szCs w:val="22"/>
          <w:lang w:val="it-IT"/>
        </w:rPr>
        <w:t xml:space="preserve"> </w:t>
      </w:r>
      <w:r>
        <w:rPr>
          <w:lang w:val="it-IT"/>
        </w:rPr>
        <w:t xml:space="preserve">PROGRAMMA GARE corretto </w:t>
      </w:r>
      <w:r w:rsidRPr="0008632A">
        <w:rPr>
          <w:lang w:val="it-IT"/>
        </w:rPr>
        <w:t>rispetto a quanto pubblicato in allegato al C.U. n°</w:t>
      </w:r>
      <w:r>
        <w:rPr>
          <w:b/>
          <w:bCs/>
          <w:i/>
          <w:iCs/>
          <w:lang w:val="it-IT"/>
        </w:rPr>
        <w:t>6</w:t>
      </w:r>
      <w:r w:rsidRPr="0008632A">
        <w:rPr>
          <w:lang w:val="it-IT"/>
        </w:rPr>
        <w:t xml:space="preserve"> del CRL</w:t>
      </w:r>
      <w:r>
        <w:rPr>
          <w:lang w:val="it-IT"/>
        </w:rPr>
        <w:t xml:space="preserve"> dei Gironi </w:t>
      </w:r>
      <w:r w:rsidRPr="00FB78ED">
        <w:rPr>
          <w:b/>
          <w:bCs/>
          <w:i/>
          <w:iCs/>
          <w:lang w:val="it-IT"/>
        </w:rPr>
        <w:t>30</w:t>
      </w:r>
      <w:r>
        <w:rPr>
          <w:lang w:val="it-IT"/>
        </w:rPr>
        <w:t xml:space="preserve"> e </w:t>
      </w:r>
      <w:r w:rsidR="003C7E10" w:rsidRPr="003C7E10">
        <w:rPr>
          <w:b/>
          <w:bCs/>
          <w:i/>
          <w:iCs/>
          <w:lang w:val="it-IT"/>
        </w:rPr>
        <w:t>59</w:t>
      </w:r>
      <w:r>
        <w:rPr>
          <w:lang w:val="it-IT"/>
        </w:rPr>
        <w:t xml:space="preserve"> della COPPA LOMBARDIA di SECONDA CATEGORIA:</w:t>
      </w:r>
    </w:p>
    <w:p w14:paraId="4855C5D4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A13B21">
        <w:rPr>
          <w:rFonts w:ascii="Courier New" w:hAnsi="Courier New" w:cs="Courier New"/>
          <w:sz w:val="16"/>
          <w:szCs w:val="16"/>
        </w:rPr>
        <w:t xml:space="preserve">DATA    ORA              </w:t>
      </w:r>
      <w:r w:rsidRPr="00A13B21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14:paraId="1D932943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CELADINA                  EXCELSIOR SEZ. CALCIO ASD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CAMPAGNOLA (E.A.  8/09/22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>A BERGAMO Q.RE CAMPAGNOLA         VIA GASPARINI LOC.CAMPAGNOLA</w:t>
      </w:r>
    </w:p>
    <w:p w14:paraId="31A2C19D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 xml:space="preserve">ORATORIO SAN TOMASO       </w:t>
      </w:r>
      <w:r w:rsidRPr="00A13B21">
        <w:rPr>
          <w:rFonts w:ascii="Courier New" w:hAnsi="Courier New" w:cs="Courier New"/>
          <w:sz w:val="16"/>
          <w:szCs w:val="16"/>
        </w:rPr>
        <w:t xml:space="preserve">ANTONIANA                 C.S"SAN TOMASO DE'CALVI"(E.A.  8/09/22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>A BERGAMO Q.RE S.TOMASO           VIA SAN TOMASO DE' CALVI, 26</w:t>
      </w:r>
    </w:p>
    <w:p w14:paraId="4BEA6872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7AB5B108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 xml:space="preserve">ANTONIANA                 CELADINA                  C.S. COMUNALE "CAMPO UTILI"   29/09/22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>A BERGAMO Q.RE VALTE</w:t>
      </w:r>
      <w:r w:rsidRPr="00A13B21">
        <w:rPr>
          <w:rFonts w:ascii="Courier New" w:hAnsi="Courier New" w:cs="Courier New"/>
          <w:sz w:val="16"/>
          <w:szCs w:val="16"/>
        </w:rPr>
        <w:t>SSE           VIA BAIONI 16</w:t>
      </w:r>
    </w:p>
    <w:p w14:paraId="27557505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EXCELSIOR SEZ. CALCIO ASD ORATORIO SAN TOMASO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(E.A.)           29/09/22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A </w:t>
      </w:r>
    </w:p>
    <w:p w14:paraId="14771710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BERGAMO Q.RE MONTEROSSO         VIA ACQUADERNI</w:t>
      </w:r>
    </w:p>
    <w:p w14:paraId="37BC76E9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542AA807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EXCELSIOR SEZ. CALCIO ASD ANTONIANA          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(E.A.)       </w:t>
      </w:r>
      <w:r w:rsidRPr="00A13B21">
        <w:rPr>
          <w:rFonts w:ascii="Courier New" w:hAnsi="Courier New" w:cs="Courier New"/>
          <w:sz w:val="16"/>
          <w:szCs w:val="16"/>
        </w:rPr>
        <w:t xml:space="preserve">    13/10/22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A </w:t>
      </w:r>
    </w:p>
    <w:p w14:paraId="037CF727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BERGAMO Q.RE MONTEROSSO         VIA ACQUADERNI</w:t>
      </w:r>
    </w:p>
    <w:p w14:paraId="6C224824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 xml:space="preserve">ORATORIO SAN TOMASO       CELADINA                 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C.S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>"SAN TOMASO DE'CALVI"(E.A. 13/10/22 20:30  3A BERGAMO Q.RE S.TOMASO           VIA SAN TOMASO DE' CALVI, 26</w:t>
      </w:r>
    </w:p>
    <w:p w14:paraId="7A367706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6811B64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720488B1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</w:t>
      </w:r>
      <w:r w:rsidRPr="00A13B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</w:t>
      </w:r>
      <w:r w:rsidRPr="00A13B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FCE570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 xml:space="preserve">DOVERESE A.S.D.           CASALMAIOCCO A.S.D.       CAMPO SPORTIVO COMUNALE        8/09/22 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A DOVERA    </w:t>
      </w:r>
      <w:r w:rsidRPr="00A13B21">
        <w:rPr>
          <w:rFonts w:ascii="Courier New" w:hAnsi="Courier New" w:cs="Courier New"/>
          <w:sz w:val="16"/>
          <w:szCs w:val="16"/>
        </w:rPr>
        <w:t xml:space="preserve">                      VIA EUROPA</w:t>
      </w:r>
    </w:p>
    <w:p w14:paraId="2AFACC56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M 04                      EXCELSIOR A.S.D.   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(E.A)             8/09/22 20:30  1A MONTANASO LOMBARDO              STRADA PROVINCIALE,202</w:t>
      </w:r>
    </w:p>
    <w:p w14:paraId="727DC021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5D40975D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lastRenderedPageBreak/>
        <w:t>CASALMAIOCCO A.S.D.       M 04               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 </w:t>
      </w:r>
      <w:r w:rsidRPr="00A13B21">
        <w:rPr>
          <w:rFonts w:ascii="Courier New" w:hAnsi="Courier New" w:cs="Courier New"/>
          <w:sz w:val="16"/>
          <w:szCs w:val="16"/>
        </w:rPr>
        <w:t xml:space="preserve">                29/09/22 20:30  2A CASALMAIOCCO                    VIA MICHELANGELO BUONARROTI</w:t>
      </w:r>
    </w:p>
    <w:p w14:paraId="11FBC1D9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EXCELSIOR A.S.D.          DOVERESE A.S.D.    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"S.PERTINI" N. 1 29/09/22 20:30  2A VAIANO CREMASCO                 VIA VERGA 1</w:t>
      </w:r>
    </w:p>
    <w:p w14:paraId="02486D5D" w14:textId="77777777" w:rsidR="00256C5B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2F983FDC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CASALMAIOCCO A.S.D.       EXCELSIOR A.S.D.   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                 13/10/22 20:30  3A CASALMAIOCCO                    VIA MICHELANGELO BUONARROTI</w:t>
      </w:r>
    </w:p>
    <w:p w14:paraId="7ED6A1CE" w14:textId="77777777" w:rsidR="00256C5B" w:rsidRPr="00A13B21" w:rsidRDefault="00573EBE" w:rsidP="00256C5B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A13B21">
        <w:rPr>
          <w:rFonts w:ascii="Courier New" w:hAnsi="Courier New" w:cs="Courier New"/>
          <w:sz w:val="16"/>
          <w:szCs w:val="16"/>
        </w:rPr>
        <w:t>M 04                      DOVERESE A.S.D.           C.</w:t>
      </w:r>
      <w:proofErr w:type="gramStart"/>
      <w:r w:rsidRPr="00A13B2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13B21">
        <w:rPr>
          <w:rFonts w:ascii="Courier New" w:hAnsi="Courier New" w:cs="Courier New"/>
          <w:sz w:val="16"/>
          <w:szCs w:val="16"/>
        </w:rPr>
        <w:t xml:space="preserve"> (E.A)            13/10/22 20:3</w:t>
      </w:r>
      <w:r w:rsidRPr="00A13B21">
        <w:rPr>
          <w:rFonts w:ascii="Courier New" w:hAnsi="Courier New" w:cs="Courier New"/>
          <w:sz w:val="16"/>
          <w:szCs w:val="16"/>
        </w:rPr>
        <w:t>0  3A MONTANASO LOMBARDO              STRADA PROVINCIALE,202</w:t>
      </w:r>
    </w:p>
    <w:p w14:paraId="0B0A463D" w14:textId="77777777" w:rsidR="003447D4" w:rsidRDefault="00573EBE" w:rsidP="008F1661">
      <w:pPr>
        <w:pStyle w:val="Testonormale"/>
        <w:rPr>
          <w:sz w:val="16"/>
          <w:szCs w:val="16"/>
        </w:rPr>
      </w:pPr>
    </w:p>
    <w:p w14:paraId="243542F1" w14:textId="77777777" w:rsidR="000C3462" w:rsidRDefault="00573EBE" w:rsidP="008F1661">
      <w:pPr>
        <w:pStyle w:val="Testonormale"/>
        <w:rPr>
          <w:sz w:val="16"/>
          <w:szCs w:val="16"/>
        </w:rPr>
      </w:pPr>
    </w:p>
    <w:p w14:paraId="2A55D48B" w14:textId="76804B14" w:rsidR="0012075B" w:rsidRPr="00B3772A" w:rsidRDefault="00573EBE" w:rsidP="0012075B">
      <w:pPr>
        <w:pStyle w:val="Titolo3"/>
        <w:rPr>
          <w:lang w:val="it-IT"/>
        </w:rPr>
      </w:pPr>
      <w:bookmarkStart w:id="31" w:name="_Hlk110657431"/>
      <w:bookmarkStart w:id="32" w:name="_Toc110958903"/>
      <w:r w:rsidRPr="00B3772A">
        <w:rPr>
          <w:lang w:val="it-IT"/>
        </w:rPr>
        <w:t>3.2.</w:t>
      </w:r>
      <w:r w:rsidR="00A75422">
        <w:rPr>
          <w:lang w:val="it-IT"/>
        </w:rPr>
        <w:t>6</w:t>
      </w:r>
      <w:r w:rsidRPr="00B3772A">
        <w:rPr>
          <w:lang w:val="it-IT"/>
        </w:rPr>
        <w:t xml:space="preserve"> </w:t>
      </w:r>
      <w:r>
        <w:rPr>
          <w:lang w:val="it-IT"/>
        </w:rPr>
        <w:t>ORARI COPPA LOMBARDIA TERZA CATEGORIA</w:t>
      </w:r>
      <w:bookmarkEnd w:id="32"/>
    </w:p>
    <w:p w14:paraId="39C7ACCB" w14:textId="74A7D367" w:rsidR="0012075B" w:rsidRDefault="00573EBE" w:rsidP="0012075B">
      <w:pPr>
        <w:jc w:val="both"/>
        <w:rPr>
          <w:rFonts w:cs="Calibri"/>
          <w:iCs/>
          <w:szCs w:val="22"/>
          <w:lang w:val="it-IT"/>
        </w:rPr>
      </w:pPr>
      <w:r>
        <w:rPr>
          <w:rFonts w:cs="Calibri"/>
          <w:iCs/>
          <w:szCs w:val="22"/>
          <w:lang w:val="it-IT"/>
        </w:rPr>
        <w:t xml:space="preserve">Si comunica alle Società che l’orario d’inizio gare della 2° giornata di Coppa Lombardia Terza Categoria è fissato per le ore </w:t>
      </w:r>
      <w:r w:rsidRPr="00B610FE">
        <w:rPr>
          <w:rFonts w:cs="Calibri"/>
          <w:b/>
          <w:bCs/>
          <w:i/>
          <w:szCs w:val="22"/>
          <w:lang w:val="it-IT"/>
        </w:rPr>
        <w:t>17:00</w:t>
      </w:r>
      <w:r>
        <w:rPr>
          <w:rFonts w:cs="Calibri"/>
          <w:iCs/>
          <w:szCs w:val="22"/>
          <w:lang w:val="it-IT"/>
        </w:rPr>
        <w:t xml:space="preserve"> e non alle </w:t>
      </w:r>
      <w:r w:rsidRPr="00B610FE">
        <w:rPr>
          <w:rFonts w:cs="Calibri"/>
          <w:b/>
          <w:bCs/>
          <w:i/>
          <w:szCs w:val="22"/>
          <w:lang w:val="it-IT"/>
        </w:rPr>
        <w:t>20:30</w:t>
      </w:r>
      <w:r>
        <w:rPr>
          <w:rFonts w:cs="Calibri"/>
          <w:iCs/>
          <w:szCs w:val="22"/>
          <w:lang w:val="it-IT"/>
        </w:rPr>
        <w:t xml:space="preserve"> </w:t>
      </w:r>
      <w:r>
        <w:rPr>
          <w:rFonts w:cs="Calibri"/>
          <w:iCs/>
          <w:szCs w:val="22"/>
          <w:lang w:val="it-IT"/>
        </w:rPr>
        <w:t>come apparso erroneamente nel programma gare del tabellone</w:t>
      </w:r>
      <w:r>
        <w:rPr>
          <w:rFonts w:cs="Calibri"/>
          <w:iCs/>
          <w:szCs w:val="22"/>
          <w:lang w:val="it-IT"/>
        </w:rPr>
        <w:t xml:space="preserve"> in allegato al C.U. n°6 CRL.   </w:t>
      </w:r>
    </w:p>
    <w:bookmarkEnd w:id="31"/>
    <w:p w14:paraId="3C3CA87C" w14:textId="77777777" w:rsidR="0012075B" w:rsidRDefault="00573EBE" w:rsidP="008F1661">
      <w:pPr>
        <w:pStyle w:val="Testonormale"/>
        <w:rPr>
          <w:sz w:val="16"/>
          <w:szCs w:val="16"/>
        </w:rPr>
      </w:pPr>
    </w:p>
    <w:p w14:paraId="7E18747C" w14:textId="0419736B" w:rsidR="008F1661" w:rsidRPr="00B3772A" w:rsidRDefault="00573EBE" w:rsidP="005374D9">
      <w:pPr>
        <w:pStyle w:val="Titolo3"/>
        <w:jc w:val="both"/>
        <w:rPr>
          <w:lang w:val="it-IT"/>
        </w:rPr>
      </w:pPr>
      <w:bookmarkStart w:id="33" w:name="_Toc110958904"/>
      <w:r w:rsidRPr="00B3772A">
        <w:rPr>
          <w:lang w:val="it-IT"/>
        </w:rPr>
        <w:t>3.2.</w:t>
      </w:r>
      <w:r w:rsidR="00A75422">
        <w:rPr>
          <w:lang w:val="it-IT"/>
        </w:rPr>
        <w:t>7</w:t>
      </w:r>
      <w:r w:rsidRPr="00B3772A">
        <w:rPr>
          <w:lang w:val="it-IT"/>
        </w:rPr>
        <w:t xml:space="preserve"> </w:t>
      </w:r>
      <w:r>
        <w:rPr>
          <w:lang w:val="it-IT"/>
        </w:rPr>
        <w:t>ERRATA CORRIGE GIRONI E CALENDARI COPPA LOMBARDIA JUNIORES REGIONALE UNDER 19 B</w:t>
      </w:r>
      <w:bookmarkEnd w:id="33"/>
      <w:r>
        <w:rPr>
          <w:lang w:val="it-IT"/>
        </w:rPr>
        <w:t xml:space="preserve"> </w:t>
      </w:r>
    </w:p>
    <w:p w14:paraId="0B39B847" w14:textId="77777777" w:rsidR="008F1661" w:rsidRDefault="00573EBE" w:rsidP="008F1661">
      <w:pPr>
        <w:pStyle w:val="Testonormale"/>
        <w:rPr>
          <w:sz w:val="16"/>
          <w:szCs w:val="16"/>
        </w:rPr>
      </w:pPr>
    </w:p>
    <w:p w14:paraId="405F3FC1" w14:textId="77777777" w:rsidR="008F1661" w:rsidRPr="0008632A" w:rsidRDefault="00573EBE" w:rsidP="008F1661">
      <w:pPr>
        <w:jc w:val="both"/>
        <w:rPr>
          <w:lang w:val="it-IT"/>
        </w:rPr>
      </w:pPr>
      <w:r w:rsidRPr="0008632A">
        <w:rPr>
          <w:rFonts w:cs="Calibri"/>
          <w:iCs/>
          <w:szCs w:val="22"/>
          <w:lang w:val="it-IT"/>
        </w:rPr>
        <w:t xml:space="preserve">A fronte </w:t>
      </w:r>
      <w:r>
        <w:rPr>
          <w:rFonts w:cs="Calibri"/>
          <w:iCs/>
          <w:szCs w:val="22"/>
          <w:lang w:val="it-IT"/>
        </w:rPr>
        <w:t>di errore materiale</w:t>
      </w:r>
      <w:r w:rsidRPr="0008632A">
        <w:rPr>
          <w:rFonts w:cs="Calibri"/>
          <w:iCs/>
          <w:szCs w:val="22"/>
          <w:lang w:val="it-IT"/>
        </w:rPr>
        <w:t xml:space="preserve"> si pubblica di seguito</w:t>
      </w:r>
      <w:r w:rsidRPr="0008632A">
        <w:rPr>
          <w:rFonts w:cs="Calibri"/>
          <w:b/>
          <w:bCs/>
          <w:i/>
          <w:szCs w:val="22"/>
          <w:lang w:val="it-IT"/>
        </w:rPr>
        <w:t xml:space="preserve"> </w:t>
      </w:r>
      <w:r>
        <w:rPr>
          <w:lang w:val="it-IT"/>
        </w:rPr>
        <w:t>composizione GIRONE e PROGRAMMA GARE corretto</w:t>
      </w:r>
      <w:r w:rsidRPr="0008632A">
        <w:rPr>
          <w:lang w:val="it-IT"/>
        </w:rPr>
        <w:t xml:space="preserve"> rispetto a quanto pubblicato in allegato al C.U. n°</w:t>
      </w:r>
      <w:r>
        <w:rPr>
          <w:b/>
          <w:bCs/>
          <w:i/>
          <w:iCs/>
          <w:lang w:val="it-IT"/>
        </w:rPr>
        <w:t>6</w:t>
      </w:r>
      <w:r w:rsidRPr="0008632A">
        <w:rPr>
          <w:lang w:val="it-IT"/>
        </w:rPr>
        <w:t xml:space="preserve"> del CRL</w:t>
      </w:r>
      <w:r>
        <w:rPr>
          <w:lang w:val="it-IT"/>
        </w:rPr>
        <w:t>:</w:t>
      </w:r>
    </w:p>
    <w:p w14:paraId="211D9F4A" w14:textId="77777777" w:rsidR="008F1661" w:rsidRPr="00822326" w:rsidRDefault="00573EBE" w:rsidP="008F1661">
      <w:pPr>
        <w:jc w:val="both"/>
        <w:rPr>
          <w:lang w:val="it-IT"/>
        </w:rPr>
      </w:pPr>
      <w:r w:rsidRPr="00822326">
        <w:rPr>
          <w:lang w:val="it-IT"/>
        </w:rPr>
        <w:t>Girone 11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3220"/>
      </w:tblGrid>
      <w:tr w:rsidR="008F1661" w:rsidRPr="00A00C1C" w14:paraId="39F8E360" w14:textId="77777777" w:rsidTr="001103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B00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940820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C8E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67BE36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TREZZO</w:t>
            </w:r>
          </w:p>
        </w:tc>
      </w:tr>
      <w:tr w:rsidR="008F1661" w:rsidRPr="00A00C1C" w14:paraId="50E4F153" w14:textId="77777777" w:rsidTr="001103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7D6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675501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E0B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28A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BASIANO MASATE SPORTING</w:t>
            </w:r>
          </w:p>
        </w:tc>
      </w:tr>
      <w:tr w:rsidR="008F1661" w:rsidRPr="00A00C1C" w14:paraId="29279B22" w14:textId="77777777" w:rsidTr="001103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D77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2710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927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7A7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ZINGONIA VERDELLINO</w:t>
            </w:r>
          </w:p>
        </w:tc>
      </w:tr>
      <w:tr w:rsidR="008F1661" w:rsidRPr="00A00C1C" w14:paraId="69575CFC" w14:textId="77777777" w:rsidTr="001103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C8B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60822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E7E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U.S.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420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 w:rsidRPr="00A00C1C">
              <w:rPr>
                <w:rFonts w:cs="Calibri"/>
                <w:szCs w:val="22"/>
                <w:lang w:val="it-IT" w:eastAsia="it-IT" w:bidi="ar-SA"/>
              </w:rPr>
              <w:t>CITTA DI DALMINE A.S.D.</w:t>
            </w:r>
          </w:p>
        </w:tc>
      </w:tr>
    </w:tbl>
    <w:p w14:paraId="579715D3" w14:textId="77777777" w:rsidR="008F1661" w:rsidRPr="00822326" w:rsidRDefault="00573EBE" w:rsidP="008F1661">
      <w:pPr>
        <w:jc w:val="both"/>
        <w:rPr>
          <w:lang w:val="it-IT"/>
        </w:rPr>
      </w:pPr>
      <w:r w:rsidRPr="00822326">
        <w:rPr>
          <w:lang w:val="it-IT"/>
        </w:rPr>
        <w:t>Girone 12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3220"/>
      </w:tblGrid>
      <w:tr w:rsidR="008F1661" w:rsidRPr="00A00C1C" w14:paraId="599574C6" w14:textId="77777777" w:rsidTr="0011034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72B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62196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C75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A.D.C.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432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ALME</w:t>
            </w:r>
          </w:p>
        </w:tc>
      </w:tr>
      <w:tr w:rsidR="008F1661" w:rsidRPr="00A00C1C" w14:paraId="009B3621" w14:textId="77777777" w:rsidTr="001103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C20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947039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FC8F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G.S.D.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0C3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PALADINA</w:t>
            </w:r>
          </w:p>
        </w:tc>
      </w:tr>
      <w:tr w:rsidR="008F1661" w:rsidRPr="00A00C1C" w14:paraId="3FCB2FF1" w14:textId="77777777" w:rsidTr="001103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8EF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953670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D476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ASD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DCB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ACCADEMIA ISOLABERGAMASCA</w:t>
            </w:r>
          </w:p>
        </w:tc>
      </w:tr>
      <w:tr w:rsidR="008F1661" w:rsidRPr="00A00C1C" w14:paraId="18B5BB3E" w14:textId="77777777" w:rsidTr="0011034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F70E" w14:textId="77777777" w:rsidR="008F1661" w:rsidRPr="00A00C1C" w:rsidRDefault="00573EBE" w:rsidP="00110348">
            <w:pPr>
              <w:spacing w:before="0" w:after="0" w:line="240" w:lineRule="auto"/>
              <w:jc w:val="right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46920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15D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A.S.D.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198" w14:textId="77777777" w:rsidR="008F1661" w:rsidRPr="00A00C1C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</w:rPr>
              <w:t>U.</w:t>
            </w:r>
            <w:proofErr w:type="gramStart"/>
            <w:r>
              <w:rPr>
                <w:rFonts w:cs="Calibri"/>
                <w:szCs w:val="22"/>
              </w:rPr>
              <w:t>S.CALCIO</w:t>
            </w:r>
            <w:proofErr w:type="gramEnd"/>
            <w:r>
              <w:rPr>
                <w:rFonts w:cs="Calibri"/>
                <w:szCs w:val="22"/>
              </w:rPr>
              <w:t xml:space="preserve"> SAN PELLEGRINO</w:t>
            </w:r>
          </w:p>
        </w:tc>
      </w:tr>
    </w:tbl>
    <w:p w14:paraId="0EDCF94A" w14:textId="77777777" w:rsidR="008F1661" w:rsidRPr="00B07CEF" w:rsidRDefault="00573EBE" w:rsidP="008F1661">
      <w:pPr>
        <w:spacing w:before="0" w:after="0" w:line="240" w:lineRule="auto"/>
        <w:rPr>
          <w:rFonts w:ascii="Courier New" w:hAnsi="Courier New" w:cs="Courier New"/>
          <w:color w:val="000000"/>
          <w:sz w:val="16"/>
          <w:szCs w:val="16"/>
          <w:lang w:val="it-IT" w:eastAsia="it-IT" w:bidi="ar-SA"/>
        </w:rPr>
      </w:pPr>
    </w:p>
    <w:p w14:paraId="4E545576" w14:textId="77777777" w:rsidR="005374D9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45F77F2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GIRONE 11                                                                          DATA    ORA                                                                       </w:t>
      </w:r>
    </w:p>
    <w:p w14:paraId="2D893DDB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TREZZO                    BASIANO MASATE SPORTING   COMUNALE VALFREGIA 1-(E.A.)    </w:t>
      </w:r>
      <w:r w:rsidRPr="00791D87">
        <w:rPr>
          <w:rFonts w:ascii="Courier New" w:hAnsi="Courier New" w:cs="Courier New"/>
          <w:sz w:val="16"/>
          <w:szCs w:val="16"/>
        </w:rPr>
        <w:t xml:space="preserve">3/09/22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0516C438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55723AA9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ZINGONIA VERDELLINO       CITTA DI DALMINE A.S.D.   COMUNALE N.1                   3/09/22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A414694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553D65CB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BASIANO MASATE SPORTING   ZINGONIA </w:t>
      </w:r>
      <w:r w:rsidRPr="00791D87">
        <w:rPr>
          <w:rFonts w:ascii="Courier New" w:hAnsi="Courier New" w:cs="Courier New"/>
          <w:sz w:val="16"/>
          <w:szCs w:val="16"/>
        </w:rPr>
        <w:t>VERDELLINO       C.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                  6/09/22 18:00  2A BASIANO                         VIA SAN BASILIO, 10</w:t>
      </w:r>
    </w:p>
    <w:p w14:paraId="2F770845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04850BA6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CITTA DI DALMINE A.S.D.   TREZZO                    C.S. COMUNALE SFORZATICA       6/09/22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A DALMINE FRAZ.SFORZATICA         VIA </w:t>
      </w:r>
      <w:r w:rsidRPr="00791D87">
        <w:rPr>
          <w:rFonts w:ascii="Courier New" w:hAnsi="Courier New" w:cs="Courier New"/>
          <w:sz w:val="16"/>
          <w:szCs w:val="16"/>
        </w:rPr>
        <w:t>GUZZANICA 1</w:t>
      </w:r>
    </w:p>
    <w:p w14:paraId="7F1C84D7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04212C63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BASIANO MASATE SPORTING   CITTA DI DALMINE A.S.D.   C.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                 27/09/22 18:00  3A BASIANO                         VIA SAN BASILIO, 10</w:t>
      </w:r>
    </w:p>
    <w:p w14:paraId="07B0843F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9CE13CB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ZINGONIA VERDELLINO       TREZZO                    COMUNALE N.1                  27/09/2</w:t>
      </w:r>
      <w:r w:rsidRPr="00791D87">
        <w:rPr>
          <w:rFonts w:ascii="Courier New" w:hAnsi="Courier New" w:cs="Courier New"/>
          <w:sz w:val="16"/>
          <w:szCs w:val="16"/>
        </w:rPr>
        <w:t xml:space="preserve">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1DA2159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05AD7FC2" w14:textId="77777777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797DCB79" w14:textId="77777777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BD2767C" w14:textId="77777777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783E1B8F" w14:textId="69F3DF82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lastRenderedPageBreak/>
        <w:t xml:space="preserve">GIRONE 12                                                                          DATA    ORA                                                                       </w:t>
      </w:r>
    </w:p>
    <w:p w14:paraId="01B4410D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ACCADEMIA ISOLABERGAMASC</w:t>
      </w:r>
      <w:r w:rsidRPr="00791D87">
        <w:rPr>
          <w:rFonts w:ascii="Courier New" w:hAnsi="Courier New" w:cs="Courier New"/>
          <w:sz w:val="16"/>
          <w:szCs w:val="16"/>
        </w:rPr>
        <w:t>A U.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SAN PELLEGRINO C.S.COMUNALE N.1               3/09/22 17:00  1A BONATE SOTTO                    VIA GARIBALDI, 15</w:t>
      </w:r>
    </w:p>
    <w:p w14:paraId="7B304C30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06E7BDB0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ALME                      PALADINA                  CENTRO SPORTIVO COMUNALE ALME  3/09/22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A ALME'                      </w:t>
      </w:r>
      <w:r w:rsidRPr="00791D87">
        <w:rPr>
          <w:rFonts w:ascii="Courier New" w:hAnsi="Courier New" w:cs="Courier New"/>
          <w:sz w:val="16"/>
          <w:szCs w:val="16"/>
        </w:rPr>
        <w:t xml:space="preserve">     VIA OLIMPIA,8</w:t>
      </w:r>
    </w:p>
    <w:p w14:paraId="0364B0E1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8E25418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PALADINA                  ACCADEMIA ISOLABERGAMASCA C.S.COM."EMILIO VIGANO"(E.A.)  6/09/22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2DC10AF1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61CD7A71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U.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SAN PELLEGRINO ALME                      C.S.COMUNALE"A.QUARENGHI"(E.A  </w:t>
      </w:r>
      <w:r w:rsidRPr="00791D87">
        <w:rPr>
          <w:rFonts w:ascii="Courier New" w:hAnsi="Courier New" w:cs="Courier New"/>
          <w:sz w:val="16"/>
          <w:szCs w:val="16"/>
        </w:rPr>
        <w:t>6/09/22 18:00  2A SAN PELLEGRINO TERME            VIA BELOTTI</w:t>
      </w:r>
    </w:p>
    <w:p w14:paraId="22DF386A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6883FB8B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ACCADEMIA ISOLABERGAMASCA ALME                      C.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N.1              27/09/22 17:00  3A </w:t>
      </w:r>
    </w:p>
    <w:p w14:paraId="2A55F6D0" w14:textId="77777777" w:rsidR="00791D87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BONATE SOTTO                    VIA GARIBALDI, 15</w:t>
      </w:r>
    </w:p>
    <w:p w14:paraId="3EEA51F2" w14:textId="77777777" w:rsidR="007E6203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3E567639" w14:textId="77777777" w:rsidR="008F1661" w:rsidRPr="00791D87" w:rsidRDefault="00573EBE" w:rsidP="00791D87">
      <w:pPr>
        <w:pStyle w:val="Nessunaspaziatura"/>
        <w:rPr>
          <w:rFonts w:ascii="Courier New" w:hAnsi="Courier New" w:cs="Courier New"/>
          <w:iCs/>
          <w:sz w:val="16"/>
          <w:szCs w:val="16"/>
          <w:lang w:val="it-IT"/>
        </w:rPr>
      </w:pPr>
      <w:r w:rsidRPr="00791D87">
        <w:rPr>
          <w:rFonts w:ascii="Courier New" w:hAnsi="Courier New" w:cs="Courier New"/>
          <w:sz w:val="16"/>
          <w:szCs w:val="16"/>
        </w:rPr>
        <w:t>PALADINA                  U.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SAN PELLEGRINO C.S.COM."EMILIO VIGANO"(E.A.) 27/09/22 18:00  3A VALBREMBO            </w:t>
      </w:r>
    </w:p>
    <w:p w14:paraId="16024339" w14:textId="77777777" w:rsidR="009E58C6" w:rsidRPr="0008632A" w:rsidRDefault="00573EBE" w:rsidP="009E58C6">
      <w:pPr>
        <w:jc w:val="both"/>
        <w:rPr>
          <w:lang w:val="it-IT"/>
        </w:rPr>
      </w:pPr>
      <w:r w:rsidRPr="0008632A">
        <w:rPr>
          <w:rFonts w:cs="Calibri"/>
          <w:iCs/>
          <w:szCs w:val="22"/>
          <w:lang w:val="it-IT"/>
        </w:rPr>
        <w:t xml:space="preserve">A fronte </w:t>
      </w:r>
      <w:r>
        <w:rPr>
          <w:rFonts w:cs="Calibri"/>
          <w:iCs/>
          <w:szCs w:val="22"/>
          <w:lang w:val="it-IT"/>
        </w:rPr>
        <w:t>di errore materiale</w:t>
      </w:r>
      <w:r w:rsidRPr="0008632A">
        <w:rPr>
          <w:rFonts w:cs="Calibri"/>
          <w:iCs/>
          <w:szCs w:val="22"/>
          <w:lang w:val="it-IT"/>
        </w:rPr>
        <w:t xml:space="preserve"> si pubblica di seguito</w:t>
      </w:r>
      <w:r w:rsidRPr="0008632A">
        <w:rPr>
          <w:rFonts w:cs="Calibri"/>
          <w:b/>
          <w:bCs/>
          <w:i/>
          <w:szCs w:val="22"/>
          <w:lang w:val="it-IT"/>
        </w:rPr>
        <w:t xml:space="preserve"> </w:t>
      </w:r>
      <w:r>
        <w:rPr>
          <w:lang w:val="it-IT"/>
        </w:rPr>
        <w:t>PROGRAMMA GARE corretto</w:t>
      </w:r>
      <w:r w:rsidRPr="0008632A">
        <w:rPr>
          <w:lang w:val="it-IT"/>
        </w:rPr>
        <w:t xml:space="preserve"> rispetto a quanto pubblicato in allegato al C.U. n°</w:t>
      </w:r>
      <w:r>
        <w:rPr>
          <w:b/>
          <w:bCs/>
          <w:i/>
          <w:iCs/>
          <w:lang w:val="it-IT"/>
        </w:rPr>
        <w:t>6</w:t>
      </w:r>
      <w:r w:rsidRPr="0008632A">
        <w:rPr>
          <w:lang w:val="it-IT"/>
        </w:rPr>
        <w:t xml:space="preserve"> del </w:t>
      </w:r>
      <w:r w:rsidRPr="0008632A">
        <w:rPr>
          <w:lang w:val="it-IT"/>
        </w:rPr>
        <w:t>CRL</w:t>
      </w:r>
      <w:r>
        <w:rPr>
          <w:lang w:val="it-IT"/>
        </w:rPr>
        <w:t>:</w:t>
      </w:r>
    </w:p>
    <w:p w14:paraId="6FD9A55D" w14:textId="77777777" w:rsidR="009E58C6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GIRONE 14                                                                          DATA    ORA                                                                       </w:t>
      </w:r>
    </w:p>
    <w:p w14:paraId="0BA9E1D1" w14:textId="77777777" w:rsidR="009E58C6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PRO PALAZZOLO             SAN PANCRAZIO CALCIO      C.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 - CAMPO N.1       3/</w:t>
      </w:r>
      <w:r w:rsidRPr="00791D87">
        <w:rPr>
          <w:rFonts w:ascii="Courier New" w:hAnsi="Courier New" w:cs="Courier New"/>
          <w:sz w:val="16"/>
          <w:szCs w:val="16"/>
        </w:rPr>
        <w:t>09/22 17:00  1A PALAZZOLO SULL'OGLIO            VIA BRESCIA 10</w:t>
      </w:r>
    </w:p>
    <w:p w14:paraId="0F48BA50" w14:textId="77777777" w:rsidR="009E58C6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7420490E" w14:textId="77777777" w:rsidR="009E58C6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>SAN PANCRAZIO CALCIO      EDEN ESINE                C.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>."SAN PANCRAZIO"-E.A  6/09/22 18:00  2A PALAZZOLO S/OGLIO S.PANCRAZIO   VIA XXV APRILE, 10</w:t>
      </w:r>
    </w:p>
    <w:p w14:paraId="159F8E8E" w14:textId="77777777" w:rsidR="009E58C6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252CA9CA" w14:textId="77777777" w:rsidR="00D05AFD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EDEN ESINE                PRO PALAZZOLO             STADIO DEI LAGHETTI(E.A.)     27/09/22 </w:t>
      </w:r>
      <w:proofErr w:type="gramStart"/>
      <w:r w:rsidRPr="00791D87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791D87">
        <w:rPr>
          <w:rFonts w:ascii="Courier New" w:hAnsi="Courier New" w:cs="Courier New"/>
          <w:sz w:val="16"/>
          <w:szCs w:val="16"/>
        </w:rPr>
        <w:t xml:space="preserve">A ESINE   </w:t>
      </w:r>
    </w:p>
    <w:p w14:paraId="3D7A79CF" w14:textId="77777777" w:rsidR="00D05AFD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E9FC25C" w14:textId="063DEB8D" w:rsidR="00D05AFD" w:rsidRPr="00253249" w:rsidRDefault="00573EBE" w:rsidP="00D05AFD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4" w:name="_Toc107921496"/>
      <w:bookmarkStart w:id="35" w:name="_Toc108103444"/>
      <w:bookmarkStart w:id="36" w:name="_Toc108709323"/>
      <w:bookmarkStart w:id="37" w:name="_Toc110958905"/>
      <w:r w:rsidRPr="00253249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2.</w:t>
      </w:r>
      <w:r w:rsidR="00A75422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8</w:t>
      </w:r>
      <w:r w:rsidRPr="00253249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SOCIETA’ INATTIVE STAGIONE SPORTIVA 2022/2023</w:t>
      </w:r>
      <w:bookmarkEnd w:id="34"/>
      <w:bookmarkEnd w:id="35"/>
      <w:bookmarkEnd w:id="36"/>
      <w:bookmarkEnd w:id="37"/>
    </w:p>
    <w:p w14:paraId="71EFF3D3" w14:textId="77777777" w:rsidR="00D05AFD" w:rsidRDefault="00573EBE" w:rsidP="00D05AFD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 w:rsidRPr="00253249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Di seguito si riportano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Società che hanno dichiarato la propria inattività per la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Stagione Sportiva 2022/2023:</w:t>
      </w: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800"/>
      </w:tblGrid>
      <w:tr w:rsidR="00D05AFD" w:rsidRPr="000202C8" w14:paraId="491CC5A6" w14:textId="77777777" w:rsidTr="0010663F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CC88" w14:textId="77777777" w:rsidR="00D05AFD" w:rsidRPr="000202C8" w:rsidRDefault="00573EBE" w:rsidP="0010663F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676180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4004" w14:textId="77777777" w:rsidR="00D05AFD" w:rsidRPr="000202C8" w:rsidRDefault="00573EBE" w:rsidP="0010663F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U.S.D. CALCIO BREMBATE</w:t>
            </w:r>
          </w:p>
        </w:tc>
      </w:tr>
      <w:tr w:rsidR="00B5479E" w:rsidRPr="000202C8" w14:paraId="22A915E5" w14:textId="77777777" w:rsidTr="0010663F">
        <w:trPr>
          <w:trHeight w:val="2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563B" w14:textId="77777777" w:rsidR="00B5479E" w:rsidRDefault="00573EBE" w:rsidP="0010663F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947290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08F9" w14:textId="77777777" w:rsidR="00B5479E" w:rsidRDefault="00573EBE" w:rsidP="0010663F">
            <w:pPr>
              <w:spacing w:before="0" w:after="0" w:line="240" w:lineRule="auto"/>
              <w:rPr>
                <w:rFonts w:cs="Calibri"/>
                <w:color w:val="000000"/>
                <w:szCs w:val="22"/>
                <w:lang w:val="it-IT" w:eastAsia="it-IT" w:bidi="ar-SA"/>
              </w:rPr>
            </w:pPr>
            <w:r>
              <w:rPr>
                <w:rFonts w:cs="Calibri"/>
                <w:color w:val="000000"/>
                <w:szCs w:val="22"/>
                <w:lang w:val="it-IT" w:eastAsia="it-IT" w:bidi="ar-SA"/>
              </w:rPr>
              <w:t>A.S.D. BORGO SAN SIRO</w:t>
            </w:r>
          </w:p>
        </w:tc>
      </w:tr>
    </w:tbl>
    <w:p w14:paraId="4BB9B913" w14:textId="77777777" w:rsidR="009E58C6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  <w:r w:rsidRPr="00791D87">
        <w:rPr>
          <w:rFonts w:ascii="Courier New" w:hAnsi="Courier New" w:cs="Courier New"/>
          <w:sz w:val="16"/>
          <w:szCs w:val="16"/>
        </w:rPr>
        <w:t xml:space="preserve">  </w:t>
      </w:r>
    </w:p>
    <w:p w14:paraId="2EFDE14D" w14:textId="77777777" w:rsidR="00E671C9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5CB900D1" w14:textId="77777777" w:rsidR="00E671C9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0613475" w14:textId="705EF0AB" w:rsidR="00E671C9" w:rsidRPr="00D353C0" w:rsidRDefault="00573EBE" w:rsidP="00E671C9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8" w:name="_Toc110958906"/>
      <w:r w:rsidRPr="00D353C0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D353C0">
        <w:rPr>
          <w:caps/>
          <w:color w:val="1F497D"/>
          <w:spacing w:val="15"/>
          <w:lang w:eastAsia="it-IT"/>
        </w:rPr>
        <w:t>.</w:t>
      </w:r>
      <w:r w:rsidR="00A75422">
        <w:rPr>
          <w:caps/>
          <w:color w:val="1F497D"/>
          <w:spacing w:val="15"/>
          <w:lang w:eastAsia="it-IT"/>
        </w:rPr>
        <w:t>9</w:t>
      </w:r>
      <w:r w:rsidRPr="00D353C0">
        <w:rPr>
          <w:caps/>
          <w:color w:val="1F497D"/>
          <w:spacing w:val="15"/>
          <w:lang w:eastAsia="it-IT"/>
        </w:rPr>
        <w:t xml:space="preserve"> riattivazione matricole s.s. 2022/2023</w:t>
      </w:r>
      <w:bookmarkEnd w:id="38"/>
    </w:p>
    <w:p w14:paraId="6C2640DF" w14:textId="77777777" w:rsidR="00E671C9" w:rsidRPr="00D353C0" w:rsidRDefault="00573EBE" w:rsidP="00E671C9">
      <w:pPr>
        <w:spacing w:after="0" w:line="240" w:lineRule="auto"/>
        <w:rPr>
          <w:rFonts w:ascii="Verdana" w:eastAsia="Calibri" w:hAnsi="Verdana"/>
          <w:b/>
          <w:sz w:val="32"/>
        </w:rPr>
      </w:pPr>
      <w:r w:rsidRPr="00D353C0">
        <w:rPr>
          <w:sz w:val="24"/>
          <w:szCs w:val="24"/>
        </w:rPr>
        <w:t xml:space="preserve">Si </w:t>
      </w:r>
      <w:proofErr w:type="spellStart"/>
      <w:r w:rsidRPr="00D353C0">
        <w:rPr>
          <w:sz w:val="24"/>
          <w:szCs w:val="24"/>
        </w:rPr>
        <w:t>comunica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che</w:t>
      </w:r>
      <w:proofErr w:type="spellEnd"/>
      <w:r w:rsidRPr="00D353C0">
        <w:rPr>
          <w:sz w:val="24"/>
          <w:szCs w:val="24"/>
        </w:rPr>
        <w:t xml:space="preserve"> le sotto indicate società, </w:t>
      </w:r>
      <w:proofErr w:type="spellStart"/>
      <w:r w:rsidRPr="00D353C0">
        <w:rPr>
          <w:sz w:val="24"/>
          <w:szCs w:val="24"/>
        </w:rPr>
        <w:t>dichiarate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inattive</w:t>
      </w:r>
      <w:proofErr w:type="spellEnd"/>
      <w:r w:rsidRPr="00D353C0">
        <w:rPr>
          <w:sz w:val="24"/>
          <w:szCs w:val="24"/>
        </w:rPr>
        <w:t xml:space="preserve">, </w:t>
      </w:r>
      <w:proofErr w:type="spellStart"/>
      <w:r w:rsidRPr="00D353C0">
        <w:rPr>
          <w:sz w:val="24"/>
          <w:szCs w:val="24"/>
        </w:rPr>
        <w:t>hanno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richiesto</w:t>
      </w:r>
      <w:proofErr w:type="spellEnd"/>
      <w:r w:rsidRPr="00D353C0">
        <w:rPr>
          <w:sz w:val="24"/>
          <w:szCs w:val="24"/>
        </w:rPr>
        <w:t xml:space="preserve"> la </w:t>
      </w:r>
      <w:proofErr w:type="spellStart"/>
      <w:r w:rsidRPr="00D353C0">
        <w:rPr>
          <w:sz w:val="24"/>
          <w:szCs w:val="24"/>
        </w:rPr>
        <w:t>riattivazione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della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preesistente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matricola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dalla</w:t>
      </w:r>
      <w:proofErr w:type="spellEnd"/>
      <w:r w:rsidRPr="00D353C0">
        <w:rPr>
          <w:sz w:val="24"/>
          <w:szCs w:val="24"/>
        </w:rPr>
        <w:t xml:space="preserve"> </w:t>
      </w:r>
      <w:proofErr w:type="spellStart"/>
      <w:r w:rsidRPr="00D353C0">
        <w:rPr>
          <w:sz w:val="24"/>
          <w:szCs w:val="24"/>
        </w:rPr>
        <w:t>stagione</w:t>
      </w:r>
      <w:proofErr w:type="spellEnd"/>
      <w:r w:rsidRPr="00D353C0">
        <w:rPr>
          <w:sz w:val="24"/>
          <w:szCs w:val="24"/>
        </w:rPr>
        <w:t xml:space="preserve"> sportiva 2022/2023.</w:t>
      </w:r>
    </w:p>
    <w:p w14:paraId="12939916" w14:textId="77777777" w:rsidR="00E671C9" w:rsidRPr="00D353C0" w:rsidRDefault="00573EBE" w:rsidP="00E671C9">
      <w:pPr>
        <w:spacing w:after="0" w:line="240" w:lineRule="auto"/>
        <w:rPr>
          <w:rFonts w:ascii="Verdana" w:eastAsia="Calibri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73"/>
        <w:gridCol w:w="3381"/>
      </w:tblGrid>
      <w:tr w:rsidR="00E671C9" w:rsidRPr="00104A5E" w14:paraId="1E66F082" w14:textId="77777777" w:rsidTr="007A0CE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E06" w14:textId="77777777" w:rsidR="00E671C9" w:rsidRPr="00104A5E" w:rsidRDefault="00573EBE" w:rsidP="00104A5E">
            <w:pPr>
              <w:pStyle w:val="Nessunaspaziatura"/>
              <w:rPr>
                <w:rFonts w:eastAsia="Calibri"/>
                <w:b/>
                <w:bCs/>
              </w:rPr>
            </w:pPr>
            <w:proofErr w:type="spellStart"/>
            <w:r w:rsidRPr="00104A5E">
              <w:rPr>
                <w:rFonts w:eastAsia="Calibri"/>
                <w:b/>
                <w:bCs/>
              </w:rPr>
              <w:t>Matricola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C64" w14:textId="77777777" w:rsidR="00E671C9" w:rsidRPr="00104A5E" w:rsidRDefault="00573EBE" w:rsidP="00104A5E">
            <w:pPr>
              <w:pStyle w:val="Nessunaspaziatura"/>
              <w:rPr>
                <w:rFonts w:eastAsia="Calibri"/>
                <w:b/>
                <w:bCs/>
              </w:rPr>
            </w:pPr>
            <w:proofErr w:type="spellStart"/>
            <w:r w:rsidRPr="00104A5E">
              <w:rPr>
                <w:rFonts w:eastAsia="Calibri"/>
                <w:b/>
                <w:bCs/>
              </w:rPr>
              <w:t>Denominazione</w:t>
            </w:r>
            <w:proofErr w:type="spellEnd"/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480" w14:textId="77777777" w:rsidR="00E671C9" w:rsidRPr="00104A5E" w:rsidRDefault="00573EBE" w:rsidP="00104A5E">
            <w:pPr>
              <w:pStyle w:val="Nessunaspaziatura"/>
              <w:rPr>
                <w:rFonts w:eastAsia="Calibri"/>
                <w:b/>
                <w:bCs/>
              </w:rPr>
            </w:pPr>
            <w:r w:rsidRPr="00104A5E">
              <w:rPr>
                <w:rFonts w:eastAsia="Calibri"/>
                <w:b/>
                <w:bCs/>
              </w:rPr>
              <w:t xml:space="preserve">Anno </w:t>
            </w:r>
            <w:proofErr w:type="spellStart"/>
            <w:r w:rsidRPr="00104A5E">
              <w:rPr>
                <w:rFonts w:eastAsia="Calibri"/>
                <w:b/>
                <w:bCs/>
              </w:rPr>
              <w:t>Inattività</w:t>
            </w:r>
            <w:proofErr w:type="spellEnd"/>
          </w:p>
        </w:tc>
      </w:tr>
      <w:tr w:rsidR="00E671C9" w:rsidRPr="005F001F" w14:paraId="27BD4BDD" w14:textId="77777777" w:rsidTr="007A0CE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2EE" w14:textId="77777777" w:rsidR="00E671C9" w:rsidRPr="00D353C0" w:rsidRDefault="00573EBE" w:rsidP="00104A5E">
            <w:pPr>
              <w:pStyle w:val="Nessunaspaziatura"/>
              <w:rPr>
                <w:rFonts w:eastAsia="Calibri"/>
              </w:rPr>
            </w:pPr>
            <w:bookmarkStart w:id="39" w:name="_Hlk110842173"/>
            <w:r w:rsidRPr="00D353C0">
              <w:rPr>
                <w:rFonts w:eastAsia="Calibri"/>
              </w:rPr>
              <w:t>919052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E25" w14:textId="77777777" w:rsidR="00E671C9" w:rsidRPr="00D353C0" w:rsidRDefault="00573EBE" w:rsidP="00104A5E">
            <w:pPr>
              <w:pStyle w:val="Nessunaspaziatura"/>
              <w:rPr>
                <w:rFonts w:eastAsia="Calibri"/>
              </w:rPr>
            </w:pPr>
            <w:r w:rsidRPr="00D353C0">
              <w:rPr>
                <w:rFonts w:eastAsia="Calibri"/>
              </w:rPr>
              <w:t>FUTURA CALCIO A.S.D.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AAE" w14:textId="77777777" w:rsidR="00E671C9" w:rsidRPr="00D353C0" w:rsidRDefault="00573EBE" w:rsidP="00104A5E">
            <w:pPr>
              <w:pStyle w:val="Nessunaspaziatura"/>
              <w:rPr>
                <w:rFonts w:eastAsia="Calibri"/>
                <w:color w:val="FF0000"/>
              </w:rPr>
            </w:pPr>
            <w:r w:rsidRPr="00D353C0">
              <w:rPr>
                <w:rFonts w:eastAsia="Calibri"/>
                <w:color w:val="FF0000"/>
              </w:rPr>
              <w:t>2021-2022 SGS</w:t>
            </w:r>
          </w:p>
        </w:tc>
      </w:tr>
      <w:bookmarkEnd w:id="39"/>
    </w:tbl>
    <w:p w14:paraId="24143148" w14:textId="77777777" w:rsidR="00E671C9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35B36263" w14:textId="153475BD" w:rsidR="00E671C9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8958916" w14:textId="3BB8D806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3D443F83" w14:textId="7E455C8D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5FC96DE" w14:textId="0634900E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29870E8D" w14:textId="3D460A2B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300F062" w14:textId="1612B480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66A33E42" w14:textId="1F9846D1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2FE1756D" w14:textId="7762A498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E515ECC" w14:textId="32AE6A16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6828ADC0" w14:textId="7B9E7DD5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0A4E417A" w14:textId="7732AAC7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6DCE7CBE" w14:textId="259466F5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93E8811" w14:textId="77777777" w:rsidR="006D3884" w:rsidRDefault="006D3884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3DD23187" w14:textId="77777777" w:rsidR="00104A5E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3C2DF69" w14:textId="77777777" w:rsidR="00104A5E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2601910B" w14:textId="7EA31CB1" w:rsidR="00104A5E" w:rsidRPr="005B51C9" w:rsidRDefault="00573EBE" w:rsidP="00104A5E">
      <w:pPr>
        <w:pStyle w:val="Titolo3"/>
        <w:rPr>
          <w:i/>
        </w:rPr>
      </w:pPr>
      <w:bookmarkStart w:id="40" w:name="_Toc77857077"/>
      <w:bookmarkStart w:id="41" w:name="_Toc110958907"/>
      <w:r w:rsidRPr="005B51C9">
        <w:lastRenderedPageBreak/>
        <w:t>3.2.</w:t>
      </w:r>
      <w:r w:rsidR="00A75422">
        <w:t>10</w:t>
      </w:r>
      <w:r w:rsidRPr="005B51C9">
        <w:t xml:space="preserve"> elenco nuove affiliazioni stagione sportiva 2022/202</w:t>
      </w:r>
      <w:bookmarkEnd w:id="40"/>
      <w:r w:rsidRPr="005B51C9">
        <w:t>3</w:t>
      </w:r>
      <w:bookmarkEnd w:id="41"/>
    </w:p>
    <w:p w14:paraId="25261AEE" w14:textId="77777777" w:rsidR="00104A5E" w:rsidRPr="005B51C9" w:rsidRDefault="00573EBE" w:rsidP="00104A5E">
      <w:pPr>
        <w:rPr>
          <w:rFonts w:eastAsia="Calibri"/>
        </w:rPr>
      </w:pPr>
      <w:r w:rsidRPr="005B51C9">
        <w:t xml:space="preserve">Di </w:t>
      </w:r>
      <w:proofErr w:type="spellStart"/>
      <w:r w:rsidRPr="005B51C9">
        <w:t>seguito</w:t>
      </w:r>
      <w:proofErr w:type="spellEnd"/>
      <w:r w:rsidRPr="005B51C9">
        <w:t xml:space="preserve"> </w:t>
      </w:r>
      <w:proofErr w:type="spellStart"/>
      <w:r w:rsidRPr="005B51C9">
        <w:t>si</w:t>
      </w:r>
      <w:proofErr w:type="spellEnd"/>
      <w:r w:rsidRPr="005B51C9">
        <w:t xml:space="preserve"> </w:t>
      </w:r>
      <w:proofErr w:type="spellStart"/>
      <w:r w:rsidRPr="005B51C9">
        <w:t>pubblica</w:t>
      </w:r>
      <w:proofErr w:type="spellEnd"/>
      <w:r w:rsidRPr="005B51C9">
        <w:t xml:space="preserve"> </w:t>
      </w:r>
      <w:proofErr w:type="spellStart"/>
      <w:r w:rsidRPr="005B51C9">
        <w:t>elenco</w:t>
      </w:r>
      <w:proofErr w:type="spellEnd"/>
      <w:r w:rsidRPr="005B51C9">
        <w:t xml:space="preserve"> di società </w:t>
      </w:r>
      <w:proofErr w:type="spellStart"/>
      <w:r w:rsidRPr="005B51C9">
        <w:t>nuove</w:t>
      </w:r>
      <w:proofErr w:type="spellEnd"/>
      <w:r w:rsidRPr="005B51C9">
        <w:t xml:space="preserve"> affiliate </w:t>
      </w:r>
      <w:proofErr w:type="spellStart"/>
      <w:r w:rsidRPr="005B51C9">
        <w:t>presentate</w:t>
      </w:r>
      <w:proofErr w:type="spellEnd"/>
      <w:r w:rsidRPr="005B51C9">
        <w:t>,</w:t>
      </w:r>
      <w:r w:rsidRPr="005B51C9">
        <w:rPr>
          <w:u w:val="single"/>
        </w:rPr>
        <w:t xml:space="preserve"> </w:t>
      </w:r>
      <w:proofErr w:type="spellStart"/>
      <w:r w:rsidRPr="005B51C9">
        <w:rPr>
          <w:u w:val="single"/>
        </w:rPr>
        <w:t>accolte</w:t>
      </w:r>
      <w:proofErr w:type="spellEnd"/>
      <w:r w:rsidRPr="005B51C9">
        <w:rPr>
          <w:u w:val="single"/>
        </w:rPr>
        <w:t xml:space="preserve"> ed in </w:t>
      </w:r>
      <w:proofErr w:type="spellStart"/>
      <w:r w:rsidRPr="005B51C9">
        <w:rPr>
          <w:u w:val="single"/>
        </w:rPr>
        <w:t>attesa</w:t>
      </w:r>
      <w:proofErr w:type="spellEnd"/>
      <w:r w:rsidRPr="005B51C9">
        <w:rPr>
          <w:u w:val="single"/>
        </w:rPr>
        <w:t xml:space="preserve"> di </w:t>
      </w:r>
      <w:proofErr w:type="spellStart"/>
      <w:r w:rsidRPr="005B51C9">
        <w:rPr>
          <w:u w:val="single"/>
        </w:rPr>
        <w:t>ratifica</w:t>
      </w:r>
      <w:proofErr w:type="spellEnd"/>
      <w:r w:rsidRPr="005B51C9">
        <w:rPr>
          <w:rFonts w:eastAsia="Calibri"/>
        </w:rPr>
        <w:t xml:space="preserve"> da </w:t>
      </w:r>
      <w:proofErr w:type="spellStart"/>
      <w:r w:rsidRPr="005B51C9">
        <w:rPr>
          <w:rFonts w:eastAsia="Calibri"/>
        </w:rPr>
        <w:t>parte</w:t>
      </w:r>
      <w:proofErr w:type="spellEnd"/>
      <w:r w:rsidRPr="005B51C9">
        <w:rPr>
          <w:rFonts w:eastAsia="Calibri"/>
        </w:rPr>
        <w:t xml:space="preserve"> </w:t>
      </w:r>
      <w:proofErr w:type="spellStart"/>
      <w:r w:rsidRPr="005B51C9">
        <w:rPr>
          <w:rFonts w:eastAsia="Calibri"/>
        </w:rPr>
        <w:t>della</w:t>
      </w:r>
      <w:proofErr w:type="spellEnd"/>
      <w:r w:rsidRPr="005B51C9">
        <w:rPr>
          <w:rFonts w:eastAsia="Calibri"/>
        </w:rPr>
        <w:t xml:space="preserve"> F.I.G.C:</w:t>
      </w:r>
    </w:p>
    <w:p w14:paraId="41E3DE53" w14:textId="77777777" w:rsidR="00104A5E" w:rsidRPr="00104A5E" w:rsidRDefault="00573EBE" w:rsidP="00104A5E">
      <w:pPr>
        <w:pStyle w:val="Nessunaspaziatura"/>
        <w:rPr>
          <w:rFonts w:eastAsia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573"/>
        <w:gridCol w:w="2814"/>
      </w:tblGrid>
      <w:tr w:rsidR="00104A5E" w:rsidRPr="000C3462" w14:paraId="029C287D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307" w14:textId="77777777" w:rsidR="00104A5E" w:rsidRPr="000C3462" w:rsidRDefault="00573EBE" w:rsidP="00104A5E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bookmarkStart w:id="42" w:name="_Hlk518460608"/>
            <w:proofErr w:type="spellStart"/>
            <w:r w:rsidRPr="000C3462">
              <w:rPr>
                <w:rFonts w:eastAsia="Calibri" w:cs="Calibri"/>
                <w:b/>
                <w:bCs/>
                <w:szCs w:val="22"/>
              </w:rPr>
              <w:t>Matricola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B51" w14:textId="77777777" w:rsidR="00104A5E" w:rsidRPr="000C3462" w:rsidRDefault="00573EBE" w:rsidP="00104A5E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proofErr w:type="spellStart"/>
            <w:r w:rsidRPr="000C3462">
              <w:rPr>
                <w:rFonts w:eastAsia="Calibri" w:cs="Calibri"/>
                <w:b/>
                <w:bCs/>
                <w:szCs w:val="22"/>
              </w:rPr>
              <w:t>Denominazione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238" w14:textId="77777777" w:rsidR="00104A5E" w:rsidRPr="000C3462" w:rsidRDefault="00573EBE" w:rsidP="00104A5E">
            <w:pPr>
              <w:pStyle w:val="Nessunaspaziatura"/>
              <w:rPr>
                <w:rFonts w:eastAsia="Calibri" w:cs="Calibri"/>
                <w:b/>
                <w:bCs/>
                <w:szCs w:val="22"/>
              </w:rPr>
            </w:pPr>
            <w:proofErr w:type="spellStart"/>
            <w:r w:rsidRPr="000C3462">
              <w:rPr>
                <w:rFonts w:eastAsia="Calibri" w:cs="Calibri"/>
                <w:b/>
                <w:bCs/>
                <w:szCs w:val="22"/>
              </w:rPr>
              <w:t>Attività</w:t>
            </w:r>
            <w:proofErr w:type="spellEnd"/>
          </w:p>
        </w:tc>
      </w:tr>
      <w:tr w:rsidR="00104A5E" w:rsidRPr="00104A5E" w14:paraId="3951DBD8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43B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45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FUTSAL LAZZATE ASD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45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C5 M</w:t>
            </w:r>
          </w:p>
        </w:tc>
      </w:tr>
      <w:tr w:rsidR="00104A5E" w:rsidRPr="00104A5E" w14:paraId="31948574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49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3B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BLACK SOULS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43B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424A8790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40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954922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EB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POLISPORTIVA ANDRATESEAPS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EA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63CEB1C4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94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E9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SAN ZENO CALCIO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B4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1E278074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74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7E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COSTA VOLPINO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D5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C11 F</w:t>
            </w:r>
          </w:p>
        </w:tc>
      </w:tr>
      <w:tr w:rsidR="00104A5E" w:rsidRPr="00104A5E" w14:paraId="0E8A4DC6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9B2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D6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ZANCONTI 2022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6C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6FBF22B7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182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B5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LONGOBARDA 2010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0B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243E50B8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17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954890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260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A.S.D. WOMEN </w:t>
            </w:r>
            <w:r w:rsidRPr="00104A5E">
              <w:rPr>
                <w:rFonts w:eastAsia="Calibri" w:cs="Calibri"/>
                <w:szCs w:val="22"/>
              </w:rPr>
              <w:t>RIVANAZZANESE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AC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F SGS</w:t>
            </w:r>
          </w:p>
        </w:tc>
      </w:tr>
      <w:tr w:rsidR="00104A5E" w:rsidRPr="00104A5E" w14:paraId="3EFAF24D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8F2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954803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4F0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ATLETICO CASTIGLIONE ASD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76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3EC63471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78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954877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CA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REAL CARUGATE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BA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C11 M </w:t>
            </w:r>
          </w:p>
        </w:tc>
      </w:tr>
      <w:tr w:rsidR="00104A5E" w:rsidRPr="00104A5E" w14:paraId="39DC7183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8F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954898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F3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CILAVEGNA OLIMPIC95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D92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45B7981C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1A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CF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SSDARL NEMBRESE 1913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27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780EF7CE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25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954857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74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CENTRO GERBONE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C0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26178E90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F10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954859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1F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COPIANO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80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739EBCF8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41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954864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98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UNITED FIONDA MONTENETTO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5E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C11M</w:t>
            </w:r>
          </w:p>
        </w:tc>
      </w:tr>
      <w:tr w:rsidR="00104A5E" w:rsidRPr="00104A5E" w14:paraId="3837FC7F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A9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A2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AS VARZI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74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00C9D784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E7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954804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C4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CB ACADEMY SSD ARL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8C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752A520B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86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3D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SSDRL CUS LA STATALE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12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C5 F</w:t>
            </w:r>
          </w:p>
        </w:tc>
      </w:tr>
      <w:tr w:rsidR="00104A5E" w:rsidRPr="00104A5E" w14:paraId="58FD6C42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7C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070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CASTELDARIESE 1913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538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64C41AF7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C2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954843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49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ACCADEMIA CALCIO AZALEE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19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F</w:t>
            </w:r>
          </w:p>
        </w:tc>
      </w:tr>
      <w:tr w:rsidR="00104A5E" w:rsidRPr="00104A5E" w14:paraId="66481B2A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DC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954842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19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GUNNERS MILANO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27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2C5BDA57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C9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A7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FCD PAIS SAN GIOAN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BD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45A2E696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98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954948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CA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FOOTBALL AMBIVERE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8C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tr w:rsidR="00104A5E" w:rsidRPr="00104A5E" w14:paraId="1F840730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B2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954944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94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SSD TEAMSPORT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1B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tr w:rsidR="00104A5E" w:rsidRPr="00104A5E" w14:paraId="0F18AE4F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EA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954950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0A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LIETO COLLE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4C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C11 M </w:t>
            </w:r>
          </w:p>
        </w:tc>
      </w:tr>
      <w:tr w:rsidR="00104A5E" w:rsidRPr="00104A5E" w14:paraId="03418427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00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954963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04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F.C. NEW TEAM OLTREPO 2007 ASD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56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34606DF2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F9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EB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NUOVA CALCIO DESIO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38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C11 F C5 M C5 F SGS</w:t>
            </w:r>
          </w:p>
        </w:tc>
      </w:tr>
      <w:tr w:rsidR="00104A5E" w:rsidRPr="00104A5E" w14:paraId="43A47AD3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B40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955002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EB3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A.S.D. VIGHI </w:t>
            </w:r>
            <w:r w:rsidRPr="00104A5E">
              <w:rPr>
                <w:rFonts w:eastAsia="Calibri" w:cs="Calibri"/>
                <w:szCs w:val="22"/>
              </w:rPr>
              <w:t>1967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99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C11 M </w:t>
            </w:r>
          </w:p>
        </w:tc>
      </w:tr>
      <w:tr w:rsidR="00104A5E" w:rsidRPr="00104A5E" w14:paraId="6530165D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2B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954999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73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CITTA’ DI CINISELLO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FC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36E204BF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C2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954986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35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AC VILLONGO A.S.D.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F8B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7010B9EA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7A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954996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9C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A.S.D. </w:t>
            </w:r>
            <w:proofErr w:type="gramStart"/>
            <w:r w:rsidRPr="00104A5E">
              <w:rPr>
                <w:rFonts w:eastAsia="Calibri" w:cs="Calibri"/>
                <w:szCs w:val="22"/>
              </w:rPr>
              <w:t>DI.EFFE</w:t>
            </w:r>
            <w:proofErr w:type="gramEnd"/>
            <w:r w:rsidRPr="00104A5E">
              <w:rPr>
                <w:rFonts w:eastAsia="Calibri" w:cs="Calibri"/>
                <w:szCs w:val="22"/>
              </w:rPr>
              <w:t xml:space="preserve"> FOOTBALL ACADEMY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03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C11 M </w:t>
            </w:r>
          </w:p>
        </w:tc>
      </w:tr>
      <w:tr w:rsidR="00104A5E" w:rsidRPr="00104A5E" w14:paraId="01544169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15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955009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FD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MACANODA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81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C5 M</w:t>
            </w:r>
          </w:p>
        </w:tc>
      </w:tr>
      <w:tr w:rsidR="00104A5E" w:rsidRPr="00104A5E" w14:paraId="08F71D12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0BF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955019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229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A.S.D. BARZAGO 2022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B3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6F20BCF6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15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A1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ATLETICO SESTO FC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DA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2502C922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16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955021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5F6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POL. </w:t>
            </w:r>
            <w:r w:rsidRPr="00104A5E">
              <w:rPr>
                <w:rFonts w:eastAsia="Calibri" w:cs="Calibri"/>
                <w:szCs w:val="22"/>
              </w:rPr>
              <w:t>RUGBIO SSD A R.L.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42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tr w:rsidR="00104A5E" w:rsidRPr="00104A5E" w14:paraId="021D63F3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A1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B1B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A.S.D. CITTIGLIO FOOTBALL CLUB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C8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 11 M</w:t>
            </w:r>
          </w:p>
        </w:tc>
      </w:tr>
      <w:tr w:rsidR="00104A5E" w:rsidRPr="00104A5E" w14:paraId="0B20193D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50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CF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A.S.D. ORATORIO BONATE SOPRA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F60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 11 M SGS</w:t>
            </w:r>
          </w:p>
        </w:tc>
      </w:tr>
      <w:tr w:rsidR="00104A5E" w:rsidRPr="00104A5E" w14:paraId="5EB18166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7F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5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SSDARL AL 2 SPORT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255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484CE32A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D7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2C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NERVIANESE 1919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B7C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 SGS</w:t>
            </w:r>
          </w:p>
        </w:tc>
      </w:tr>
      <w:tr w:rsidR="00104A5E" w:rsidRPr="00104A5E" w14:paraId="5E2DA6D1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A6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40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FC EUPHORIA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29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4C09B6C5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D9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955079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4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GIOVANNI XXIII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43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64F6198F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B8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955088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3A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LOGEX FOOTBALL CLUBMILANO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443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7C4AFC0F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074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955089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57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A.S.D. SAN VIGILIO CALCIO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D6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3B311144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94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955067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9B8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A.S.D SANTANA RED DEVILS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15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7E3C8DB7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76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lastRenderedPageBreak/>
              <w:t>955091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CF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ACADEMY FIORENTE ASD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98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C11 M</w:t>
            </w:r>
          </w:p>
        </w:tc>
      </w:tr>
      <w:tr w:rsidR="00104A5E" w:rsidRPr="00104A5E" w14:paraId="36A1464A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3D7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955093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CD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REAL VENEGONO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3A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C5 M</w:t>
            </w:r>
          </w:p>
        </w:tc>
      </w:tr>
      <w:tr w:rsidR="00104A5E" w:rsidRPr="00104A5E" w14:paraId="25F18A81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612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955140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B6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GS ASD FADIGATI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B1A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tr w:rsidR="00104A5E" w:rsidRPr="00104A5E" w14:paraId="4107CDE2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A55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955141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60E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GS ORATORIO </w:t>
            </w:r>
            <w:r w:rsidRPr="00104A5E">
              <w:rPr>
                <w:rFonts w:eastAsia="Calibri" w:cs="Calibri"/>
                <w:szCs w:val="22"/>
              </w:rPr>
              <w:t>GOTTOLENGO ASD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57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tr w:rsidR="00104A5E" w:rsidRPr="00104A5E" w14:paraId="6720EDB5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B4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955155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499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 xml:space="preserve">SSD ACADEMY PRO PATRIA CALCIO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CB1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tr w:rsidR="00104A5E" w:rsidRPr="00104A5E" w14:paraId="17886958" w14:textId="77777777" w:rsidTr="000C346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8E2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955180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808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ASD GS ONO SAN PIETRO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D2F" w14:textId="77777777" w:rsidR="00104A5E" w:rsidRPr="00104A5E" w:rsidRDefault="00573EBE" w:rsidP="00104A5E">
            <w:pPr>
              <w:pStyle w:val="Nessunaspaziatura"/>
              <w:rPr>
                <w:rFonts w:eastAsia="Calibri" w:cs="Calibri"/>
                <w:szCs w:val="22"/>
              </w:rPr>
            </w:pPr>
            <w:r w:rsidRPr="00104A5E">
              <w:rPr>
                <w:rFonts w:eastAsia="Calibri" w:cs="Calibri"/>
                <w:szCs w:val="22"/>
              </w:rPr>
              <w:t>SGS</w:t>
            </w:r>
          </w:p>
        </w:tc>
      </w:tr>
      <w:bookmarkEnd w:id="42"/>
    </w:tbl>
    <w:p w14:paraId="673E2391" w14:textId="77777777" w:rsidR="00104A5E" w:rsidRPr="005B51C9" w:rsidRDefault="00573EBE" w:rsidP="00104A5E"/>
    <w:p w14:paraId="55E76045" w14:textId="1514057E" w:rsidR="00C5085E" w:rsidRPr="00DC5E3C" w:rsidRDefault="00573EBE" w:rsidP="00C5085E">
      <w:pPr>
        <w:pStyle w:val="Titolo3"/>
        <w:rPr>
          <w:lang w:val="it-IT"/>
        </w:rPr>
      </w:pPr>
      <w:bookmarkStart w:id="43" w:name="_Toc510095764"/>
      <w:bookmarkStart w:id="44" w:name="_Toc110958908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 w:rsidR="006D3884">
        <w:rPr>
          <w:lang w:val="it-IT"/>
        </w:rPr>
        <w:t>1</w:t>
      </w:r>
      <w:r w:rsidR="00A75422">
        <w:rPr>
          <w:lang w:val="it-IT"/>
        </w:rPr>
        <w:t>1</w:t>
      </w:r>
      <w:r w:rsidRPr="00DC5E3C">
        <w:rPr>
          <w:lang w:val="it-IT"/>
        </w:rPr>
        <w:t xml:space="preserve"> Approvazione Tornei – </w:t>
      </w:r>
      <w:r>
        <w:rPr>
          <w:i/>
          <w:lang w:val="it-IT"/>
        </w:rPr>
        <w:t>LND</w:t>
      </w:r>
      <w:bookmarkEnd w:id="44"/>
    </w:p>
    <w:p w14:paraId="286514CE" w14:textId="77777777" w:rsidR="00C5085E" w:rsidRPr="00E671C9" w:rsidRDefault="00573EBE" w:rsidP="00C5085E">
      <w:pPr>
        <w:tabs>
          <w:tab w:val="left" w:pos="6521"/>
          <w:tab w:val="left" w:pos="6663"/>
        </w:tabs>
        <w:rPr>
          <w:rFonts w:eastAsia="Calibri" w:cs="Arial"/>
          <w:bCs/>
          <w:lang w:val="it-IT"/>
        </w:rPr>
      </w:pPr>
      <w:r w:rsidRPr="00E671C9">
        <w:rPr>
          <w:rFonts w:eastAsia="Calibri" w:cs="Arial"/>
          <w:bCs/>
          <w:lang w:val="it-IT"/>
        </w:rPr>
        <w:t>Si comunica l’avvenuta APPROVAZIONE dei seguenti tornei:</w:t>
      </w:r>
    </w:p>
    <w:tbl>
      <w:tblPr>
        <w:tblW w:w="962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376"/>
        <w:gridCol w:w="2693"/>
        <w:gridCol w:w="992"/>
        <w:gridCol w:w="1701"/>
      </w:tblGrid>
      <w:tr w:rsidR="00C5085E" w:rsidRPr="0065180B" w14:paraId="642D3715" w14:textId="77777777" w:rsidTr="00104A5E">
        <w:trPr>
          <w:trHeight w:val="339"/>
        </w:trPr>
        <w:tc>
          <w:tcPr>
            <w:tcW w:w="8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bookmarkEnd w:id="43"/>
          <w:p w14:paraId="48DBDF3A" w14:textId="77777777" w:rsidR="00C5085E" w:rsidRPr="0065180B" w:rsidRDefault="00573EBE" w:rsidP="003049AE">
            <w:pPr>
              <w:spacing w:before="0" w:after="0" w:line="240" w:lineRule="auto"/>
              <w:rPr>
                <w:rFonts w:eastAsia="Calibri" w:cs="Arial"/>
                <w:b/>
                <w:bCs/>
                <w:color w:val="FFFFFF"/>
                <w:lang w:val="it-IT"/>
              </w:rPr>
            </w:pPr>
            <w:r w:rsidRPr="0065180B">
              <w:rPr>
                <w:rFonts w:eastAsia="Calibri" w:cs="Arial"/>
                <w:b/>
                <w:bCs/>
                <w:color w:val="FFFFFF"/>
                <w:lang w:val="it-IT"/>
              </w:rPr>
              <w:t>N°</w:t>
            </w:r>
          </w:p>
        </w:tc>
        <w:tc>
          <w:tcPr>
            <w:tcW w:w="337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360F9D58" w14:textId="77777777" w:rsidR="00C5085E" w:rsidRPr="0065180B" w:rsidRDefault="00573EBE" w:rsidP="003049A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DENOMINAZIONE TORNEO</w:t>
            </w:r>
          </w:p>
        </w:tc>
        <w:tc>
          <w:tcPr>
            <w:tcW w:w="269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0141AAE" w14:textId="77777777" w:rsidR="00C5085E" w:rsidRPr="0065180B" w:rsidRDefault="00573EBE" w:rsidP="003049A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SOCIETÀ ORGANIZZATRICE</w:t>
            </w:r>
          </w:p>
        </w:tc>
        <w:tc>
          <w:tcPr>
            <w:tcW w:w="99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E50334A" w14:textId="77777777" w:rsidR="00C5085E" w:rsidRPr="0065180B" w:rsidRDefault="00573EBE" w:rsidP="003049A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CODICE</w:t>
            </w:r>
          </w:p>
        </w:tc>
        <w:tc>
          <w:tcPr>
            <w:tcW w:w="17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5CC92EC" w14:textId="77777777" w:rsidR="00C5085E" w:rsidRPr="0065180B" w:rsidRDefault="00573EBE" w:rsidP="003049A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 xml:space="preserve">DATA </w:t>
            </w: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INIZIO</w:t>
            </w:r>
          </w:p>
        </w:tc>
      </w:tr>
      <w:tr w:rsidR="00C5085E" w:rsidRPr="0065180B" w14:paraId="1F8BC9FB" w14:textId="77777777" w:rsidTr="00104A5E">
        <w:trPr>
          <w:trHeight w:val="339"/>
        </w:trPr>
        <w:tc>
          <w:tcPr>
            <w:tcW w:w="867" w:type="dxa"/>
            <w:tcBorders>
              <w:right w:val="nil"/>
            </w:tcBorders>
            <w:shd w:val="clear" w:color="auto" w:fill="D3DFEE"/>
          </w:tcPr>
          <w:p w14:paraId="35A7082E" w14:textId="77777777" w:rsidR="00C5085E" w:rsidRPr="0065180B" w:rsidRDefault="00573EBE" w:rsidP="003049AE">
            <w:pPr>
              <w:pStyle w:val="0tabella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39323</w:t>
            </w:r>
          </w:p>
        </w:tc>
        <w:tc>
          <w:tcPr>
            <w:tcW w:w="3376" w:type="dxa"/>
            <w:tcBorders>
              <w:left w:val="nil"/>
              <w:right w:val="nil"/>
            </w:tcBorders>
            <w:shd w:val="clear" w:color="auto" w:fill="D3DFEE"/>
          </w:tcPr>
          <w:p w14:paraId="63F1A799" w14:textId="77777777" w:rsidR="00C5085E" w:rsidRPr="0065180B" w:rsidRDefault="00573EBE" w:rsidP="003049A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1° TROFEO CITTA‘ DI VOGHERA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3DFEE"/>
          </w:tcPr>
          <w:p w14:paraId="48B77F15" w14:textId="77777777" w:rsidR="00C5085E" w:rsidRPr="0065180B" w:rsidRDefault="00573EBE" w:rsidP="003049A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ASD AVC VOGHERESE 1919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14:paraId="4293350D" w14:textId="77777777" w:rsidR="00C5085E" w:rsidRPr="0065180B" w:rsidRDefault="00573EBE" w:rsidP="003049A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08-F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24670732" w14:textId="77777777" w:rsidR="00C5085E" w:rsidRPr="0065180B" w:rsidRDefault="00573EBE" w:rsidP="003049A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12/08/2022</w:t>
            </w:r>
          </w:p>
        </w:tc>
      </w:tr>
    </w:tbl>
    <w:p w14:paraId="50D05A3B" w14:textId="77777777" w:rsidR="00C5085E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64225E2D" w14:textId="77777777" w:rsidR="000C3462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1F7424A3" w14:textId="77777777" w:rsidR="000C3462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5AE49D2" w14:textId="77777777" w:rsidR="000C3462" w:rsidRPr="00791D87" w:rsidRDefault="00573EBE" w:rsidP="00791D87">
      <w:pPr>
        <w:pStyle w:val="Nessunaspaziatura"/>
        <w:rPr>
          <w:rFonts w:ascii="Courier New" w:hAnsi="Courier New" w:cs="Courier New"/>
          <w:sz w:val="16"/>
          <w:szCs w:val="16"/>
        </w:rPr>
      </w:pPr>
    </w:p>
    <w:p w14:paraId="4A52D781" w14:textId="77777777" w:rsidR="00E47D01" w:rsidRPr="009D395B" w:rsidRDefault="00573EBE" w:rsidP="00E47D01">
      <w:pPr>
        <w:pStyle w:val="Titolo4"/>
        <w:rPr>
          <w:lang w:val="it-IT"/>
        </w:rPr>
      </w:pPr>
      <w:hyperlink r:id="rId14" w:history="1">
        <w:bookmarkStart w:id="45" w:name="_Toc519167121"/>
        <w:r w:rsidRPr="009D395B">
          <w:rPr>
            <w:lang w:val="it-IT"/>
          </w:rPr>
          <w:t xml:space="preserve">Variazione Gare </w:t>
        </w:r>
        <w:r w:rsidRPr="008A42FA">
          <w:rPr>
            <w:b/>
            <w:i/>
            <w:color w:val="002060"/>
            <w:lang w:val="it-IT"/>
          </w:rPr>
          <w:t>l.n.d.</w:t>
        </w:r>
        <w:bookmarkEnd w:id="45"/>
        <w:r w:rsidRPr="008A42FA">
          <w:rPr>
            <w:b/>
            <w:color w:val="002060"/>
            <w:lang w:val="it-IT"/>
          </w:rPr>
          <w:t xml:space="preserve"> </w:t>
        </w:r>
      </w:hyperlink>
    </w:p>
    <w:p w14:paraId="67223E03" w14:textId="77777777" w:rsidR="00E47D01" w:rsidRDefault="00573EBE" w:rsidP="00E47D01">
      <w:pPr>
        <w:rPr>
          <w:lang w:val="it-IT"/>
        </w:rPr>
      </w:pPr>
    </w:p>
    <w:p w14:paraId="27B1E43D" w14:textId="77777777" w:rsidR="007466CB" w:rsidRPr="006850C9" w:rsidRDefault="00573EBE" w:rsidP="00746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 xml:space="preserve">COPPA ITALIA </w:t>
      </w:r>
      <w:r>
        <w:rPr>
          <w:rFonts w:cs="Calibri"/>
          <w:b/>
          <w:szCs w:val="22"/>
          <w:lang w:val="en-GB" w:eastAsia="it-IT" w:bidi="ar-SA"/>
        </w:rPr>
        <w:t>ECCELLENZA</w:t>
      </w:r>
    </w:p>
    <w:p w14:paraId="6E8DC842" w14:textId="77777777" w:rsidR="007466CB" w:rsidRDefault="00573EBE" w:rsidP="007466CB">
      <w:pPr>
        <w:pStyle w:val="Nessunaspaziatura"/>
        <w:rPr>
          <w:lang w:val="it-IT"/>
        </w:rPr>
      </w:pPr>
    </w:p>
    <w:p w14:paraId="50486C7C" w14:textId="77777777" w:rsidR="007466CB" w:rsidRDefault="00573EBE" w:rsidP="007466CB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5527"/>
      </w:tblGrid>
      <w:tr w:rsidR="007466CB" w14:paraId="53ED62BA" w14:textId="77777777" w:rsidTr="00110348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A917" w14:textId="77777777" w:rsidR="007466CB" w:rsidRDefault="00573EBE" w:rsidP="00110348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>
              <w:rPr>
                <w:rFonts w:eastAsia="Calibri" w:cs="Calibri"/>
                <w:b/>
                <w:szCs w:val="22"/>
                <w:lang w:val="it-IT" w:bidi="ar-SA"/>
              </w:rPr>
              <w:t>GIRONE 5</w:t>
            </w:r>
          </w:p>
        </w:tc>
        <w:tc>
          <w:tcPr>
            <w:tcW w:w="5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419B3E" w14:textId="77777777" w:rsidR="007466CB" w:rsidRPr="007C26FE" w:rsidRDefault="00573EBE" w:rsidP="00110348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7466CB" w14:paraId="1B113A0A" w14:textId="77777777" w:rsidTr="00110348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652B" w14:textId="77777777" w:rsidR="007466CB" w:rsidRDefault="00573EBE" w:rsidP="00110348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>
              <w:rPr>
                <w:rFonts w:cs="Calibri"/>
                <w:szCs w:val="22"/>
                <w:lang w:val="it-IT" w:eastAsia="it-IT" w:bidi="ar-SA"/>
              </w:rPr>
              <w:t xml:space="preserve">La Società </w:t>
            </w:r>
          </w:p>
          <w:p w14:paraId="4BC2F62A" w14:textId="77777777" w:rsidR="007466CB" w:rsidRDefault="00573EBE" w:rsidP="00110348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A.S.D. VIS NOVA GIUSSANO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9768" w14:textId="77777777" w:rsidR="007466CB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disputerà le </w:t>
            </w:r>
            <w:r>
              <w:rPr>
                <w:rFonts w:cs="Calibri"/>
                <w:szCs w:val="22"/>
                <w:lang w:val="it-IT"/>
              </w:rPr>
              <w:t>gare casalinghe per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 w:rsidRPr="007466CB">
              <w:rPr>
                <w:rFonts w:cs="Calibri"/>
                <w:szCs w:val="22"/>
                <w:lang w:val="it-IT"/>
              </w:rPr>
              <w:t>tutta la Coppa Italia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>
              <w:rPr>
                <w:rFonts w:cs="Calibri"/>
                <w:szCs w:val="22"/>
                <w:lang w:val="it-IT"/>
              </w:rPr>
              <w:t>sul campo:</w:t>
            </w:r>
          </w:p>
          <w:p w14:paraId="413F24B5" w14:textId="77777777" w:rsidR="007466CB" w:rsidRPr="00126882" w:rsidRDefault="00573EBE" w:rsidP="007466C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126882">
              <w:rPr>
                <w:rFonts w:cs="Calibri"/>
                <w:b/>
                <w:szCs w:val="22"/>
                <w:lang w:val="it-IT"/>
              </w:rPr>
              <w:t xml:space="preserve">C.S. </w:t>
            </w:r>
            <w:r>
              <w:rPr>
                <w:rFonts w:cs="Calibri"/>
                <w:b/>
                <w:szCs w:val="22"/>
                <w:lang w:val="it-IT"/>
              </w:rPr>
              <w:t xml:space="preserve">Stefano Borgonovo N.1 </w:t>
            </w:r>
            <w:r w:rsidRPr="00126882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szCs w:val="22"/>
                <w:lang w:val="it-IT"/>
              </w:rPr>
              <w:t>c</w:t>
            </w:r>
            <w:r w:rsidRPr="00126882">
              <w:rPr>
                <w:rFonts w:cs="Calibri"/>
                <w:szCs w:val="22"/>
                <w:lang w:val="it-IT"/>
              </w:rPr>
              <w:t>odice</w:t>
            </w:r>
            <w:r w:rsidRPr="00126882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266</w:t>
            </w:r>
            <w:r w:rsidRPr="00126882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2E7008E0" w14:textId="77777777" w:rsidR="007466CB" w:rsidRDefault="00573EBE" w:rsidP="007466C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szCs w:val="22"/>
                <w:lang w:val="it-IT"/>
              </w:rPr>
              <w:t xml:space="preserve">Largo Donatori di Sangue </w:t>
            </w:r>
            <w:proofErr w:type="gramStart"/>
            <w:r>
              <w:rPr>
                <w:rFonts w:cs="Calibri"/>
                <w:szCs w:val="22"/>
                <w:lang w:val="it-IT"/>
              </w:rPr>
              <w:t xml:space="preserve">3  </w:t>
            </w:r>
            <w:r w:rsidRPr="00126882">
              <w:rPr>
                <w:rFonts w:cs="Calibri"/>
                <w:szCs w:val="22"/>
                <w:lang w:val="it-IT"/>
              </w:rPr>
              <w:t>–</w:t>
            </w:r>
            <w:proofErr w:type="gramEnd"/>
            <w:r w:rsidRPr="00126882">
              <w:rPr>
                <w:rFonts w:cs="Calibri"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GIUSSANO (Mb)</w:t>
            </w:r>
          </w:p>
        </w:tc>
      </w:tr>
    </w:tbl>
    <w:p w14:paraId="4D7C82CB" w14:textId="77777777" w:rsidR="007466CB" w:rsidRDefault="00573EBE" w:rsidP="00E47D01">
      <w:pPr>
        <w:rPr>
          <w:lang w:val="it-IT"/>
        </w:rPr>
      </w:pPr>
    </w:p>
    <w:p w14:paraId="3CB28F9F" w14:textId="77777777" w:rsidR="00C8686B" w:rsidRPr="00A67B6B" w:rsidRDefault="00573EBE" w:rsidP="00C8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 xml:space="preserve">COPPA LOMBARDIA </w:t>
      </w:r>
      <w:r>
        <w:rPr>
          <w:rFonts w:cs="Calibri"/>
          <w:b/>
          <w:szCs w:val="22"/>
          <w:lang w:val="it-IT" w:eastAsia="it-IT" w:bidi="ar-SA"/>
        </w:rPr>
        <w:t>PRIMA CATEGORIA</w:t>
      </w:r>
    </w:p>
    <w:p w14:paraId="293C937D" w14:textId="77777777" w:rsidR="00C8686B" w:rsidRPr="00A67B6B" w:rsidRDefault="00573EBE" w:rsidP="00C8686B">
      <w:pPr>
        <w:shd w:val="clear" w:color="auto" w:fill="FFFFFF"/>
        <w:spacing w:before="0" w:after="0" w:line="240" w:lineRule="auto"/>
        <w:jc w:val="both"/>
        <w:rPr>
          <w:rFonts w:cs="Calibri"/>
          <w:color w:val="000000"/>
          <w:szCs w:val="22"/>
          <w:lang w:val="it-IT" w:eastAsia="it-IT" w:bidi="ar-S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103"/>
      </w:tblGrid>
      <w:tr w:rsidR="00C8686B" w:rsidRPr="00C57249" w14:paraId="5797DB1F" w14:textId="77777777" w:rsidTr="0011034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C41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b/>
                <w:szCs w:val="22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25</w:t>
            </w:r>
          </w:p>
        </w:tc>
        <w:tc>
          <w:tcPr>
            <w:tcW w:w="6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BC3F4EB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color w:val="FF0000"/>
                <w:szCs w:val="22"/>
              </w:rPr>
            </w:pPr>
          </w:p>
        </w:tc>
      </w:tr>
      <w:tr w:rsidR="00C8686B" w:rsidRPr="00517BB1" w14:paraId="01CD2E04" w14:textId="77777777" w:rsidTr="00110348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E28EC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5534DED1" w14:textId="77777777" w:rsidR="00C8686B" w:rsidRDefault="00573EBE" w:rsidP="00110348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  <w:r>
              <w:rPr>
                <w:rFonts w:cs="Calibri"/>
                <w:b/>
                <w:i/>
                <w:szCs w:val="22"/>
                <w:lang w:val="it-IT"/>
              </w:rPr>
              <w:t>A.S.D. SPORTING BRESCIA</w:t>
            </w:r>
          </w:p>
          <w:p w14:paraId="6854E625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AB3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>casalinghe per la Coppa Lombardia</w:t>
            </w:r>
            <w:r>
              <w:rPr>
                <w:rFonts w:cs="Calibri"/>
                <w:b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b/>
                <w:szCs w:val="22"/>
                <w:lang w:val="it-IT"/>
              </w:rPr>
              <w:t xml:space="preserve">INDISTINTAMENTE </w:t>
            </w:r>
            <w:r w:rsidRPr="00C901C3">
              <w:rPr>
                <w:rFonts w:cs="Calibri"/>
                <w:szCs w:val="22"/>
                <w:lang w:val="it-IT"/>
              </w:rPr>
              <w:t>sui campi:</w:t>
            </w:r>
          </w:p>
          <w:p w14:paraId="5F577606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>
              <w:rPr>
                <w:rFonts w:cs="Calibri"/>
                <w:b/>
                <w:szCs w:val="22"/>
                <w:lang w:val="it-IT"/>
              </w:rPr>
              <w:t>C.S. “OLIMPIA” N.2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1694</w:t>
            </w:r>
            <w:r w:rsidRPr="00C901C3">
              <w:rPr>
                <w:rFonts w:cs="Calibri"/>
                <w:szCs w:val="22"/>
                <w:lang w:val="it-IT"/>
              </w:rPr>
              <w:t xml:space="preserve">) </w:t>
            </w:r>
            <w:r>
              <w:rPr>
                <w:rFonts w:cs="Calibri"/>
                <w:szCs w:val="22"/>
                <w:lang w:val="it-IT"/>
              </w:rPr>
              <w:t xml:space="preserve">ERBA ARTIFICIALE </w:t>
            </w:r>
            <w:r w:rsidRPr="00C901C3">
              <w:rPr>
                <w:rFonts w:cs="Calibri"/>
                <w:szCs w:val="22"/>
                <w:lang w:val="it-IT"/>
              </w:rPr>
              <w:t>e</w:t>
            </w:r>
          </w:p>
          <w:p w14:paraId="3957AB95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b/>
                <w:szCs w:val="22"/>
                <w:lang w:val="it-IT"/>
              </w:rPr>
              <w:t>C</w:t>
            </w:r>
            <w:r>
              <w:rPr>
                <w:rFonts w:cs="Calibri"/>
                <w:b/>
                <w:szCs w:val="22"/>
                <w:lang w:val="it-IT"/>
              </w:rPr>
              <w:t xml:space="preserve">entro Sport. “OLIMPIA” N.1 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 xml:space="preserve">872) </w:t>
            </w:r>
          </w:p>
          <w:p w14:paraId="735E4014" w14:textId="77777777" w:rsidR="00C8686B" w:rsidRPr="00C901C3" w:rsidRDefault="00573EBE" w:rsidP="00110348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i/>
                <w:szCs w:val="22"/>
                <w:lang w:val="it-IT"/>
              </w:rPr>
              <w:t>Entrambi</w:t>
            </w:r>
            <w:r w:rsidRPr="00C901C3">
              <w:rPr>
                <w:rFonts w:cs="Calibri"/>
                <w:i/>
                <w:color w:val="0000FF"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szCs w:val="22"/>
                <w:lang w:val="it-IT"/>
              </w:rPr>
              <w:t xml:space="preserve">In via </w:t>
            </w:r>
            <w:r>
              <w:rPr>
                <w:rFonts w:cs="Calibri"/>
                <w:szCs w:val="22"/>
                <w:lang w:val="it-IT"/>
              </w:rPr>
              <w:t xml:space="preserve">Olimpia </w:t>
            </w:r>
            <w:r w:rsidRPr="00C901C3">
              <w:rPr>
                <w:rFonts w:cs="Calibri"/>
                <w:szCs w:val="22"/>
                <w:lang w:val="it-IT"/>
              </w:rPr>
              <w:t xml:space="preserve">– </w:t>
            </w:r>
            <w:r>
              <w:rPr>
                <w:rFonts w:cs="Calibri"/>
                <w:szCs w:val="22"/>
                <w:lang w:val="it-IT"/>
              </w:rPr>
              <w:t>GHEDI</w:t>
            </w:r>
            <w:r w:rsidRPr="00C901C3">
              <w:rPr>
                <w:rFonts w:cs="Calibri"/>
                <w:szCs w:val="22"/>
                <w:lang w:val="it-IT"/>
              </w:rPr>
              <w:t xml:space="preserve"> (</w:t>
            </w:r>
            <w:proofErr w:type="spellStart"/>
            <w:r>
              <w:rPr>
                <w:rFonts w:cs="Calibri"/>
                <w:szCs w:val="22"/>
                <w:lang w:val="it-IT"/>
              </w:rPr>
              <w:t>Bs</w:t>
            </w:r>
            <w:proofErr w:type="spellEnd"/>
            <w:r>
              <w:rPr>
                <w:rFonts w:cs="Calibri"/>
                <w:szCs w:val="22"/>
                <w:lang w:val="it-IT"/>
              </w:rPr>
              <w:t>)</w:t>
            </w:r>
            <w:r w:rsidRPr="00C901C3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376AEE8D" w14:textId="77777777" w:rsidR="00C8686B" w:rsidRDefault="00573EBE" w:rsidP="00E47D01">
      <w:pPr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103"/>
      </w:tblGrid>
      <w:tr w:rsidR="0005351A" w:rsidRPr="00C901C3" w14:paraId="1A157B65" w14:textId="77777777" w:rsidTr="00AD733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5950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b/>
                <w:szCs w:val="22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39</w:t>
            </w:r>
          </w:p>
        </w:tc>
        <w:tc>
          <w:tcPr>
            <w:tcW w:w="6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C5247D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color w:val="FF0000"/>
                <w:szCs w:val="22"/>
              </w:rPr>
            </w:pPr>
          </w:p>
        </w:tc>
      </w:tr>
      <w:tr w:rsidR="0005351A" w:rsidRPr="00C901C3" w14:paraId="75A2D967" w14:textId="77777777" w:rsidTr="00AD733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B9D12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35358B0A" w14:textId="77777777" w:rsidR="0005351A" w:rsidRDefault="00573EBE" w:rsidP="00AD733B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  <w:r>
              <w:rPr>
                <w:rFonts w:cs="Calibri"/>
                <w:b/>
                <w:i/>
                <w:szCs w:val="22"/>
                <w:lang w:val="it-IT"/>
              </w:rPr>
              <w:t>C.S. LOCATE</w:t>
            </w:r>
          </w:p>
          <w:p w14:paraId="6223CDC1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E20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>casalinghe per la Coppa Lombardia</w:t>
            </w:r>
            <w:r>
              <w:rPr>
                <w:rFonts w:cs="Calibri"/>
                <w:b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b/>
                <w:szCs w:val="22"/>
                <w:lang w:val="it-IT"/>
              </w:rPr>
              <w:t xml:space="preserve">INDISTINTAMENTE </w:t>
            </w:r>
            <w:r w:rsidRPr="00C901C3">
              <w:rPr>
                <w:rFonts w:cs="Calibri"/>
                <w:szCs w:val="22"/>
                <w:lang w:val="it-IT"/>
              </w:rPr>
              <w:t>sui campi:</w:t>
            </w:r>
          </w:p>
          <w:p w14:paraId="20BCB284" w14:textId="77777777" w:rsidR="0005351A" w:rsidRPr="0005351A" w:rsidRDefault="00573EBE" w:rsidP="00AD733B">
            <w:pPr>
              <w:spacing w:before="0" w:after="0" w:line="240" w:lineRule="auto"/>
              <w:rPr>
                <w:rFonts w:cs="Calibri"/>
                <w:b/>
                <w:szCs w:val="22"/>
                <w:lang w:val="it-IT"/>
              </w:rPr>
            </w:pPr>
            <w:r>
              <w:rPr>
                <w:rFonts w:cs="Calibri"/>
                <w:b/>
                <w:szCs w:val="22"/>
                <w:lang w:val="it-IT"/>
              </w:rPr>
              <w:t xml:space="preserve">CAMPO COMUNALE “G. FERRARI) n°1 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373</w:t>
            </w:r>
            <w:r w:rsidRPr="00C901C3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021930F9" w14:textId="77777777" w:rsidR="0005351A" w:rsidRPr="0005351A" w:rsidRDefault="00573EBE" w:rsidP="0005351A">
            <w:pPr>
              <w:spacing w:before="0" w:after="0" w:line="240" w:lineRule="auto"/>
              <w:rPr>
                <w:rFonts w:cs="Calibri"/>
                <w:b/>
                <w:szCs w:val="22"/>
                <w:lang w:val="it-IT"/>
              </w:rPr>
            </w:pPr>
            <w:r>
              <w:rPr>
                <w:rFonts w:cs="Calibri"/>
                <w:b/>
                <w:szCs w:val="22"/>
                <w:lang w:val="it-IT"/>
              </w:rPr>
              <w:t xml:space="preserve">CAMPO COMUNALE “G. FERRARI) n°2 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2399</w:t>
            </w:r>
            <w:r w:rsidRPr="00C901C3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1B786AB8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i/>
                <w:szCs w:val="22"/>
                <w:lang w:val="it-IT"/>
              </w:rPr>
              <w:t>Entrambi</w:t>
            </w:r>
            <w:r w:rsidRPr="00C901C3">
              <w:rPr>
                <w:rFonts w:cs="Calibri"/>
                <w:i/>
                <w:color w:val="0000FF"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szCs w:val="22"/>
                <w:lang w:val="it-IT"/>
              </w:rPr>
              <w:t xml:space="preserve">In via </w:t>
            </w:r>
            <w:r>
              <w:rPr>
                <w:rFonts w:cs="Calibri"/>
                <w:szCs w:val="22"/>
                <w:lang w:val="it-IT"/>
              </w:rPr>
              <w:t xml:space="preserve">CARSO </w:t>
            </w:r>
            <w:r w:rsidRPr="00C901C3">
              <w:rPr>
                <w:rFonts w:cs="Calibri"/>
                <w:szCs w:val="22"/>
                <w:lang w:val="it-IT"/>
              </w:rPr>
              <w:t xml:space="preserve">– </w:t>
            </w:r>
            <w:r>
              <w:rPr>
                <w:rFonts w:cs="Calibri"/>
                <w:szCs w:val="22"/>
                <w:lang w:val="it-IT"/>
              </w:rPr>
              <w:t>LOCATE</w:t>
            </w:r>
            <w:r w:rsidRPr="00C901C3">
              <w:rPr>
                <w:rFonts w:cs="Calibri"/>
                <w:szCs w:val="22"/>
                <w:lang w:val="it-IT"/>
              </w:rPr>
              <w:t xml:space="preserve"> (</w:t>
            </w:r>
            <w:r>
              <w:rPr>
                <w:rFonts w:cs="Calibri"/>
                <w:szCs w:val="22"/>
                <w:lang w:val="it-IT"/>
              </w:rPr>
              <w:t>MI</w:t>
            </w:r>
            <w:r w:rsidRPr="00C901C3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70DC7FBC" w14:textId="77777777" w:rsidR="0005351A" w:rsidRPr="00A67B6B" w:rsidRDefault="00573EBE" w:rsidP="0005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lastRenderedPageBreak/>
        <w:t xml:space="preserve">COPPA LOMBARDIA JUNIORES REGIONALE UNDER 19 </w:t>
      </w:r>
      <w:r>
        <w:rPr>
          <w:rFonts w:cs="Calibri"/>
          <w:b/>
          <w:szCs w:val="22"/>
          <w:lang w:val="it-IT" w:eastAsia="it-IT" w:bidi="ar-SA"/>
        </w:rPr>
        <w:t>B</w:t>
      </w:r>
    </w:p>
    <w:p w14:paraId="561D3FEA" w14:textId="77777777" w:rsidR="00C8686B" w:rsidRDefault="00573EBE" w:rsidP="0005351A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8"/>
        <w:gridCol w:w="6103"/>
      </w:tblGrid>
      <w:tr w:rsidR="0005351A" w:rsidRPr="00C901C3" w14:paraId="31A108D1" w14:textId="77777777" w:rsidTr="00AD733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E26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b/>
                <w:szCs w:val="22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6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DD64EFC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color w:val="FF0000"/>
                <w:szCs w:val="22"/>
              </w:rPr>
            </w:pPr>
          </w:p>
        </w:tc>
      </w:tr>
      <w:tr w:rsidR="0005351A" w:rsidRPr="00C901C3" w14:paraId="471F6811" w14:textId="77777777" w:rsidTr="00AD733B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C09A7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società </w:t>
            </w:r>
          </w:p>
          <w:p w14:paraId="596B0955" w14:textId="77777777" w:rsidR="0005351A" w:rsidRDefault="00573EBE" w:rsidP="00AD733B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  <w:r>
              <w:rPr>
                <w:rFonts w:cs="Calibri"/>
                <w:b/>
                <w:i/>
                <w:szCs w:val="22"/>
                <w:lang w:val="it-IT"/>
              </w:rPr>
              <w:t>C.S. LOCATE</w:t>
            </w:r>
          </w:p>
          <w:p w14:paraId="7A51EE86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b/>
                <w:i/>
                <w:szCs w:val="22"/>
                <w:lang w:val="it-IT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30E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>casalinghe per la Coppa Lombardia</w:t>
            </w:r>
            <w:r>
              <w:rPr>
                <w:rFonts w:cs="Calibri"/>
                <w:b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b/>
                <w:szCs w:val="22"/>
                <w:lang w:val="it-IT"/>
              </w:rPr>
              <w:t xml:space="preserve">INDISTINTAMENTE </w:t>
            </w:r>
            <w:r w:rsidRPr="00C901C3">
              <w:rPr>
                <w:rFonts w:cs="Calibri"/>
                <w:szCs w:val="22"/>
                <w:lang w:val="it-IT"/>
              </w:rPr>
              <w:t>sui campi:</w:t>
            </w:r>
          </w:p>
          <w:p w14:paraId="74A2BAF9" w14:textId="77777777" w:rsidR="0005351A" w:rsidRPr="0005351A" w:rsidRDefault="00573EBE" w:rsidP="00AD733B">
            <w:pPr>
              <w:spacing w:before="0" w:after="0" w:line="240" w:lineRule="auto"/>
              <w:rPr>
                <w:rFonts w:cs="Calibri"/>
                <w:b/>
                <w:szCs w:val="22"/>
                <w:lang w:val="it-IT"/>
              </w:rPr>
            </w:pPr>
            <w:r>
              <w:rPr>
                <w:rFonts w:cs="Calibri"/>
                <w:b/>
                <w:szCs w:val="22"/>
                <w:lang w:val="it-IT"/>
              </w:rPr>
              <w:t xml:space="preserve">CAMPO COMUNALE “G. FERRARI) n°1 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373</w:t>
            </w:r>
            <w:r w:rsidRPr="00C901C3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21EBC8F6" w14:textId="77777777" w:rsidR="0005351A" w:rsidRPr="0005351A" w:rsidRDefault="00573EBE" w:rsidP="00AD733B">
            <w:pPr>
              <w:spacing w:before="0" w:after="0" w:line="240" w:lineRule="auto"/>
              <w:rPr>
                <w:rFonts w:cs="Calibri"/>
                <w:b/>
                <w:szCs w:val="22"/>
                <w:lang w:val="it-IT"/>
              </w:rPr>
            </w:pPr>
            <w:r>
              <w:rPr>
                <w:rFonts w:cs="Calibri"/>
                <w:b/>
                <w:szCs w:val="22"/>
                <w:lang w:val="it-IT"/>
              </w:rPr>
              <w:t xml:space="preserve">CAMPO COMUNALE “G. FERRARI) n°2 </w:t>
            </w:r>
            <w:r w:rsidRPr="00C901C3">
              <w:rPr>
                <w:rFonts w:cs="Calibri"/>
                <w:szCs w:val="22"/>
                <w:lang w:val="it-IT"/>
              </w:rPr>
              <w:t xml:space="preserve">(Codice </w:t>
            </w:r>
            <w:r>
              <w:rPr>
                <w:rFonts w:cs="Calibri"/>
                <w:szCs w:val="22"/>
                <w:lang w:val="it-IT"/>
              </w:rPr>
              <w:t>2399</w:t>
            </w:r>
            <w:r w:rsidRPr="00C901C3">
              <w:rPr>
                <w:rFonts w:cs="Calibri"/>
                <w:szCs w:val="22"/>
                <w:lang w:val="it-IT"/>
              </w:rPr>
              <w:t xml:space="preserve">) </w:t>
            </w:r>
          </w:p>
          <w:p w14:paraId="6D894B6C" w14:textId="77777777" w:rsidR="0005351A" w:rsidRPr="00C901C3" w:rsidRDefault="00573EBE" w:rsidP="00AD733B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i/>
                <w:szCs w:val="22"/>
                <w:lang w:val="it-IT"/>
              </w:rPr>
              <w:t>Entrambi</w:t>
            </w:r>
            <w:r w:rsidRPr="00C901C3">
              <w:rPr>
                <w:rFonts w:cs="Calibri"/>
                <w:i/>
                <w:color w:val="0000FF"/>
                <w:szCs w:val="22"/>
                <w:lang w:val="it-IT"/>
              </w:rPr>
              <w:t xml:space="preserve"> </w:t>
            </w:r>
            <w:r w:rsidRPr="00C901C3">
              <w:rPr>
                <w:rFonts w:cs="Calibri"/>
                <w:szCs w:val="22"/>
                <w:lang w:val="it-IT"/>
              </w:rPr>
              <w:t xml:space="preserve">In via </w:t>
            </w:r>
            <w:r>
              <w:rPr>
                <w:rFonts w:cs="Calibri"/>
                <w:szCs w:val="22"/>
                <w:lang w:val="it-IT"/>
              </w:rPr>
              <w:t xml:space="preserve">CARSO </w:t>
            </w:r>
            <w:r w:rsidRPr="00C901C3">
              <w:rPr>
                <w:rFonts w:cs="Calibri"/>
                <w:szCs w:val="22"/>
                <w:lang w:val="it-IT"/>
              </w:rPr>
              <w:t xml:space="preserve">– </w:t>
            </w:r>
            <w:r>
              <w:rPr>
                <w:rFonts w:cs="Calibri"/>
                <w:szCs w:val="22"/>
                <w:lang w:val="it-IT"/>
              </w:rPr>
              <w:t>LOCATE</w:t>
            </w:r>
            <w:r w:rsidRPr="00C901C3">
              <w:rPr>
                <w:rFonts w:cs="Calibri"/>
                <w:szCs w:val="22"/>
                <w:lang w:val="it-IT"/>
              </w:rPr>
              <w:t xml:space="preserve"> (</w:t>
            </w:r>
            <w:r>
              <w:rPr>
                <w:rFonts w:cs="Calibri"/>
                <w:szCs w:val="22"/>
                <w:lang w:val="it-IT"/>
              </w:rPr>
              <w:t>MI</w:t>
            </w:r>
            <w:r w:rsidRPr="00C901C3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5A3F89D8" w14:textId="77777777" w:rsidR="00C8686B" w:rsidRDefault="00573EBE" w:rsidP="00E47D01">
      <w:pPr>
        <w:rPr>
          <w:lang w:val="it-IT"/>
        </w:rPr>
      </w:pPr>
    </w:p>
    <w:p w14:paraId="52981655" w14:textId="77777777" w:rsidR="00627BAB" w:rsidRPr="009D395B" w:rsidRDefault="00573EBE" w:rsidP="00627BAB">
      <w:pPr>
        <w:pStyle w:val="Titolo2"/>
        <w:rPr>
          <w:lang w:val="it-IT"/>
        </w:rPr>
      </w:pPr>
      <w:bookmarkStart w:id="46" w:name="_Toc110958909"/>
      <w:r w:rsidRPr="009D395B">
        <w:rPr>
          <w:lang w:val="it-IT"/>
        </w:rPr>
        <w:t>3.3 Campionato FEmminile</w:t>
      </w:r>
      <w:bookmarkEnd w:id="46"/>
    </w:p>
    <w:p w14:paraId="2F9DA62D" w14:textId="77777777" w:rsidR="0077312D" w:rsidRDefault="00573EBE" w:rsidP="0077312D">
      <w:pPr>
        <w:pStyle w:val="Titolo3"/>
        <w:rPr>
          <w:lang w:val="it-IT"/>
        </w:rPr>
      </w:pPr>
      <w:bookmarkStart w:id="47" w:name="_Toc110958910"/>
      <w:r>
        <w:rPr>
          <w:lang w:val="it-IT"/>
        </w:rPr>
        <w:t>3.3.1 regolamento campionati lnd – stagione 2022/2023</w:t>
      </w:r>
      <w:bookmarkEnd w:id="47"/>
    </w:p>
    <w:p w14:paraId="4DFCEA62" w14:textId="77777777" w:rsid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2234C5F8" w14:textId="77777777" w:rsidR="0077312D" w:rsidRPr="0077312D" w:rsidRDefault="00573EBE" w:rsidP="0077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Cs/>
          <w:iCs/>
          <w:szCs w:val="22"/>
          <w:lang w:val="it-IT" w:eastAsia="it-IT" w:bidi="ar-SA"/>
        </w:rPr>
      </w:pPr>
      <w:r w:rsidRPr="0077312D">
        <w:rPr>
          <w:rFonts w:cs="Calibri"/>
          <w:b/>
          <w:bCs/>
          <w:i/>
          <w:iCs/>
          <w:szCs w:val="22"/>
          <w:u w:val="single"/>
          <w:lang w:val="it-IT"/>
        </w:rPr>
        <w:t xml:space="preserve">  CAMPIONATO </w:t>
      </w:r>
      <w:r w:rsidRPr="0077312D">
        <w:rPr>
          <w:rFonts w:cs="Calibri"/>
          <w:b/>
          <w:bCs/>
          <w:iCs/>
          <w:szCs w:val="22"/>
          <w:lang w:val="it-IT" w:eastAsia="it-IT" w:bidi="ar-SA"/>
        </w:rPr>
        <w:t>di ECCELLENZA FEMMINILE</w:t>
      </w:r>
    </w:p>
    <w:p w14:paraId="5D9B886B" w14:textId="77777777" w:rsid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32CD5C18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  <w:r w:rsidRPr="0077312D">
        <w:rPr>
          <w:rFonts w:cs="Calibri"/>
          <w:bCs/>
          <w:iCs/>
          <w:szCs w:val="22"/>
          <w:lang w:val="it-IT" w:eastAsia="it-IT" w:bidi="ar-SA"/>
        </w:rPr>
        <w:t>Il Campionato di ECCELLENZA FEMMINILE organizzato dal C.R. Lombardia è articolato su 1 girone da 16 Squadre.</w:t>
      </w:r>
    </w:p>
    <w:p w14:paraId="0B52DBCA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04C68A69" w14:textId="77777777" w:rsidR="0077312D" w:rsidRPr="0077312D" w:rsidRDefault="00573EBE" w:rsidP="0077312D">
      <w:pPr>
        <w:numPr>
          <w:ilvl w:val="0"/>
          <w:numId w:val="25"/>
        </w:numPr>
        <w:suppressAutoHyphens/>
        <w:autoSpaceDE w:val="0"/>
        <w:spacing w:before="0" w:after="0" w:line="240" w:lineRule="auto"/>
        <w:ind w:left="284" w:hanging="284"/>
        <w:jc w:val="both"/>
        <w:rPr>
          <w:rFonts w:cs="Calibri"/>
          <w:b/>
          <w:bCs/>
          <w:iCs/>
          <w:szCs w:val="22"/>
          <w:u w:val="single"/>
          <w:lang w:val="it-IT" w:eastAsia="it-IT" w:bidi="ar-SA"/>
        </w:rPr>
      </w:pPr>
      <w:r w:rsidRPr="0077312D">
        <w:rPr>
          <w:rFonts w:cs="Calibri"/>
          <w:b/>
          <w:bCs/>
          <w:iCs/>
          <w:szCs w:val="22"/>
          <w:u w:val="single"/>
          <w:lang w:val="it-IT" w:eastAsia="it-IT" w:bidi="ar-SA"/>
        </w:rPr>
        <w:t xml:space="preserve">Ammissione al </w:t>
      </w:r>
      <w:r w:rsidRPr="0077312D">
        <w:rPr>
          <w:rFonts w:cs="Calibri"/>
          <w:b/>
          <w:bCs/>
          <w:iCs/>
          <w:szCs w:val="22"/>
          <w:u w:val="single"/>
          <w:lang w:val="it-IT" w:eastAsia="it-IT" w:bidi="ar-SA"/>
        </w:rPr>
        <w:t>Campionato di categoria superiore</w:t>
      </w:r>
    </w:p>
    <w:p w14:paraId="4FB89032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7680B4E3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  <w:r w:rsidRPr="0077312D">
        <w:rPr>
          <w:rFonts w:cs="Calibri"/>
          <w:bCs/>
          <w:iCs/>
          <w:szCs w:val="22"/>
          <w:lang w:val="it-IT" w:eastAsia="it-IT" w:bidi="ar-SA"/>
        </w:rPr>
        <w:t>La Società che al termine della stagione sportiva 2022/2023 si classifica al primo posto del Campionato di ECCELLENZA FEMMINILE acquisisce il titolo sportivo per richiedere l’ammissione al Campionato di categoria superior</w:t>
      </w:r>
      <w:r w:rsidRPr="0077312D">
        <w:rPr>
          <w:rFonts w:cs="Calibri"/>
          <w:bCs/>
          <w:iCs/>
          <w:szCs w:val="22"/>
          <w:lang w:val="it-IT" w:eastAsia="it-IT" w:bidi="ar-SA"/>
        </w:rPr>
        <w:t>e nella stagione sportiva 2023/2024.</w:t>
      </w:r>
    </w:p>
    <w:p w14:paraId="42A869CB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51EF5801" w14:textId="77777777" w:rsidR="0077312D" w:rsidRPr="0077312D" w:rsidRDefault="00573EBE" w:rsidP="0077312D">
      <w:pPr>
        <w:numPr>
          <w:ilvl w:val="0"/>
          <w:numId w:val="25"/>
        </w:numPr>
        <w:suppressAutoHyphens/>
        <w:autoSpaceDE w:val="0"/>
        <w:spacing w:before="0" w:after="0" w:line="240" w:lineRule="auto"/>
        <w:ind w:left="284" w:hanging="284"/>
        <w:jc w:val="both"/>
        <w:rPr>
          <w:rFonts w:cs="Calibri"/>
          <w:b/>
          <w:bCs/>
          <w:iCs/>
          <w:szCs w:val="22"/>
          <w:u w:val="single"/>
          <w:lang w:val="it-IT" w:eastAsia="it-IT" w:bidi="ar-SA"/>
        </w:rPr>
      </w:pPr>
      <w:r w:rsidRPr="0077312D">
        <w:rPr>
          <w:rFonts w:cs="Calibri"/>
          <w:b/>
          <w:bCs/>
          <w:iCs/>
          <w:szCs w:val="22"/>
          <w:u w:val="single"/>
          <w:lang w:val="it-IT" w:eastAsia="it-IT" w:bidi="ar-SA"/>
        </w:rPr>
        <w:t>Retrocessione nel Campionato di PROMOZIONE FEMMINILE</w:t>
      </w:r>
    </w:p>
    <w:p w14:paraId="660FEE3C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0C3365C4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  <w:r w:rsidRPr="0077312D">
        <w:rPr>
          <w:rFonts w:cs="Calibri"/>
          <w:bCs/>
          <w:iCs/>
          <w:szCs w:val="22"/>
          <w:lang w:val="it-IT" w:eastAsia="it-IT" w:bidi="ar-SA"/>
        </w:rPr>
        <w:t>La Società che, al termine della stagione sportiva 2022/2023, andrà ad occupare la 16a posizione della classifica finale del girone del Campionato di ECCELLENZA FEM</w:t>
      </w:r>
      <w:r w:rsidRPr="0077312D">
        <w:rPr>
          <w:rFonts w:cs="Calibri"/>
          <w:bCs/>
          <w:iCs/>
          <w:szCs w:val="22"/>
          <w:lang w:val="it-IT" w:eastAsia="it-IT" w:bidi="ar-SA"/>
        </w:rPr>
        <w:t xml:space="preserve">MINILE retrocederà al Campionato di PROMOZIONE FEMMINILE 2023/2024.  </w:t>
      </w:r>
    </w:p>
    <w:p w14:paraId="2AD3CE3F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  <w:r w:rsidRPr="0077312D">
        <w:rPr>
          <w:rFonts w:cs="Calibri"/>
          <w:bCs/>
          <w:iCs/>
          <w:szCs w:val="22"/>
          <w:lang w:val="it-IT" w:eastAsia="it-IT" w:bidi="ar-SA"/>
        </w:rPr>
        <w:t>Le Società che, al termine della stagione sportiva 2022/2023 andranno ad occupare dalla 12ma alla 15ma posizione disputeranno le gare dei Play-Out.</w:t>
      </w:r>
    </w:p>
    <w:p w14:paraId="1A9C09A7" w14:textId="77777777" w:rsidR="0077312D" w:rsidRP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  <w:r w:rsidRPr="0077312D">
        <w:rPr>
          <w:rFonts w:cs="Calibri"/>
          <w:bCs/>
          <w:iCs/>
          <w:szCs w:val="22"/>
          <w:lang w:val="it-IT" w:eastAsia="it-IT" w:bidi="ar-SA"/>
        </w:rPr>
        <w:t>Il C.R. Lombardia, comunque, prima del</w:t>
      </w:r>
      <w:r w:rsidRPr="0077312D">
        <w:rPr>
          <w:rFonts w:cs="Calibri"/>
          <w:bCs/>
          <w:iCs/>
          <w:szCs w:val="22"/>
          <w:lang w:val="it-IT" w:eastAsia="it-IT" w:bidi="ar-SA"/>
        </w:rPr>
        <w:t>l’inizio dell’attività, procederà alla pubblicazione del meccanismo che regolerà le promozioni e retrocessioni dei Campionati 2022/2023 in riferimento anche alla disciplina dei Play-Out.</w:t>
      </w:r>
    </w:p>
    <w:p w14:paraId="6F2AF912" w14:textId="77777777" w:rsidR="0077312D" w:rsidRPr="00091534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5EA22A96" w14:textId="77777777" w:rsidR="0077312D" w:rsidRDefault="00573EBE" w:rsidP="0077312D">
      <w:pPr>
        <w:suppressAutoHyphens/>
        <w:autoSpaceDE w:val="0"/>
        <w:spacing w:before="0" w:after="0" w:line="240" w:lineRule="auto"/>
        <w:jc w:val="both"/>
        <w:rPr>
          <w:rFonts w:cs="Calibri"/>
          <w:bCs/>
          <w:iCs/>
          <w:szCs w:val="22"/>
          <w:lang w:val="it-IT" w:eastAsia="it-IT" w:bidi="ar-SA"/>
        </w:rPr>
      </w:pPr>
    </w:p>
    <w:p w14:paraId="0E48B0DC" w14:textId="77777777" w:rsidR="0077312D" w:rsidRDefault="00573EBE" w:rsidP="0077312D">
      <w:pPr>
        <w:pStyle w:val="Titolo3"/>
        <w:rPr>
          <w:lang w:val="it-IT"/>
        </w:rPr>
      </w:pPr>
      <w:bookmarkStart w:id="48" w:name="_Toc45195815"/>
      <w:bookmarkStart w:id="49" w:name="_Toc110958911"/>
      <w:r>
        <w:rPr>
          <w:lang w:val="it-IT"/>
        </w:rPr>
        <w:t>3.3.2 Completamento Organici Campionati Regionali Stagione Sportiva</w:t>
      </w:r>
      <w:r>
        <w:rPr>
          <w:lang w:val="it-IT"/>
        </w:rPr>
        <w:t xml:space="preserve"> 2022/202</w:t>
      </w:r>
      <w:bookmarkEnd w:id="48"/>
      <w:r>
        <w:rPr>
          <w:lang w:val="it-IT"/>
        </w:rPr>
        <w:t>3</w:t>
      </w:r>
      <w:bookmarkEnd w:id="49"/>
    </w:p>
    <w:p w14:paraId="15B59EC6" w14:textId="77777777" w:rsidR="00F05844" w:rsidRDefault="00573EBE" w:rsidP="00F05844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Si rende noto che gli organici pubblicati nel C.U. n°1 del C.R.L. subiranno variazioni a seguito di:</w:t>
      </w:r>
    </w:p>
    <w:p w14:paraId="7398C3E7" w14:textId="77777777" w:rsidR="00F05844" w:rsidRDefault="00573EBE" w:rsidP="00F05844">
      <w:pPr>
        <w:pStyle w:val="Paragrafoelenco"/>
        <w:numPr>
          <w:ilvl w:val="0"/>
          <w:numId w:val="21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richieste di </w:t>
      </w:r>
      <w:r>
        <w:rPr>
          <w:rFonts w:cs="Calibri"/>
          <w:i/>
          <w:iCs/>
          <w:szCs w:val="22"/>
          <w:u w:val="single"/>
          <w:lang w:val="it-IT"/>
        </w:rPr>
        <w:t>INATTIVITA’</w:t>
      </w:r>
    </w:p>
    <w:p w14:paraId="46A07B0A" w14:textId="77777777" w:rsidR="00F05844" w:rsidRDefault="00573EBE" w:rsidP="00F05844">
      <w:pPr>
        <w:pStyle w:val="Paragrafoelenco"/>
        <w:numPr>
          <w:ilvl w:val="0"/>
          <w:numId w:val="21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richieste di </w:t>
      </w:r>
      <w:r>
        <w:rPr>
          <w:rFonts w:cs="Calibri"/>
          <w:i/>
          <w:szCs w:val="22"/>
          <w:u w:val="single"/>
          <w:lang w:val="it-IT"/>
        </w:rPr>
        <w:t>RINUNCIA</w:t>
      </w:r>
      <w:r>
        <w:rPr>
          <w:rFonts w:cs="Calibri"/>
          <w:i/>
          <w:szCs w:val="22"/>
          <w:lang w:val="it-IT"/>
        </w:rPr>
        <w:t xml:space="preserve"> </w:t>
      </w:r>
    </w:p>
    <w:p w14:paraId="159D0DDF" w14:textId="77777777" w:rsidR="00F05844" w:rsidRDefault="00573EBE" w:rsidP="00F05844">
      <w:pPr>
        <w:pStyle w:val="Paragrafoelenco"/>
        <w:numPr>
          <w:ilvl w:val="0"/>
          <w:numId w:val="21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richieste di </w:t>
      </w:r>
      <w:r>
        <w:rPr>
          <w:rFonts w:cs="Calibri"/>
          <w:i/>
          <w:szCs w:val="22"/>
          <w:u w:val="single"/>
          <w:lang w:val="it-IT"/>
        </w:rPr>
        <w:t>FUSIONI</w:t>
      </w:r>
      <w:r>
        <w:rPr>
          <w:rFonts w:cs="Calibri"/>
          <w:i/>
          <w:szCs w:val="22"/>
          <w:lang w:val="it-IT"/>
        </w:rPr>
        <w:t xml:space="preserve"> </w:t>
      </w:r>
    </w:p>
    <w:p w14:paraId="4529D251" w14:textId="77777777" w:rsidR="00F05844" w:rsidRDefault="00573EBE" w:rsidP="00F05844">
      <w:pPr>
        <w:pStyle w:val="Paragrafoelenco"/>
        <w:numPr>
          <w:ilvl w:val="0"/>
          <w:numId w:val="21"/>
        </w:num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completamento di </w:t>
      </w:r>
      <w:r>
        <w:rPr>
          <w:rFonts w:cs="Calibri"/>
          <w:i/>
          <w:iCs/>
          <w:szCs w:val="22"/>
          <w:u w:val="single"/>
          <w:lang w:val="it-IT"/>
        </w:rPr>
        <w:t>ORGANICI</w:t>
      </w:r>
    </w:p>
    <w:p w14:paraId="70765101" w14:textId="77777777" w:rsidR="00F05844" w:rsidRDefault="00573EBE" w:rsidP="00F05844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060E7C91" w14:textId="77777777" w:rsidR="00F05844" w:rsidRDefault="00573EBE" w:rsidP="00F05844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attingendo dalle varie </w:t>
      </w:r>
      <w:r>
        <w:rPr>
          <w:rFonts w:cs="Calibri"/>
          <w:b/>
          <w:i/>
          <w:szCs w:val="22"/>
          <w:lang w:val="it-IT"/>
        </w:rPr>
        <w:t xml:space="preserve">GRADUATORIE </w:t>
      </w:r>
      <w:r>
        <w:rPr>
          <w:rFonts w:cs="Calibri"/>
          <w:szCs w:val="22"/>
          <w:lang w:val="it-IT"/>
        </w:rPr>
        <w:t>di</w:t>
      </w:r>
      <w:r>
        <w:rPr>
          <w:rFonts w:cs="Calibri"/>
          <w:b/>
          <w:i/>
          <w:szCs w:val="22"/>
          <w:lang w:val="it-IT"/>
        </w:rPr>
        <w:t xml:space="preserve"> MERITO</w:t>
      </w:r>
      <w:r>
        <w:rPr>
          <w:rFonts w:cs="Calibri"/>
          <w:szCs w:val="22"/>
          <w:lang w:val="it-IT"/>
        </w:rPr>
        <w:t xml:space="preserve"> laddove è possibile.</w:t>
      </w:r>
    </w:p>
    <w:p w14:paraId="74CD7B0C" w14:textId="77777777" w:rsidR="00F05844" w:rsidRDefault="00573EBE" w:rsidP="00F05844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09F67A4B" w14:textId="77777777" w:rsidR="00F05844" w:rsidRDefault="00573EBE" w:rsidP="00F0584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r>
        <w:rPr>
          <w:rFonts w:cs="Calibri"/>
          <w:b/>
          <w:bCs/>
          <w:i/>
          <w:iCs/>
          <w:szCs w:val="22"/>
        </w:rPr>
        <w:t>ECCELLENZA FEMMINILE</w:t>
      </w:r>
    </w:p>
    <w:p w14:paraId="4FBE3755" w14:textId="77777777" w:rsidR="00F05844" w:rsidRDefault="00573EBE" w:rsidP="00F05844">
      <w:pPr>
        <w:pStyle w:val="Nessunaspaziatura"/>
        <w:rPr>
          <w:lang w:val="it-IT"/>
        </w:rPr>
      </w:pPr>
    </w:p>
    <w:p w14:paraId="4F5D9889" w14:textId="77777777" w:rsidR="00F05844" w:rsidRDefault="00573EBE" w:rsidP="00F05844">
      <w:pPr>
        <w:pStyle w:val="Nessunaspaziatura"/>
        <w:rPr>
          <w:rFonts w:asciiTheme="minorHAnsi" w:hAnsiTheme="minorHAnsi"/>
          <w:szCs w:val="22"/>
          <w:lang w:val="it-IT"/>
        </w:rPr>
      </w:pPr>
      <w:r>
        <w:rPr>
          <w:lang w:val="it-IT"/>
        </w:rPr>
        <w:t xml:space="preserve">Società </w:t>
      </w:r>
      <w:r>
        <w:rPr>
          <w:b/>
          <w:i/>
          <w:u w:val="single"/>
          <w:lang w:val="it-IT"/>
        </w:rPr>
        <w:t>AMMESSE</w:t>
      </w:r>
      <w:r>
        <w:rPr>
          <w:lang w:val="it-IT"/>
        </w:rPr>
        <w:t xml:space="preserve"> da GRADUATORIA di MERITO pubblicata sul C.U. n° 1 CRL del 5 </w:t>
      </w:r>
      <w:r>
        <w:rPr>
          <w:rFonts w:cs="Calibri"/>
          <w:lang w:val="it-IT"/>
        </w:rPr>
        <w:t>Luglio 2022</w:t>
      </w:r>
    </w:p>
    <w:p w14:paraId="54B1A5BF" w14:textId="77777777" w:rsidR="00F05844" w:rsidRDefault="00573EBE" w:rsidP="00F05844">
      <w:pPr>
        <w:pStyle w:val="Nessunaspaziatura"/>
        <w:rPr>
          <w:lang w:val="it-IT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2502"/>
        <w:gridCol w:w="5386"/>
      </w:tblGrid>
      <w:tr w:rsidR="00F05844" w14:paraId="07541146" w14:textId="77777777" w:rsidTr="00F05844">
        <w:trPr>
          <w:trHeight w:val="255"/>
        </w:trPr>
        <w:tc>
          <w:tcPr>
            <w:tcW w:w="903" w:type="dxa"/>
            <w:noWrap/>
            <w:vAlign w:val="bottom"/>
            <w:hideMark/>
          </w:tcPr>
          <w:p w14:paraId="3E307265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952859</w:t>
            </w:r>
          </w:p>
        </w:tc>
        <w:tc>
          <w:tcPr>
            <w:tcW w:w="920" w:type="dxa"/>
            <w:noWrap/>
            <w:vAlign w:val="bottom"/>
            <w:hideMark/>
          </w:tcPr>
          <w:p w14:paraId="63A156A5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SSDARL</w:t>
            </w:r>
          </w:p>
        </w:tc>
        <w:tc>
          <w:tcPr>
            <w:tcW w:w="2502" w:type="dxa"/>
            <w:noWrap/>
            <w:vAlign w:val="bottom"/>
            <w:hideMark/>
          </w:tcPr>
          <w:p w14:paraId="3F85DC7F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CITTA DI VARESE</w:t>
            </w:r>
          </w:p>
        </w:tc>
        <w:tc>
          <w:tcPr>
            <w:tcW w:w="5386" w:type="dxa"/>
          </w:tcPr>
          <w:p w14:paraId="0D68C4D7" w14:textId="77777777" w:rsidR="00F05844" w:rsidRDefault="00573EBE">
            <w:pPr>
              <w:pStyle w:val="Nessunaspaziatura"/>
              <w:spacing w:line="252" w:lineRule="auto"/>
              <w:rPr>
                <w:rFonts w:cs="Calibri"/>
              </w:rPr>
            </w:pPr>
          </w:p>
        </w:tc>
      </w:tr>
      <w:tr w:rsidR="00F05844" w14:paraId="3568B2D1" w14:textId="77777777" w:rsidTr="00F05844">
        <w:trPr>
          <w:trHeight w:val="255"/>
        </w:trPr>
        <w:tc>
          <w:tcPr>
            <w:tcW w:w="903" w:type="dxa"/>
            <w:noWrap/>
            <w:vAlign w:val="bottom"/>
            <w:hideMark/>
          </w:tcPr>
          <w:p w14:paraId="3F276181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trike/>
                <w:szCs w:val="22"/>
              </w:rPr>
            </w:pPr>
            <w:r>
              <w:rPr>
                <w:rFonts w:cs="Calibri"/>
                <w:strike/>
                <w:szCs w:val="22"/>
              </w:rPr>
              <w:t>953078</w:t>
            </w:r>
          </w:p>
        </w:tc>
        <w:tc>
          <w:tcPr>
            <w:tcW w:w="920" w:type="dxa"/>
            <w:noWrap/>
            <w:vAlign w:val="bottom"/>
            <w:hideMark/>
          </w:tcPr>
          <w:p w14:paraId="64D458BE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trike/>
                <w:szCs w:val="22"/>
              </w:rPr>
            </w:pPr>
            <w:r>
              <w:rPr>
                <w:rFonts w:cs="Calibri"/>
                <w:strike/>
                <w:szCs w:val="22"/>
              </w:rPr>
              <w:t>SSDARL</w:t>
            </w:r>
          </w:p>
        </w:tc>
        <w:tc>
          <w:tcPr>
            <w:tcW w:w="2502" w:type="dxa"/>
            <w:noWrap/>
            <w:vAlign w:val="bottom"/>
            <w:hideMark/>
          </w:tcPr>
          <w:p w14:paraId="415D6AC8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trike/>
                <w:szCs w:val="22"/>
              </w:rPr>
            </w:pPr>
            <w:r>
              <w:rPr>
                <w:rFonts w:cs="Calibri"/>
                <w:strike/>
                <w:szCs w:val="22"/>
              </w:rPr>
              <w:t>FEMMINILE VILLA VALLE</w:t>
            </w:r>
          </w:p>
        </w:tc>
        <w:tc>
          <w:tcPr>
            <w:tcW w:w="5386" w:type="dxa"/>
            <w:hideMark/>
          </w:tcPr>
          <w:p w14:paraId="37D65ADD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t xml:space="preserve">Società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 xml:space="preserve">RINUNCIA </w:t>
            </w:r>
            <w:r>
              <w:rPr>
                <w:bCs/>
                <w:i/>
              </w:rPr>
              <w:t>al RIPESCAGGIO</w:t>
            </w:r>
          </w:p>
        </w:tc>
      </w:tr>
      <w:tr w:rsidR="00F05844" w14:paraId="3C4745C7" w14:textId="77777777" w:rsidTr="00F05844">
        <w:trPr>
          <w:trHeight w:val="255"/>
        </w:trPr>
        <w:tc>
          <w:tcPr>
            <w:tcW w:w="903" w:type="dxa"/>
            <w:noWrap/>
            <w:vAlign w:val="bottom"/>
            <w:hideMark/>
          </w:tcPr>
          <w:p w14:paraId="0CA0D04C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55430</w:t>
            </w:r>
          </w:p>
        </w:tc>
        <w:tc>
          <w:tcPr>
            <w:tcW w:w="920" w:type="dxa"/>
            <w:noWrap/>
            <w:vAlign w:val="bottom"/>
            <w:hideMark/>
          </w:tcPr>
          <w:p w14:paraId="1063BB52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U.S.</w:t>
            </w:r>
          </w:p>
        </w:tc>
        <w:tc>
          <w:tcPr>
            <w:tcW w:w="2502" w:type="dxa"/>
            <w:noWrap/>
            <w:vAlign w:val="bottom"/>
            <w:hideMark/>
          </w:tcPr>
          <w:p w14:paraId="5D15E5BF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VIGHIGNOLO</w:t>
            </w:r>
          </w:p>
        </w:tc>
        <w:tc>
          <w:tcPr>
            <w:tcW w:w="5386" w:type="dxa"/>
          </w:tcPr>
          <w:p w14:paraId="2C1BA9A1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</w:p>
        </w:tc>
      </w:tr>
    </w:tbl>
    <w:p w14:paraId="154CB74A" w14:textId="77777777" w:rsidR="00F05844" w:rsidRDefault="00573EBE" w:rsidP="00F05844">
      <w:pPr>
        <w:pStyle w:val="Paragrafoelenco"/>
        <w:tabs>
          <w:tab w:val="left" w:pos="1984"/>
        </w:tabs>
        <w:spacing w:line="300" w:lineRule="exact"/>
        <w:ind w:left="765"/>
        <w:rPr>
          <w:rFonts w:cs="Calibri"/>
          <w:szCs w:val="22"/>
          <w:lang w:val="it-IT"/>
        </w:rPr>
      </w:pPr>
    </w:p>
    <w:p w14:paraId="3B205D1D" w14:textId="77777777" w:rsidR="00F05844" w:rsidRDefault="00573EBE" w:rsidP="00F0584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cs="Calibri"/>
          <w:szCs w:val="22"/>
        </w:rPr>
      </w:pPr>
      <w:bookmarkStart w:id="50" w:name="_Hlk110513844"/>
      <w:r>
        <w:rPr>
          <w:rFonts w:cs="Calibri"/>
          <w:b/>
          <w:bCs/>
          <w:i/>
          <w:iCs/>
          <w:szCs w:val="22"/>
        </w:rPr>
        <w:t>PROMOZIONE FEMMINILE</w:t>
      </w:r>
    </w:p>
    <w:p w14:paraId="63A0E318" w14:textId="77777777" w:rsidR="00F05844" w:rsidRDefault="00573EBE" w:rsidP="00F05844">
      <w:pPr>
        <w:tabs>
          <w:tab w:val="left" w:pos="1984"/>
        </w:tabs>
        <w:spacing w:line="300" w:lineRule="exact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 xml:space="preserve">Società </w:t>
      </w:r>
      <w:r>
        <w:rPr>
          <w:rFonts w:cs="Calibri"/>
          <w:b/>
          <w:i/>
          <w:szCs w:val="22"/>
          <w:u w:val="single"/>
          <w:lang w:val="it-IT"/>
        </w:rPr>
        <w:t>USCENTE</w:t>
      </w:r>
      <w:r>
        <w:rPr>
          <w:rFonts w:cs="Calibri"/>
          <w:szCs w:val="22"/>
          <w:lang w:val="it-IT"/>
        </w:rPr>
        <w:t xml:space="preserve"> da Organico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17"/>
        <w:gridCol w:w="2835"/>
        <w:gridCol w:w="5249"/>
      </w:tblGrid>
      <w:tr w:rsidR="00F05844" w14:paraId="6BD27F31" w14:textId="77777777" w:rsidTr="00F05844">
        <w:trPr>
          <w:trHeight w:val="255"/>
        </w:trPr>
        <w:tc>
          <w:tcPr>
            <w:tcW w:w="810" w:type="dxa"/>
            <w:noWrap/>
            <w:vAlign w:val="bottom"/>
            <w:hideMark/>
          </w:tcPr>
          <w:p w14:paraId="2E350D73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952859</w:t>
            </w:r>
          </w:p>
        </w:tc>
        <w:tc>
          <w:tcPr>
            <w:tcW w:w="817" w:type="dxa"/>
            <w:noWrap/>
            <w:vAlign w:val="bottom"/>
            <w:hideMark/>
          </w:tcPr>
          <w:p w14:paraId="4451C6AD" w14:textId="77777777" w:rsidR="00F05844" w:rsidRDefault="00573EBE">
            <w:pPr>
              <w:pStyle w:val="Nessunaspaziatura"/>
              <w:spacing w:line="252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szCs w:val="22"/>
              </w:rPr>
              <w:t>SSDARL</w:t>
            </w:r>
          </w:p>
        </w:tc>
        <w:tc>
          <w:tcPr>
            <w:tcW w:w="2835" w:type="dxa"/>
            <w:noWrap/>
            <w:vAlign w:val="bottom"/>
            <w:hideMark/>
          </w:tcPr>
          <w:p w14:paraId="103FA2C8" w14:textId="77777777" w:rsidR="00F05844" w:rsidRDefault="00573EBE">
            <w:pPr>
              <w:pStyle w:val="Nessunaspaziatura"/>
              <w:spacing w:line="252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szCs w:val="22"/>
              </w:rPr>
              <w:t>CITTA DI VARESE</w:t>
            </w:r>
          </w:p>
        </w:tc>
        <w:tc>
          <w:tcPr>
            <w:tcW w:w="5249" w:type="dxa"/>
            <w:hideMark/>
          </w:tcPr>
          <w:p w14:paraId="74549484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lang w:val="it-IT"/>
              </w:rPr>
            </w:pPr>
            <w:r>
              <w:rPr>
                <w:rFonts w:cs="Calibri"/>
                <w:szCs w:val="22"/>
              </w:rPr>
              <w:t xml:space="preserve">Società USCENTE da </w:t>
            </w:r>
            <w:r>
              <w:rPr>
                <w:rFonts w:cs="Calibri"/>
                <w:b/>
                <w:i/>
                <w:szCs w:val="22"/>
              </w:rPr>
              <w:t>GRADUATORIA</w:t>
            </w:r>
            <w:r>
              <w:rPr>
                <w:rFonts w:cs="Calibri"/>
                <w:szCs w:val="22"/>
              </w:rPr>
              <w:t xml:space="preserve"> di </w:t>
            </w:r>
            <w:r>
              <w:rPr>
                <w:rFonts w:cs="Calibri"/>
                <w:b/>
                <w:i/>
                <w:szCs w:val="22"/>
              </w:rPr>
              <w:t>MERITO</w:t>
            </w:r>
          </w:p>
        </w:tc>
      </w:tr>
      <w:tr w:rsidR="00F05844" w14:paraId="5CD7DE3C" w14:textId="77777777" w:rsidTr="00F05844">
        <w:trPr>
          <w:trHeight w:val="255"/>
        </w:trPr>
        <w:tc>
          <w:tcPr>
            <w:tcW w:w="810" w:type="dxa"/>
            <w:noWrap/>
            <w:vAlign w:val="bottom"/>
            <w:hideMark/>
          </w:tcPr>
          <w:p w14:paraId="056662BB" w14:textId="77777777" w:rsidR="00F05844" w:rsidRDefault="00573EBE">
            <w:pPr>
              <w:pStyle w:val="Nessunaspaziatura"/>
              <w:spacing w:line="252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55430</w:t>
            </w:r>
          </w:p>
        </w:tc>
        <w:tc>
          <w:tcPr>
            <w:tcW w:w="817" w:type="dxa"/>
            <w:noWrap/>
            <w:vAlign w:val="bottom"/>
            <w:hideMark/>
          </w:tcPr>
          <w:p w14:paraId="43E65103" w14:textId="77777777" w:rsidR="00F05844" w:rsidRDefault="00573EBE">
            <w:pPr>
              <w:pStyle w:val="Nessunaspaziatura"/>
              <w:spacing w:line="252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U.S.</w:t>
            </w:r>
          </w:p>
        </w:tc>
        <w:tc>
          <w:tcPr>
            <w:tcW w:w="2835" w:type="dxa"/>
            <w:noWrap/>
            <w:vAlign w:val="bottom"/>
            <w:hideMark/>
          </w:tcPr>
          <w:p w14:paraId="75BEB8F4" w14:textId="77777777" w:rsidR="00F05844" w:rsidRDefault="00573EBE">
            <w:pPr>
              <w:pStyle w:val="Nessunaspaziatura"/>
              <w:spacing w:line="252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VIGHIGNOLO</w:t>
            </w:r>
          </w:p>
        </w:tc>
        <w:tc>
          <w:tcPr>
            <w:tcW w:w="5249" w:type="dxa"/>
            <w:hideMark/>
          </w:tcPr>
          <w:p w14:paraId="30CA52D1" w14:textId="77777777" w:rsidR="00F05844" w:rsidRDefault="00573EBE">
            <w:pPr>
              <w:pStyle w:val="Nessunaspaziatura"/>
              <w:spacing w:line="252" w:lineRule="auto"/>
              <w:rPr>
                <w:rFonts w:cs="Calibri"/>
                <w:lang w:val="it-IT"/>
              </w:rPr>
            </w:pPr>
            <w:r>
              <w:rPr>
                <w:rFonts w:cs="Calibri"/>
                <w:szCs w:val="22"/>
              </w:rPr>
              <w:t xml:space="preserve">Società USCENTE da </w:t>
            </w:r>
            <w:r>
              <w:rPr>
                <w:rFonts w:cs="Calibri"/>
                <w:b/>
                <w:i/>
                <w:szCs w:val="22"/>
              </w:rPr>
              <w:t>GRADUATORIA</w:t>
            </w:r>
            <w:r>
              <w:rPr>
                <w:rFonts w:cs="Calibri"/>
                <w:szCs w:val="22"/>
              </w:rPr>
              <w:t xml:space="preserve"> di </w:t>
            </w:r>
            <w:r>
              <w:rPr>
                <w:rFonts w:cs="Calibri"/>
                <w:b/>
                <w:i/>
                <w:szCs w:val="22"/>
              </w:rPr>
              <w:t>MERITO</w:t>
            </w:r>
          </w:p>
        </w:tc>
      </w:tr>
      <w:bookmarkEnd w:id="50"/>
    </w:tbl>
    <w:p w14:paraId="5144B8B4" w14:textId="77777777" w:rsidR="007B3390" w:rsidRPr="009D395B" w:rsidRDefault="00573EBE" w:rsidP="00E47D01">
      <w:pPr>
        <w:rPr>
          <w:lang w:val="it-IT"/>
        </w:rPr>
      </w:pPr>
    </w:p>
    <w:p w14:paraId="546EB80B" w14:textId="77777777" w:rsidR="00627BAB" w:rsidRPr="009D395B" w:rsidRDefault="00573EBE" w:rsidP="00627BAB">
      <w:pPr>
        <w:pStyle w:val="Titolo2"/>
        <w:rPr>
          <w:lang w:val="it-IT"/>
        </w:rPr>
      </w:pPr>
      <w:bookmarkStart w:id="51" w:name="_Toc110958912"/>
      <w:r w:rsidRPr="009D395B">
        <w:rPr>
          <w:lang w:val="it-IT"/>
        </w:rPr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51"/>
    </w:p>
    <w:p w14:paraId="369751FE" w14:textId="77777777" w:rsidR="00E671C9" w:rsidRDefault="00573EBE" w:rsidP="00E671C9">
      <w:pPr>
        <w:pStyle w:val="Titolo3"/>
        <w:rPr>
          <w:i/>
        </w:rPr>
      </w:pPr>
      <w:r>
        <w:t xml:space="preserve"> </w:t>
      </w:r>
      <w:bookmarkStart w:id="52" w:name="_Toc110958913"/>
      <w:r>
        <w:t>3.4.1 Regolamento Coppa Italia Regionale Serie C1 Maschile Regionale</w:t>
      </w:r>
      <w:bookmarkEnd w:id="52"/>
    </w:p>
    <w:p w14:paraId="66314880" w14:textId="77777777" w:rsidR="00E671C9" w:rsidRDefault="00573EBE" w:rsidP="00E671C9">
      <w:pPr>
        <w:pStyle w:val="Nessunaspaziatura"/>
      </w:pPr>
    </w:p>
    <w:p w14:paraId="0BB73E6E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b/>
          <w:szCs w:val="22"/>
        </w:rPr>
        <w:t xml:space="preserve">GIRONE 01 </w:t>
      </w:r>
    </w:p>
    <w:p w14:paraId="0FE2B2F8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06F87FA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BERGAMO CALCIO A 5 – CARUGATE – DERVIESE A.S.D. – DESENZANO CALCIO A5   </w:t>
      </w:r>
    </w:p>
    <w:p w14:paraId="06450B6C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1D3F019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/>
          <w:szCs w:val="22"/>
        </w:rPr>
      </w:pPr>
      <w:r w:rsidRPr="00E671C9">
        <w:rPr>
          <w:rFonts w:asciiTheme="minorHAnsi" w:eastAsia="Calibri" w:hAnsiTheme="minorHAnsi" w:cstheme="minorHAnsi"/>
          <w:b/>
          <w:szCs w:val="22"/>
        </w:rPr>
        <w:t>GIRONE 02</w:t>
      </w:r>
    </w:p>
    <w:p w14:paraId="5AAEBBF5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C6D8DC7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ENERGY SAVING FUTSAL – NEW VIDI TEAM – OLYMPIC MORBEGNO  </w:t>
      </w:r>
    </w:p>
    <w:p w14:paraId="11E4FB17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1881552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/>
          <w:szCs w:val="22"/>
        </w:rPr>
      </w:pPr>
      <w:r w:rsidRPr="00E671C9">
        <w:rPr>
          <w:rFonts w:asciiTheme="minorHAnsi" w:eastAsia="Calibri" w:hAnsiTheme="minorHAnsi" w:cstheme="minorHAnsi"/>
          <w:b/>
          <w:szCs w:val="22"/>
        </w:rPr>
        <w:t>GIRONE 03</w:t>
      </w:r>
    </w:p>
    <w:p w14:paraId="34ABC089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/>
          <w:szCs w:val="22"/>
        </w:rPr>
      </w:pPr>
    </w:p>
    <w:p w14:paraId="3C0610AD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  <w:proofErr w:type="gramStart"/>
      <w:r w:rsidRPr="00E671C9">
        <w:rPr>
          <w:rFonts w:asciiTheme="minorHAnsi" w:eastAsia="Calibri" w:hAnsiTheme="minorHAnsi" w:cstheme="minorHAnsi"/>
          <w:bCs/>
          <w:szCs w:val="22"/>
        </w:rPr>
        <w:t>BELLINZAGOAMBROSIANA  FIVE</w:t>
      </w:r>
      <w:proofErr w:type="gramEnd"/>
      <w:r w:rsidRPr="00E671C9">
        <w:rPr>
          <w:rFonts w:asciiTheme="minorHAnsi" w:eastAsia="Calibri" w:hAnsiTheme="minorHAnsi" w:cstheme="minorHAnsi"/>
          <w:bCs/>
          <w:szCs w:val="22"/>
        </w:rPr>
        <w:t xml:space="preserve"> – POLISPORTIVA CHIGNOLESE – SAN FERMO – SELECAO LIBERTAS CALCETTO</w:t>
      </w:r>
    </w:p>
    <w:p w14:paraId="4FBA8C9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42AFA11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b/>
          <w:szCs w:val="22"/>
        </w:rPr>
        <w:t xml:space="preserve">GIRONE 04 </w:t>
      </w:r>
    </w:p>
    <w:p w14:paraId="66C2F5D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605D61AA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>MAZZO 80 SSDRL – UNION GALLARATE C5 – VARESE LAVENO C5</w:t>
      </w:r>
    </w:p>
    <w:p w14:paraId="79789191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21756D93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Le 14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iscritte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</w:t>
      </w:r>
      <w:r w:rsidRPr="00E671C9">
        <w:rPr>
          <w:rFonts w:asciiTheme="minorHAnsi" w:eastAsia="Calibri" w:hAnsiTheme="minorHAnsi" w:cstheme="minorHAnsi"/>
          <w:szCs w:val="22"/>
        </w:rPr>
        <w:t>lla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manifestazione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saranno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suddivise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</w:t>
      </w:r>
      <w:proofErr w:type="gramStart"/>
      <w:r w:rsidRPr="00E671C9">
        <w:rPr>
          <w:rFonts w:asciiTheme="minorHAnsi" w:hAnsiTheme="minorHAnsi" w:cstheme="minorHAnsi"/>
          <w:szCs w:val="22"/>
        </w:rPr>
        <w:t xml:space="preserve">quattro  </w:t>
      </w:r>
      <w:proofErr w:type="spellStart"/>
      <w:r w:rsidRPr="00E671C9">
        <w:rPr>
          <w:rFonts w:asciiTheme="minorHAnsi" w:hAnsiTheme="minorHAnsi" w:cstheme="minorHAnsi"/>
          <w:szCs w:val="22"/>
        </w:rPr>
        <w:t>gironi</w:t>
      </w:r>
      <w:proofErr w:type="spellEnd"/>
      <w:proofErr w:type="gramEnd"/>
      <w:r w:rsidRPr="00E671C9">
        <w:rPr>
          <w:rFonts w:asciiTheme="minorHAnsi" w:hAnsiTheme="minorHAnsi" w:cstheme="minorHAnsi"/>
          <w:szCs w:val="22"/>
        </w:rPr>
        <w:t xml:space="preserve">,  2 da quattro </w:t>
      </w:r>
      <w:proofErr w:type="spellStart"/>
      <w:r w:rsidRPr="00E671C9">
        <w:rPr>
          <w:rFonts w:asciiTheme="minorHAnsi" w:hAnsiTheme="minorHAnsi" w:cstheme="minorHAnsi"/>
          <w:szCs w:val="22"/>
        </w:rPr>
        <w:t>squadre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2 da </w:t>
      </w:r>
      <w:proofErr w:type="spellStart"/>
      <w:r w:rsidRPr="00E671C9">
        <w:rPr>
          <w:rFonts w:asciiTheme="minorHAnsi" w:hAnsiTheme="minorHAnsi" w:cstheme="minorHAnsi"/>
          <w:szCs w:val="22"/>
        </w:rPr>
        <w:t>tre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squadre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E671C9">
        <w:rPr>
          <w:rFonts w:asciiTheme="minorHAnsi" w:hAnsiTheme="minorHAnsi" w:cstheme="minorHAnsi"/>
          <w:szCs w:val="22"/>
        </w:rPr>
        <w:t>gare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solo </w:t>
      </w:r>
      <w:proofErr w:type="spellStart"/>
      <w:r w:rsidRPr="00E671C9">
        <w:rPr>
          <w:rFonts w:asciiTheme="minorHAnsi" w:hAnsiTheme="minorHAnsi" w:cstheme="minorHAnsi"/>
          <w:szCs w:val="22"/>
        </w:rPr>
        <w:t>andata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( </w:t>
      </w:r>
      <w:proofErr w:type="spellStart"/>
      <w:r w:rsidRPr="00E671C9">
        <w:rPr>
          <w:rFonts w:asciiTheme="minorHAnsi" w:hAnsiTheme="minorHAnsi" w:cstheme="minorHAnsi"/>
          <w:szCs w:val="22"/>
        </w:rPr>
        <w:t>turno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eliminatorio</w:t>
      </w:r>
      <w:proofErr w:type="spellEnd"/>
      <w:r w:rsidRPr="00E671C9">
        <w:rPr>
          <w:rFonts w:asciiTheme="minorHAnsi" w:hAnsiTheme="minorHAnsi" w:cstheme="minorHAnsi"/>
          <w:szCs w:val="22"/>
        </w:rPr>
        <w:t>).</w:t>
      </w:r>
    </w:p>
    <w:p w14:paraId="30F96AA8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  <w:u w:val="single"/>
        </w:rPr>
      </w:pPr>
      <w:r w:rsidRPr="00E671C9">
        <w:rPr>
          <w:rFonts w:asciiTheme="minorHAnsi" w:hAnsiTheme="minorHAnsi" w:cstheme="minorHAnsi"/>
          <w:szCs w:val="22"/>
        </w:rPr>
        <w:t xml:space="preserve"> </w:t>
      </w:r>
    </w:p>
    <w:p w14:paraId="6B7D8918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Passeranno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Società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classificheranno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al primo e secondo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posto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ogni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.</w:t>
      </w:r>
      <w:proofErr w:type="gramEnd"/>
    </w:p>
    <w:p w14:paraId="4A01444C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DA5E4B6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r w:rsidRPr="00E671C9">
        <w:rPr>
          <w:rFonts w:asciiTheme="minorHAnsi" w:hAnsiTheme="minorHAnsi" w:cstheme="minorHAnsi"/>
          <w:b/>
          <w:szCs w:val="22"/>
        </w:rPr>
        <w:t xml:space="preserve">Le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gare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Coppa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Italia di Serie C1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verranno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disputate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nelle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serate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lunedì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o </w:t>
      </w:r>
      <w:proofErr w:type="spellStart"/>
      <w:proofErr w:type="gramStart"/>
      <w:r w:rsidRPr="00E671C9">
        <w:rPr>
          <w:rFonts w:asciiTheme="minorHAnsi" w:hAnsiTheme="minorHAnsi" w:cstheme="minorHAnsi"/>
          <w:b/>
          <w:szCs w:val="22"/>
        </w:rPr>
        <w:t>martedì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 con</w:t>
      </w:r>
      <w:proofErr w:type="gram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orario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inizio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compreso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fra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le 21:00 e le 22:00. </w:t>
      </w:r>
    </w:p>
    <w:p w14:paraId="5043F06F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596BB5C1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E671C9">
        <w:rPr>
          <w:rFonts w:asciiTheme="minorHAnsi" w:hAnsiTheme="minorHAnsi" w:cstheme="minorHAnsi"/>
          <w:b/>
          <w:szCs w:val="22"/>
          <w:u w:val="single"/>
        </w:rPr>
        <w:t xml:space="preserve">Le </w:t>
      </w:r>
      <w:proofErr w:type="spellStart"/>
      <w:r w:rsidRPr="00E671C9">
        <w:rPr>
          <w:rFonts w:asciiTheme="minorHAnsi" w:hAnsiTheme="minorHAnsi" w:cstheme="minorHAnsi"/>
          <w:b/>
          <w:szCs w:val="22"/>
          <w:u w:val="single"/>
        </w:rPr>
        <w:t>gare</w:t>
      </w:r>
      <w:proofErr w:type="spellEnd"/>
      <w:r w:rsidRPr="00E671C9"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  <w:u w:val="single"/>
        </w:rPr>
        <w:t>avranno</w:t>
      </w:r>
      <w:proofErr w:type="spellEnd"/>
      <w:r w:rsidRPr="00E671C9"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  <w:u w:val="single"/>
        </w:rPr>
        <w:t>una</w:t>
      </w:r>
      <w:proofErr w:type="spellEnd"/>
      <w:r w:rsidRPr="00E671C9"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  <w:u w:val="single"/>
        </w:rPr>
        <w:t>durata</w:t>
      </w:r>
      <w:proofErr w:type="spellEnd"/>
      <w:r w:rsidRPr="00E671C9">
        <w:rPr>
          <w:rFonts w:asciiTheme="minorHAnsi" w:hAnsiTheme="minorHAnsi" w:cstheme="minorHAnsi"/>
          <w:b/>
          <w:szCs w:val="22"/>
          <w:u w:val="single"/>
        </w:rPr>
        <w:t xml:space="preserve"> di due tempi di 20’ </w:t>
      </w:r>
      <w:proofErr w:type="spellStart"/>
      <w:r w:rsidRPr="00E671C9">
        <w:rPr>
          <w:rFonts w:asciiTheme="minorHAnsi" w:hAnsiTheme="minorHAnsi" w:cstheme="minorHAnsi"/>
          <w:b/>
          <w:szCs w:val="22"/>
          <w:u w:val="single"/>
        </w:rPr>
        <w:t>effettivi</w:t>
      </w:r>
      <w:proofErr w:type="spellEnd"/>
      <w:r w:rsidRPr="00E671C9"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  <w:u w:val="single"/>
        </w:rPr>
        <w:t>ciascuno</w:t>
      </w:r>
      <w:proofErr w:type="spellEnd"/>
      <w:r w:rsidRPr="00E671C9">
        <w:rPr>
          <w:rFonts w:asciiTheme="minorHAnsi" w:hAnsiTheme="minorHAnsi" w:cstheme="minorHAnsi"/>
          <w:b/>
          <w:szCs w:val="22"/>
          <w:u w:val="single"/>
        </w:rPr>
        <w:t>.</w:t>
      </w:r>
    </w:p>
    <w:p w14:paraId="14288861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7204ADDA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lastRenderedPageBreak/>
        <w:t xml:space="preserve">Nel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caso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punteggio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fra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2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</w:t>
      </w:r>
      <w:r w:rsidRPr="00E671C9">
        <w:rPr>
          <w:rFonts w:asciiTheme="minorHAnsi" w:eastAsia="Calibri" w:hAnsiTheme="minorHAnsi" w:cstheme="minorHAnsi"/>
          <w:szCs w:val="22"/>
        </w:rPr>
        <w:t>dre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termine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ciascun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per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determinare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squadra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meglio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classificata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eliminatorio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terrà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conto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Pr="00E671C9">
        <w:rPr>
          <w:rFonts w:asciiTheme="minorHAnsi" w:eastAsia="Calibri" w:hAnsiTheme="minorHAnsi" w:cstheme="minorHAnsi"/>
          <w:szCs w:val="22"/>
        </w:rPr>
        <w:t>nell’ordine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:</w:t>
      </w:r>
      <w:proofErr w:type="gramEnd"/>
    </w:p>
    <w:p w14:paraId="388E8260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4E2C7238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Esito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confronto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diretto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</w:p>
    <w:p w14:paraId="1A26A3EA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Miglior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differenza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576B0C1E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40BCB90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Minor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</w:p>
    <w:p w14:paraId="231260F6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Sorteggio</w:t>
      </w:r>
      <w:proofErr w:type="spellEnd"/>
    </w:p>
    <w:p w14:paraId="131E920A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16D546DA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Nell’ipotesi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in cui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più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due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formazioni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concludessero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eliminatorio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a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punteggio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per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determinare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posizio</w:t>
      </w:r>
      <w:r w:rsidRPr="00E671C9">
        <w:rPr>
          <w:rFonts w:asciiTheme="minorHAnsi" w:eastAsia="Calibri" w:hAnsiTheme="minorHAnsi" w:cstheme="minorHAnsi"/>
          <w:szCs w:val="22"/>
        </w:rPr>
        <w:t>ni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classifica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all’interno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e,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quindi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squadra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meglio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piazzata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verrà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compilata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cosiddetta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“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classifica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avulsa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”,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interessate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tenendo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conto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nell’ordine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: </w:t>
      </w:r>
    </w:p>
    <w:p w14:paraId="0F0BDC09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5504F9A5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Punti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conseguiti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scontri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diretti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</w:p>
    <w:p w14:paraId="3AEA078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Differenza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</w:t>
      </w:r>
      <w:r w:rsidRPr="00E671C9">
        <w:rPr>
          <w:rFonts w:asciiTheme="minorHAnsi" w:eastAsia="Calibri" w:hAnsiTheme="minorHAnsi" w:cstheme="minorHAnsi"/>
          <w:szCs w:val="22"/>
        </w:rPr>
        <w:t>nate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e quelle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diretti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</w:p>
    <w:p w14:paraId="3F2ED487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diretti</w:t>
      </w:r>
      <w:proofErr w:type="spellEnd"/>
    </w:p>
    <w:p w14:paraId="029C11C5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Minor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diretti</w:t>
      </w:r>
      <w:proofErr w:type="spellEnd"/>
    </w:p>
    <w:p w14:paraId="3862540F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Miglior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differenza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2F3FA4B6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</w:t>
      </w:r>
      <w:r w:rsidRPr="00E671C9">
        <w:rPr>
          <w:rFonts w:asciiTheme="minorHAnsi" w:eastAsia="Calibri" w:hAnsiTheme="minorHAnsi" w:cstheme="minorHAnsi"/>
          <w:szCs w:val="22"/>
        </w:rPr>
        <w:t>egnate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379E9BC1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Minor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</w:p>
    <w:p w14:paraId="5ACA1972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Sorteggio</w:t>
      </w:r>
      <w:proofErr w:type="spellEnd"/>
    </w:p>
    <w:p w14:paraId="163F1E8E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/>
          <w:szCs w:val="22"/>
        </w:rPr>
      </w:pPr>
    </w:p>
    <w:p w14:paraId="0E83F5E5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Le otto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risulteranno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qualificate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ai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quarti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finale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verranno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accoppiate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come da schema sotto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indicato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incontreranno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in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una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gara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r w:rsidRPr="00E671C9">
        <w:rPr>
          <w:rFonts w:asciiTheme="minorHAnsi" w:eastAsia="Calibri" w:hAnsiTheme="minorHAnsi" w:cstheme="minorHAnsi"/>
          <w:szCs w:val="22"/>
        </w:rPr>
        <w:t xml:space="preserve">solo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andata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ad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eliminazione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diretta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>.</w:t>
      </w:r>
    </w:p>
    <w:p w14:paraId="777D1087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E671C9">
        <w:rPr>
          <w:rFonts w:asciiTheme="minorHAnsi" w:eastAsia="Calibri" w:hAnsiTheme="minorHAnsi" w:cstheme="minorHAnsi"/>
          <w:szCs w:val="22"/>
        </w:rPr>
        <w:t>Risulteranno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qualificate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successivo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nell’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incontro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solo </w:t>
      </w:r>
      <w:proofErr w:type="spellStart"/>
      <w:proofErr w:type="gramStart"/>
      <w:r w:rsidRPr="00E671C9">
        <w:rPr>
          <w:rFonts w:asciiTheme="minorHAnsi" w:eastAsia="Calibri" w:hAnsiTheme="minorHAnsi" w:cstheme="minorHAnsi"/>
          <w:szCs w:val="22"/>
        </w:rPr>
        <w:t>andata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avranno</w:t>
      </w:r>
      <w:proofErr w:type="spellEnd"/>
      <w:proofErr w:type="gram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segnato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verificandosi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una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situazione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termine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gare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verranno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disputati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2 tem</w:t>
      </w:r>
      <w:r w:rsidRPr="00E671C9">
        <w:rPr>
          <w:rFonts w:asciiTheme="minorHAnsi" w:eastAsia="Calibri" w:hAnsiTheme="minorHAnsi" w:cstheme="minorHAnsi"/>
          <w:szCs w:val="22"/>
        </w:rPr>
        <w:t xml:space="preserve">pi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supplementari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5’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minuti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effettivi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ciascuno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e ,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persistendo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risultato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procederà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all’esecuzione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tiri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rigore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 rispetto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delle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norme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vigenti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>.</w:t>
      </w:r>
    </w:p>
    <w:p w14:paraId="13F0100B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7BA4395A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/>
          <w:bCs/>
          <w:szCs w:val="22"/>
          <w:u w:val="single"/>
        </w:rPr>
      </w:pPr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La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gara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dei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proofErr w:type="gram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quarti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 di</w:t>
      </w:r>
      <w:proofErr w:type="gram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finale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verrà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disputata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in casa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della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squadra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meglio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piazzata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n</w:t>
      </w:r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el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turno</w:t>
      </w:r>
      <w:proofErr w:type="spellEnd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bCs/>
          <w:szCs w:val="22"/>
          <w:u w:val="single"/>
        </w:rPr>
        <w:t>eliminatorio</w:t>
      </w:r>
      <w:proofErr w:type="spellEnd"/>
    </w:p>
    <w:p w14:paraId="66393D36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</w:p>
    <w:p w14:paraId="3CEE22D9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Le quattro </w:t>
      </w:r>
      <w:proofErr w:type="spellStart"/>
      <w:r w:rsidRPr="00E671C9">
        <w:rPr>
          <w:rFonts w:asciiTheme="minorHAnsi" w:hAnsiTheme="minorHAnsi" w:cstheme="minorHAnsi"/>
          <w:szCs w:val="22"/>
        </w:rPr>
        <w:t>squadre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vincenti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quarti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finali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incontreranno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E671C9">
        <w:rPr>
          <w:rFonts w:asciiTheme="minorHAnsi" w:hAnsiTheme="minorHAnsi" w:cstheme="minorHAnsi"/>
          <w:szCs w:val="22"/>
        </w:rPr>
        <w:t>semifinale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solo </w:t>
      </w:r>
      <w:proofErr w:type="spellStart"/>
      <w:proofErr w:type="gramStart"/>
      <w:r w:rsidRPr="00E671C9">
        <w:rPr>
          <w:rFonts w:asciiTheme="minorHAnsi" w:hAnsiTheme="minorHAnsi" w:cstheme="minorHAnsi"/>
          <w:szCs w:val="22"/>
        </w:rPr>
        <w:t>andata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 </w:t>
      </w:r>
      <w:proofErr w:type="spellStart"/>
      <w:r w:rsidRPr="00E671C9">
        <w:rPr>
          <w:rFonts w:asciiTheme="minorHAnsi" w:hAnsiTheme="minorHAnsi" w:cstheme="minorHAnsi"/>
          <w:szCs w:val="22"/>
        </w:rPr>
        <w:t>individuando</w:t>
      </w:r>
      <w:proofErr w:type="spellEnd"/>
      <w:proofErr w:type="gram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mediante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sorteggio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squadre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che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ospiteranno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unica</w:t>
      </w:r>
      <w:r w:rsidRPr="00E671C9">
        <w:rPr>
          <w:rFonts w:asciiTheme="minorHAnsi" w:hAnsiTheme="minorHAnsi" w:cstheme="minorHAnsi"/>
          <w:szCs w:val="22"/>
        </w:rPr>
        <w:t xml:space="preserve">                 </w:t>
      </w:r>
    </w:p>
    <w:p w14:paraId="16BBBDB2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</w:p>
    <w:p w14:paraId="3B69077E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  <w:r w:rsidRPr="00E671C9">
        <w:rPr>
          <w:rFonts w:asciiTheme="minorHAnsi" w:hAnsiTheme="minorHAnsi" w:cstheme="minorHAnsi"/>
          <w:color w:val="000000"/>
          <w:szCs w:val="22"/>
        </w:rPr>
        <w:t xml:space="preserve">Nelle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gare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delle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semifinali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in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caso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</w:t>
      </w:r>
      <w:r w:rsidRPr="00E671C9">
        <w:rPr>
          <w:rFonts w:asciiTheme="minorHAnsi" w:hAnsiTheme="minorHAnsi" w:cstheme="minorHAnsi"/>
          <w:color w:val="000000"/>
          <w:szCs w:val="22"/>
        </w:rPr>
        <w:t xml:space="preserve">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punteggio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al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termine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dei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tempi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regolamentari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verranno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disputati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due tempi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supplementari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smartTag w:uri="urn:schemas-microsoft-com:office:smarttags" w:element="metricconverter">
        <w:smartTagPr>
          <w:attr w:name="ProductID" w:val="5’"/>
        </w:smartTagPr>
        <w:r w:rsidRPr="00E671C9">
          <w:rPr>
            <w:rFonts w:asciiTheme="minorHAnsi" w:hAnsiTheme="minorHAnsi" w:cstheme="minorHAnsi"/>
            <w:color w:val="000000"/>
            <w:szCs w:val="22"/>
          </w:rPr>
          <w:t>5’</w:t>
        </w:r>
      </w:smartTag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effettivi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ciascuno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;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persistendo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saranno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effettuati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tiri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rigore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secondo le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norme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vigenti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>.</w:t>
      </w:r>
    </w:p>
    <w:p w14:paraId="47513E98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</w:p>
    <w:p w14:paraId="12DB348C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I </w:t>
      </w:r>
      <w:proofErr w:type="spellStart"/>
      <w:r w:rsidRPr="00E671C9">
        <w:rPr>
          <w:rFonts w:asciiTheme="minorHAnsi" w:hAnsiTheme="minorHAnsi" w:cstheme="minorHAnsi"/>
          <w:szCs w:val="22"/>
        </w:rPr>
        <w:t>giocatori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subiranno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due </w:t>
      </w:r>
      <w:proofErr w:type="spellStart"/>
      <w:r w:rsidRPr="00E671C9">
        <w:rPr>
          <w:rFonts w:asciiTheme="minorHAnsi" w:hAnsiTheme="minorHAnsi" w:cstheme="minorHAnsi"/>
          <w:szCs w:val="22"/>
        </w:rPr>
        <w:t>ammonizioni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anche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E671C9">
        <w:rPr>
          <w:rFonts w:asciiTheme="minorHAnsi" w:hAnsiTheme="minorHAnsi" w:cstheme="minorHAnsi"/>
          <w:szCs w:val="22"/>
        </w:rPr>
        <w:t>gare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diverse, </w:t>
      </w:r>
      <w:proofErr w:type="spellStart"/>
      <w:r w:rsidRPr="00E671C9">
        <w:rPr>
          <w:rFonts w:asciiTheme="minorHAnsi" w:hAnsiTheme="minorHAnsi" w:cstheme="minorHAnsi"/>
          <w:szCs w:val="22"/>
        </w:rPr>
        <w:t>sconteranno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una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giornata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squalifica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</w:t>
      </w:r>
      <w:r w:rsidRPr="00E671C9">
        <w:rPr>
          <w:rFonts w:asciiTheme="minorHAnsi" w:hAnsiTheme="minorHAnsi" w:cstheme="minorHAnsi"/>
          <w:b/>
          <w:bCs/>
          <w:szCs w:val="22"/>
        </w:rPr>
        <w:t xml:space="preserve">Le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ammonizioni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verranno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azzerate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al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termine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di solo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andata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semifinale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>.</w:t>
      </w:r>
    </w:p>
    <w:p w14:paraId="7E7BA4D7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686FBEF8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Le due società </w:t>
      </w:r>
      <w:proofErr w:type="spellStart"/>
      <w:r w:rsidRPr="00E671C9">
        <w:rPr>
          <w:rFonts w:asciiTheme="minorHAnsi" w:hAnsiTheme="minorHAnsi" w:cstheme="minorHAnsi"/>
          <w:szCs w:val="22"/>
        </w:rPr>
        <w:t>vincenti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hAnsiTheme="minorHAnsi" w:cstheme="minorHAnsi"/>
          <w:szCs w:val="22"/>
        </w:rPr>
        <w:t>semifinali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saranno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ammesse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final</w:t>
      </w:r>
      <w:r w:rsidRPr="00E671C9">
        <w:rPr>
          <w:rFonts w:asciiTheme="minorHAnsi" w:hAnsiTheme="minorHAnsi" w:cstheme="minorHAnsi"/>
          <w:szCs w:val="22"/>
        </w:rPr>
        <w:t xml:space="preserve">e in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unica in campo </w:t>
      </w:r>
      <w:proofErr w:type="spellStart"/>
      <w:r w:rsidRPr="00E671C9">
        <w:rPr>
          <w:rFonts w:asciiTheme="minorHAnsi" w:hAnsiTheme="minorHAnsi" w:cstheme="minorHAnsi"/>
          <w:szCs w:val="22"/>
        </w:rPr>
        <w:t>neutro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E671C9">
        <w:rPr>
          <w:rFonts w:asciiTheme="minorHAnsi" w:hAnsiTheme="minorHAnsi" w:cstheme="minorHAnsi"/>
          <w:szCs w:val="22"/>
        </w:rPr>
        <w:t>determinare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vincente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Coppa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Italia calcio a 5 </w:t>
      </w:r>
      <w:proofErr w:type="spellStart"/>
      <w:r w:rsidRPr="00E671C9">
        <w:rPr>
          <w:rFonts w:asciiTheme="minorHAnsi" w:hAnsiTheme="minorHAnsi" w:cstheme="minorHAnsi"/>
          <w:szCs w:val="22"/>
        </w:rPr>
        <w:t>serie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 1 (Fase </w:t>
      </w:r>
      <w:proofErr w:type="spellStart"/>
      <w:r w:rsidRPr="00E671C9">
        <w:rPr>
          <w:rFonts w:asciiTheme="minorHAnsi" w:hAnsiTheme="minorHAnsi" w:cstheme="minorHAnsi"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szCs w:val="22"/>
        </w:rPr>
        <w:t>).</w:t>
      </w:r>
    </w:p>
    <w:p w14:paraId="21FE1B78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  <w:r w:rsidRPr="00E671C9">
        <w:rPr>
          <w:rFonts w:asciiTheme="minorHAnsi" w:hAnsiTheme="minorHAnsi" w:cstheme="minorHAnsi"/>
          <w:color w:val="000000"/>
          <w:szCs w:val="22"/>
        </w:rPr>
        <w:t xml:space="preserve">Nella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finale in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caso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punteggio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al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termine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dei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tempi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regolamentari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verranno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disputati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due tempi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supplementari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smartTag w:uri="urn:schemas-microsoft-com:office:smarttags" w:element="metricconverter">
        <w:smartTagPr>
          <w:attr w:name="ProductID" w:val="5’"/>
        </w:smartTagPr>
        <w:r w:rsidRPr="00E671C9">
          <w:rPr>
            <w:rFonts w:asciiTheme="minorHAnsi" w:hAnsiTheme="minorHAnsi" w:cstheme="minorHAnsi"/>
            <w:color w:val="000000"/>
            <w:szCs w:val="22"/>
          </w:rPr>
          <w:t>5’</w:t>
        </w:r>
      </w:smartTag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effettivi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ciascuno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;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persistendo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saranno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effettuati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tiri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rigore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secondo le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norme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color w:val="000000"/>
          <w:szCs w:val="22"/>
        </w:rPr>
        <w:t>vigenti</w:t>
      </w:r>
      <w:proofErr w:type="spellEnd"/>
      <w:r w:rsidRPr="00E671C9">
        <w:rPr>
          <w:rFonts w:asciiTheme="minorHAnsi" w:hAnsiTheme="minorHAnsi" w:cstheme="minorHAnsi"/>
          <w:color w:val="000000"/>
          <w:szCs w:val="22"/>
        </w:rPr>
        <w:t>.</w:t>
      </w:r>
    </w:p>
    <w:p w14:paraId="2C70893C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</w:p>
    <w:p w14:paraId="744D96F0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r w:rsidRPr="00E671C9">
        <w:rPr>
          <w:rFonts w:asciiTheme="minorHAnsi" w:hAnsiTheme="minorHAnsi" w:cstheme="minorHAnsi"/>
          <w:b/>
          <w:bCs/>
          <w:szCs w:val="22"/>
        </w:rPr>
        <w:t xml:space="preserve">Durante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tutta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l</w:t>
      </w:r>
      <w:r w:rsidRPr="00E671C9">
        <w:rPr>
          <w:rFonts w:asciiTheme="minorHAnsi" w:hAnsiTheme="minorHAnsi" w:cstheme="minorHAnsi"/>
          <w:b/>
          <w:bCs/>
          <w:szCs w:val="22"/>
        </w:rPr>
        <w:t xml:space="preserve">a Fase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sarà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applicato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lo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stesso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regolamento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Campionato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di Serie C1 in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vigore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nella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bCs/>
          <w:szCs w:val="22"/>
        </w:rPr>
        <w:t>stagione</w:t>
      </w:r>
      <w:proofErr w:type="spellEnd"/>
      <w:r w:rsidRPr="00E671C9">
        <w:rPr>
          <w:rFonts w:asciiTheme="minorHAnsi" w:hAnsiTheme="minorHAnsi" w:cstheme="minorHAnsi"/>
          <w:b/>
          <w:bCs/>
          <w:szCs w:val="22"/>
        </w:rPr>
        <w:t xml:space="preserve"> 2022/2023.</w:t>
      </w:r>
    </w:p>
    <w:p w14:paraId="5FA474B7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t xml:space="preserve">  </w:t>
      </w:r>
    </w:p>
    <w:p w14:paraId="431E7050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E671C9">
        <w:rPr>
          <w:rFonts w:asciiTheme="minorHAnsi" w:eastAsia="Calibri" w:hAnsiTheme="minorHAnsi" w:cstheme="minorHAnsi"/>
          <w:b/>
          <w:szCs w:val="22"/>
          <w:u w:val="single"/>
        </w:rPr>
        <w:t xml:space="preserve">Le </w:t>
      </w:r>
      <w:proofErr w:type="spellStart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>reti</w:t>
      </w:r>
      <w:proofErr w:type="spellEnd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>segnate</w:t>
      </w:r>
      <w:proofErr w:type="spellEnd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 xml:space="preserve"> in </w:t>
      </w:r>
      <w:proofErr w:type="spellStart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>trasferta</w:t>
      </w:r>
      <w:proofErr w:type="spellEnd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 xml:space="preserve"> non </w:t>
      </w:r>
      <w:proofErr w:type="spellStart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>valgono</w:t>
      </w:r>
      <w:proofErr w:type="spellEnd"/>
      <w:r w:rsidRPr="00E671C9">
        <w:rPr>
          <w:rFonts w:asciiTheme="minorHAnsi" w:eastAsia="Calibri" w:hAnsiTheme="minorHAnsi" w:cstheme="minorHAnsi"/>
          <w:b/>
          <w:szCs w:val="22"/>
          <w:u w:val="single"/>
        </w:rPr>
        <w:t xml:space="preserve"> doppio.</w:t>
      </w:r>
    </w:p>
    <w:p w14:paraId="01C7931E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6CA2994E" w14:textId="77777777" w:rsidR="006D3884" w:rsidRDefault="006D3884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6063A882" w14:textId="466004BD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E671C9">
        <w:rPr>
          <w:rFonts w:asciiTheme="minorHAnsi" w:eastAsia="Calibri" w:hAnsiTheme="minorHAnsi" w:cstheme="minorHAnsi"/>
          <w:szCs w:val="22"/>
        </w:rPr>
        <w:lastRenderedPageBreak/>
        <w:t xml:space="preserve">La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manifestazione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svolgerà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secondo il </w:t>
      </w:r>
      <w:proofErr w:type="spellStart"/>
      <w:r w:rsidRPr="00E671C9">
        <w:rPr>
          <w:rFonts w:asciiTheme="minorHAnsi" w:eastAsia="Calibri" w:hAnsiTheme="minorHAnsi" w:cstheme="minorHAnsi"/>
          <w:szCs w:val="22"/>
        </w:rPr>
        <w:t>seguente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Pr="00E671C9">
        <w:rPr>
          <w:rFonts w:asciiTheme="minorHAnsi" w:eastAsia="Calibri" w:hAnsiTheme="minorHAnsi" w:cstheme="minorHAnsi"/>
          <w:szCs w:val="22"/>
        </w:rPr>
        <w:t>calendario</w:t>
      </w:r>
      <w:proofErr w:type="spellEnd"/>
      <w:r w:rsidRPr="00E671C9">
        <w:rPr>
          <w:rFonts w:asciiTheme="minorHAnsi" w:eastAsia="Calibri" w:hAnsiTheme="minorHAnsi" w:cstheme="minorHAnsi"/>
          <w:szCs w:val="22"/>
        </w:rPr>
        <w:t xml:space="preserve"> :</w:t>
      </w:r>
      <w:proofErr w:type="gramEnd"/>
    </w:p>
    <w:p w14:paraId="6A446F6C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5E737E2A" w14:textId="1CDA29A9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r w:rsidRPr="00E671C9">
        <w:rPr>
          <w:rFonts w:asciiTheme="minorHAnsi" w:hAnsiTheme="minorHAnsi" w:cstheme="minorHAnsi"/>
          <w:b/>
          <w:szCs w:val="22"/>
        </w:rPr>
        <w:t xml:space="preserve">Fase a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gironi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>:</w:t>
      </w:r>
      <w:r w:rsidR="006D3884">
        <w:rPr>
          <w:rFonts w:asciiTheme="minorHAnsi" w:hAnsiTheme="minorHAnsi" w:cstheme="minorHAnsi"/>
          <w:b/>
          <w:szCs w:val="22"/>
        </w:rPr>
        <w:tab/>
      </w:r>
      <w:r w:rsidR="006D3884">
        <w:rPr>
          <w:rFonts w:asciiTheme="minorHAnsi" w:hAnsiTheme="minorHAnsi" w:cstheme="minorHAnsi"/>
          <w:b/>
          <w:szCs w:val="22"/>
        </w:rPr>
        <w:tab/>
      </w:r>
      <w:r w:rsidRPr="00E671C9">
        <w:rPr>
          <w:rFonts w:asciiTheme="minorHAnsi" w:hAnsiTheme="minorHAnsi" w:cstheme="minorHAnsi"/>
          <w:b/>
          <w:szCs w:val="22"/>
        </w:rPr>
        <w:t>1</w:t>
      </w:r>
      <w:r w:rsidRPr="00E671C9">
        <w:rPr>
          <w:rFonts w:asciiTheme="minorHAnsi" w:hAnsiTheme="minorHAnsi" w:cstheme="minorHAnsi"/>
          <w:b/>
          <w:szCs w:val="22"/>
        </w:rPr>
        <w:t xml:space="preserve">9.09.2022 – 03.10.2022 </w:t>
      </w:r>
      <w:proofErr w:type="gramStart"/>
      <w:r w:rsidRPr="00E671C9">
        <w:rPr>
          <w:rFonts w:asciiTheme="minorHAnsi" w:hAnsiTheme="minorHAnsi" w:cstheme="minorHAnsi"/>
          <w:b/>
          <w:szCs w:val="22"/>
        </w:rPr>
        <w:t>-  17.10.2022</w:t>
      </w:r>
      <w:proofErr w:type="gramEnd"/>
      <w:r w:rsidRPr="00E671C9">
        <w:rPr>
          <w:rFonts w:asciiTheme="minorHAnsi" w:hAnsiTheme="minorHAnsi" w:cstheme="minorHAnsi"/>
          <w:b/>
          <w:szCs w:val="22"/>
        </w:rPr>
        <w:t xml:space="preserve"> </w:t>
      </w:r>
    </w:p>
    <w:p w14:paraId="0FBBFBBC" w14:textId="787CFC20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E671C9">
        <w:rPr>
          <w:rFonts w:asciiTheme="minorHAnsi" w:hAnsiTheme="minorHAnsi" w:cstheme="minorHAnsi"/>
          <w:b/>
          <w:szCs w:val="22"/>
        </w:rPr>
        <w:t>Quarti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di finale</w:t>
      </w:r>
      <w:r w:rsidRPr="00E671C9">
        <w:rPr>
          <w:rFonts w:asciiTheme="minorHAnsi" w:hAnsiTheme="minorHAnsi" w:cstheme="minorHAnsi"/>
          <w:b/>
          <w:szCs w:val="22"/>
        </w:rPr>
        <w:t>:</w:t>
      </w:r>
      <w:r w:rsidR="006D3884">
        <w:rPr>
          <w:rFonts w:asciiTheme="minorHAnsi" w:hAnsiTheme="minorHAnsi" w:cstheme="minorHAnsi"/>
          <w:b/>
          <w:szCs w:val="22"/>
        </w:rPr>
        <w:tab/>
      </w:r>
      <w:r w:rsidRPr="00E671C9">
        <w:rPr>
          <w:rFonts w:asciiTheme="minorHAnsi" w:hAnsiTheme="minorHAnsi" w:cstheme="minorHAnsi"/>
          <w:b/>
          <w:szCs w:val="22"/>
        </w:rPr>
        <w:t xml:space="preserve"> 07.11.2022 </w:t>
      </w:r>
    </w:p>
    <w:p w14:paraId="39B5130B" w14:textId="6DE15F9E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E671C9">
        <w:rPr>
          <w:rFonts w:asciiTheme="minorHAnsi" w:hAnsiTheme="minorHAnsi" w:cstheme="minorHAnsi"/>
          <w:b/>
          <w:szCs w:val="22"/>
        </w:rPr>
        <w:t>Semifinali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:             </w:t>
      </w:r>
      <w:r w:rsidR="006D3884">
        <w:rPr>
          <w:rFonts w:asciiTheme="minorHAnsi" w:hAnsiTheme="minorHAnsi" w:cstheme="minorHAnsi"/>
          <w:b/>
          <w:szCs w:val="22"/>
        </w:rPr>
        <w:tab/>
      </w:r>
      <w:r w:rsidRPr="00E671C9">
        <w:rPr>
          <w:rFonts w:asciiTheme="minorHAnsi" w:hAnsiTheme="minorHAnsi" w:cstheme="minorHAnsi"/>
          <w:b/>
          <w:szCs w:val="22"/>
        </w:rPr>
        <w:t xml:space="preserve">21.11.2022 </w:t>
      </w:r>
    </w:p>
    <w:p w14:paraId="72A86C3A" w14:textId="7A1E244F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r w:rsidRPr="00E671C9">
        <w:rPr>
          <w:rFonts w:asciiTheme="minorHAnsi" w:hAnsiTheme="minorHAnsi" w:cstheme="minorHAnsi"/>
          <w:b/>
          <w:szCs w:val="22"/>
        </w:rPr>
        <w:t>Finale:</w:t>
      </w:r>
      <w:r w:rsidRPr="00E671C9">
        <w:rPr>
          <w:rFonts w:asciiTheme="minorHAnsi" w:hAnsiTheme="minorHAnsi" w:cstheme="minorHAnsi"/>
          <w:b/>
          <w:szCs w:val="22"/>
        </w:rPr>
        <w:tab/>
        <w:t xml:space="preserve">   </w:t>
      </w:r>
      <w:r>
        <w:rPr>
          <w:rFonts w:asciiTheme="minorHAnsi" w:hAnsiTheme="minorHAnsi" w:cstheme="minorHAnsi"/>
          <w:b/>
          <w:szCs w:val="22"/>
        </w:rPr>
        <w:tab/>
      </w:r>
      <w:r w:rsidR="006D3884">
        <w:rPr>
          <w:rFonts w:asciiTheme="minorHAnsi" w:hAnsiTheme="minorHAnsi" w:cstheme="minorHAnsi"/>
          <w:b/>
          <w:szCs w:val="22"/>
        </w:rPr>
        <w:tab/>
      </w:r>
      <w:r w:rsidRPr="00E671C9">
        <w:rPr>
          <w:rFonts w:asciiTheme="minorHAnsi" w:hAnsiTheme="minorHAnsi" w:cstheme="minorHAnsi"/>
          <w:b/>
          <w:szCs w:val="22"/>
        </w:rPr>
        <w:t xml:space="preserve">data e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sede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da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definirsi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>.</w:t>
      </w:r>
    </w:p>
    <w:p w14:paraId="424CE81A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1B71112D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5BACBC1E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tbl>
      <w:tblPr>
        <w:tblW w:w="1204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265"/>
        <w:gridCol w:w="1948"/>
        <w:gridCol w:w="1007"/>
        <w:gridCol w:w="199"/>
        <w:gridCol w:w="1834"/>
        <w:gridCol w:w="983"/>
        <w:gridCol w:w="2393"/>
      </w:tblGrid>
      <w:tr w:rsidR="00E671C9" w:rsidRPr="00E671C9" w14:paraId="1B6822C4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hideMark/>
          </w:tcPr>
          <w:p w14:paraId="0CB9C3C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Quarti</w:t>
            </w:r>
            <w:proofErr w:type="spellEnd"/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di Finale</w:t>
            </w:r>
          </w:p>
        </w:tc>
        <w:tc>
          <w:tcPr>
            <w:tcW w:w="265" w:type="dxa"/>
          </w:tcPr>
          <w:p w14:paraId="4D97C2C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hideMark/>
          </w:tcPr>
          <w:p w14:paraId="5218AD0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proofErr w:type="spellStart"/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Semifinali</w:t>
            </w:r>
            <w:proofErr w:type="spellEnd"/>
          </w:p>
        </w:tc>
        <w:tc>
          <w:tcPr>
            <w:tcW w:w="3016" w:type="dxa"/>
            <w:gridSpan w:val="3"/>
            <w:hideMark/>
          </w:tcPr>
          <w:p w14:paraId="17B1CF3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    Finale</w:t>
            </w:r>
          </w:p>
        </w:tc>
      </w:tr>
      <w:tr w:rsidR="00E671C9" w:rsidRPr="00E671C9" w14:paraId="52ED6985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hideMark/>
          </w:tcPr>
          <w:p w14:paraId="050A773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              07/11/2022  </w:t>
            </w:r>
          </w:p>
        </w:tc>
        <w:tc>
          <w:tcPr>
            <w:tcW w:w="265" w:type="dxa"/>
          </w:tcPr>
          <w:p w14:paraId="7D8D6EA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35DAAA1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          21/11/2022 </w:t>
            </w:r>
          </w:p>
        </w:tc>
        <w:tc>
          <w:tcPr>
            <w:tcW w:w="3016" w:type="dxa"/>
            <w:gridSpan w:val="3"/>
            <w:vAlign w:val="center"/>
            <w:hideMark/>
          </w:tcPr>
          <w:p w14:paraId="20BB77BE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            DATA DA DEFINIRSI</w:t>
            </w:r>
          </w:p>
        </w:tc>
      </w:tr>
      <w:tr w:rsidR="00E671C9" w:rsidRPr="00E671C9" w14:paraId="76EFD4F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hideMark/>
          </w:tcPr>
          <w:p w14:paraId="78F607A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</w:tcPr>
          <w:p w14:paraId="11917B6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955" w:type="dxa"/>
            <w:gridSpan w:val="2"/>
            <w:hideMark/>
          </w:tcPr>
          <w:p w14:paraId="1538B69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016" w:type="dxa"/>
            <w:gridSpan w:val="3"/>
            <w:hideMark/>
          </w:tcPr>
          <w:p w14:paraId="3BC1052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E671C9" w:rsidRPr="00E671C9" w14:paraId="06627C5E" w14:textId="77777777" w:rsidTr="007A0CE1">
        <w:trPr>
          <w:trHeight w:val="220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  <w:hideMark/>
          </w:tcPr>
          <w:p w14:paraId="69CA67E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213" w:type="dxa"/>
            <w:gridSpan w:val="2"/>
            <w:vAlign w:val="center"/>
            <w:hideMark/>
          </w:tcPr>
          <w:p w14:paraId="150167D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14:paraId="71F9187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834" w:type="dxa"/>
            <w:vAlign w:val="center"/>
            <w:hideMark/>
          </w:tcPr>
          <w:p w14:paraId="7C2C6F02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376" w:type="dxa"/>
            <w:gridSpan w:val="2"/>
            <w:noWrap/>
            <w:vAlign w:val="bottom"/>
            <w:hideMark/>
          </w:tcPr>
          <w:p w14:paraId="4FABA19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E671C9" w:rsidRPr="00E671C9" w14:paraId="005BCCCC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9CE36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1^ CLASSIFICATA GIRONE 01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2978999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12A9745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vAlign w:val="center"/>
            <w:hideMark/>
          </w:tcPr>
          <w:p w14:paraId="09E063A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E671C9" w:rsidRPr="00E671C9" w14:paraId="64B1FBBE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C5A6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26B4959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78DB428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vAlign w:val="center"/>
            <w:hideMark/>
          </w:tcPr>
          <w:p w14:paraId="0E94273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E671C9" w:rsidRPr="00E671C9" w14:paraId="79220E83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384C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5 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56D9E7E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0A2CE22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vAlign w:val="center"/>
            <w:hideMark/>
          </w:tcPr>
          <w:p w14:paraId="00CAA4D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E671C9" w:rsidRPr="00E671C9" w14:paraId="680E3931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3B77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F1B20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7D56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 VINC. ACCOPPIAMENTO  05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CD23A2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5A28A49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5082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D97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39CC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D51E77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30A09E2C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9DE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2^ CLASSIFICATA GIRONE 03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BD3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EF5B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244489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088E71F9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14:paraId="1CE0BA0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744C7EC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9280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5729A1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22BAD9A5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Align w:val="center"/>
            <w:hideMark/>
          </w:tcPr>
          <w:p w14:paraId="5BB71C7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1ACC1E9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DFEB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9 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E0877E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  VINC. </w:t>
            </w: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ACCOPPIAMENTO  09</w:t>
            </w:r>
          </w:p>
        </w:tc>
      </w:tr>
      <w:tr w:rsidR="00E671C9" w:rsidRPr="00E671C9" w14:paraId="4D93EC7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Align w:val="center"/>
            <w:hideMark/>
          </w:tcPr>
          <w:p w14:paraId="753C65D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291C776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C583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22F7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3DFFC4B7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  <w:hideMark/>
          </w:tcPr>
          <w:p w14:paraId="3EE3F50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4A3B551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D68B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7284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33ABC3B2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A736E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2^ CLASSIFICATA GIRONE 04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AF95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D135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ADC8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18261A59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F5F9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6BE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FC91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29CC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3928F1F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D92D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6 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85FE2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91D6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VINC. ACCOPPIAMENTO 06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B8CE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40B1E6B4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7D3E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5CE9BEE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E4C95C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1ADD8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1D871265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C4CA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1B4469A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2A96B34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811F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29F40F9E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6D5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1^ CLASSIFICATA GIRONE 02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6D450C8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0CFE9A6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75D834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7DA6257F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</w:tcBorders>
            <w:vAlign w:val="center"/>
            <w:hideMark/>
          </w:tcPr>
          <w:p w14:paraId="1307FA3E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</w:tcPr>
          <w:p w14:paraId="3417C7D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0F5A0FC6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1BC6C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3F8F5CDE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Align w:val="center"/>
            <w:hideMark/>
          </w:tcPr>
          <w:p w14:paraId="69F96B7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65" w:type="dxa"/>
          </w:tcPr>
          <w:p w14:paraId="209D085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4356472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0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F4709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</w:tr>
      <w:tr w:rsidR="00E671C9" w:rsidRPr="00E671C9" w14:paraId="47671795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Align w:val="center"/>
            <w:hideMark/>
          </w:tcPr>
          <w:p w14:paraId="79EA839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</w:tcPr>
          <w:p w14:paraId="34C73AF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5A2E843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0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93852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E671C9" w:rsidRPr="00E671C9" w14:paraId="511F09D2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  <w:hideMark/>
          </w:tcPr>
          <w:p w14:paraId="59008BB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</w:tcPr>
          <w:p w14:paraId="04FDBEF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15947D8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13FF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7821035B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88E2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1^ CLASSIFICATA GIRONE 04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5F01AE2D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5E83EFE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975EE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07877F26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ABDC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569F881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14:paraId="4134731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FC43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2235391D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5905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7 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right w:val="nil"/>
            </w:tcBorders>
          </w:tcPr>
          <w:p w14:paraId="602075D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661B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0BAA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6B94A6E9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CD9F6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296B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C0CE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VINC. ACCOPPIAMENTO 07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78C0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14C929F3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430E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4FC4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F6BB6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4143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092DD8C7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155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2^ CLASSIFICATA GIRONE 02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57B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7C84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BC3A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3D2A6648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14:paraId="3EE20E7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0152436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07B2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1F5A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2AF05092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Align w:val="center"/>
            <w:hideMark/>
          </w:tcPr>
          <w:p w14:paraId="1EA2A4B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60968C3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D5A72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10 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79B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6BBFD4A5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Align w:val="center"/>
            <w:hideMark/>
          </w:tcPr>
          <w:p w14:paraId="604FBFC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6E7D7E8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CBCB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9909C0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 VINC. ACCOPPIAMENTO  10</w:t>
            </w:r>
          </w:p>
        </w:tc>
      </w:tr>
      <w:tr w:rsidR="00E671C9" w:rsidRPr="00E671C9" w14:paraId="5249965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4DBF0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6E1A2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AFF7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B9806C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49D1CD5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9D72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2^ CLASSIFICATA GIRONE 01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FF8E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D0BB1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D16413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08AC1536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FC9C5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28AC366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FCAD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631A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2E6F435A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672EA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  <w:szCs w:val="22"/>
              </w:rPr>
            </w:pPr>
            <w:r w:rsidRPr="00E671C9">
              <w:rPr>
                <w:rFonts w:asciiTheme="minorHAnsi" w:eastAsiaTheme="minorHAnsi" w:hAnsiTheme="minorHAnsi" w:cstheme="minorHAnsi"/>
                <w:b/>
                <w:bCs/>
                <w:i/>
                <w:iCs/>
                <w:szCs w:val="22"/>
              </w:rPr>
              <w:t>8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0E63484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A82F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B8C52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553102D7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7AEA8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14:paraId="7374508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6E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VINC. ACCOPPIAMENTO 08</w:t>
            </w:r>
          </w:p>
        </w:tc>
        <w:tc>
          <w:tcPr>
            <w:tcW w:w="3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7D3A4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</w:tr>
      <w:tr w:rsidR="00E671C9" w:rsidRPr="00E671C9" w14:paraId="7D3FD0C7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6DE87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</w:tcPr>
          <w:p w14:paraId="3DD3B48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0ECC3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vAlign w:val="center"/>
            <w:hideMark/>
          </w:tcPr>
          <w:p w14:paraId="6D47F99C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E671C9" w:rsidRPr="00E671C9" w14:paraId="3F8E9721" w14:textId="77777777" w:rsidTr="007A0CE1">
        <w:trPr>
          <w:gridAfter w:val="1"/>
          <w:wAfter w:w="2393" w:type="dxa"/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394CEB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1^ CLASSIFICATA GIRONE 03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</w:tcPr>
          <w:p w14:paraId="75489920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764F2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E671C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016" w:type="dxa"/>
            <w:gridSpan w:val="3"/>
            <w:vAlign w:val="center"/>
            <w:hideMark/>
          </w:tcPr>
          <w:p w14:paraId="6B588FB9" w14:textId="77777777" w:rsidR="00E671C9" w:rsidRPr="00E671C9" w:rsidRDefault="00573EBE" w:rsidP="00E671C9">
            <w:pPr>
              <w:pStyle w:val="Nessunaspaziatura"/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5C48AE9E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</w:p>
    <w:p w14:paraId="6B5FD73C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color w:val="000000"/>
          <w:szCs w:val="22"/>
        </w:rPr>
      </w:pPr>
    </w:p>
    <w:p w14:paraId="213771AB" w14:textId="77777777" w:rsidR="006D3884" w:rsidRDefault="006D3884" w:rsidP="00E671C9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6D111F4" w14:textId="7163EAE6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E671C9">
        <w:rPr>
          <w:rFonts w:asciiTheme="minorHAnsi" w:hAnsiTheme="minorHAnsi" w:cstheme="minorHAnsi"/>
          <w:b/>
          <w:bCs/>
          <w:szCs w:val="22"/>
          <w:u w:val="single"/>
        </w:rPr>
        <w:lastRenderedPageBreak/>
        <w:t>Premi</w:t>
      </w:r>
    </w:p>
    <w:p w14:paraId="2DAAB2E8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La Società </w:t>
      </w:r>
      <w:proofErr w:type="spellStart"/>
      <w:r w:rsidRPr="00E671C9">
        <w:rPr>
          <w:rFonts w:asciiTheme="minorHAnsi" w:hAnsiTheme="minorHAnsi" w:cstheme="minorHAnsi"/>
          <w:szCs w:val="22"/>
        </w:rPr>
        <w:t>vincente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aggiudicherà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Coppa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Italia 2022/23 Fase </w:t>
      </w:r>
      <w:proofErr w:type="spellStart"/>
      <w:r w:rsidRPr="00E671C9">
        <w:rPr>
          <w:rFonts w:asciiTheme="minorHAnsi" w:hAnsiTheme="minorHAnsi" w:cstheme="minorHAnsi"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ed </w:t>
      </w:r>
      <w:proofErr w:type="spellStart"/>
      <w:r w:rsidRPr="00E671C9">
        <w:rPr>
          <w:rFonts w:asciiTheme="minorHAnsi" w:hAnsiTheme="minorHAnsi" w:cstheme="minorHAnsi"/>
          <w:szCs w:val="22"/>
        </w:rPr>
        <w:t>acquisirà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diritto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partecipazione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successiva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fase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Nazionale. </w:t>
      </w:r>
    </w:p>
    <w:p w14:paraId="089E2C07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370BAF6E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E671C9">
        <w:rPr>
          <w:rFonts w:asciiTheme="minorHAnsi" w:hAnsiTheme="minorHAnsi" w:cstheme="minorHAnsi"/>
          <w:szCs w:val="22"/>
        </w:rPr>
        <w:t>perdente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finale di </w:t>
      </w:r>
      <w:proofErr w:type="spellStart"/>
      <w:r w:rsidRPr="00E671C9">
        <w:rPr>
          <w:rFonts w:asciiTheme="minorHAnsi" w:hAnsiTheme="minorHAnsi" w:cstheme="minorHAnsi"/>
          <w:szCs w:val="22"/>
        </w:rPr>
        <w:t>Coppa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Italia </w:t>
      </w:r>
      <w:proofErr w:type="spellStart"/>
      <w:r w:rsidRPr="00E671C9">
        <w:rPr>
          <w:rFonts w:asciiTheme="minorHAnsi" w:hAnsiTheme="minorHAnsi" w:cstheme="minorHAnsi"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Serie C1 </w:t>
      </w:r>
      <w:proofErr w:type="spellStart"/>
      <w:r w:rsidRPr="00E671C9">
        <w:rPr>
          <w:rFonts w:asciiTheme="minorHAnsi" w:hAnsiTheme="minorHAnsi" w:cstheme="minorHAnsi"/>
          <w:szCs w:val="22"/>
        </w:rPr>
        <w:t>Maschile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sarà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assegnata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Cop</w:t>
      </w:r>
      <w:r w:rsidRPr="00E671C9">
        <w:rPr>
          <w:rFonts w:asciiTheme="minorHAnsi" w:hAnsiTheme="minorHAnsi" w:cstheme="minorHAnsi"/>
          <w:szCs w:val="22"/>
        </w:rPr>
        <w:t>pa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prevista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il 2° </w:t>
      </w:r>
      <w:proofErr w:type="spellStart"/>
      <w:r w:rsidRPr="00E671C9">
        <w:rPr>
          <w:rFonts w:asciiTheme="minorHAnsi" w:hAnsiTheme="minorHAnsi" w:cstheme="minorHAnsi"/>
          <w:szCs w:val="22"/>
        </w:rPr>
        <w:t>posto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</w:p>
    <w:p w14:paraId="5655F337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3A60602B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1E562DA3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E671C9">
        <w:rPr>
          <w:rFonts w:asciiTheme="minorHAnsi" w:hAnsiTheme="minorHAnsi" w:cstheme="minorHAnsi"/>
          <w:b/>
          <w:szCs w:val="22"/>
        </w:rPr>
        <w:t>Disciplina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fasi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regionali</w:t>
      </w:r>
      <w:proofErr w:type="spellEnd"/>
    </w:p>
    <w:p w14:paraId="6B217BC9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E671C9">
        <w:rPr>
          <w:rFonts w:asciiTheme="minorHAnsi" w:hAnsiTheme="minorHAnsi" w:cstheme="minorHAnsi"/>
          <w:szCs w:val="22"/>
        </w:rPr>
        <w:t>disciplina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fase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szCs w:val="22"/>
        </w:rPr>
        <w:t>torneo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Coppa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Lombardia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E671C9">
        <w:rPr>
          <w:rFonts w:asciiTheme="minorHAnsi" w:hAnsiTheme="minorHAnsi" w:cstheme="minorHAnsi"/>
          <w:szCs w:val="22"/>
        </w:rPr>
        <w:t>demandata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agli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organi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disciplinari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questo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comitato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(Giudice </w:t>
      </w:r>
      <w:proofErr w:type="spellStart"/>
      <w:r w:rsidRPr="00E671C9">
        <w:rPr>
          <w:rFonts w:asciiTheme="minorHAnsi" w:hAnsiTheme="minorHAnsi" w:cstheme="minorHAnsi"/>
          <w:szCs w:val="22"/>
        </w:rPr>
        <w:t>Sportivo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Corte Sportiva di Appello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). </w:t>
      </w:r>
      <w:proofErr w:type="spellStart"/>
      <w:r w:rsidRPr="00E671C9">
        <w:rPr>
          <w:rFonts w:asciiTheme="minorHAnsi" w:hAnsiTheme="minorHAnsi" w:cstheme="minorHAnsi"/>
          <w:szCs w:val="22"/>
        </w:rPr>
        <w:t>Considerato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manifestazione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E671C9">
        <w:rPr>
          <w:rFonts w:asciiTheme="minorHAnsi" w:hAnsiTheme="minorHAnsi" w:cstheme="minorHAnsi"/>
          <w:szCs w:val="22"/>
        </w:rPr>
        <w:t>caratterizzata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E671C9">
        <w:rPr>
          <w:rFonts w:asciiTheme="minorHAnsi" w:hAnsiTheme="minorHAnsi" w:cstheme="minorHAnsi"/>
          <w:szCs w:val="22"/>
        </w:rPr>
        <w:t>articol</w:t>
      </w:r>
      <w:r w:rsidRPr="00E671C9">
        <w:rPr>
          <w:rFonts w:asciiTheme="minorHAnsi" w:hAnsiTheme="minorHAnsi" w:cstheme="minorHAnsi"/>
          <w:szCs w:val="22"/>
        </w:rPr>
        <w:t>azioni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prevedono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uno </w:t>
      </w:r>
      <w:proofErr w:type="spellStart"/>
      <w:r w:rsidRPr="00E671C9">
        <w:rPr>
          <w:rFonts w:asciiTheme="minorHAnsi" w:hAnsiTheme="minorHAnsi" w:cstheme="minorHAnsi"/>
          <w:szCs w:val="22"/>
        </w:rPr>
        <w:t>svolgimento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rapido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ai </w:t>
      </w:r>
      <w:proofErr w:type="spellStart"/>
      <w:r w:rsidRPr="00E671C9">
        <w:rPr>
          <w:rFonts w:asciiTheme="minorHAnsi" w:hAnsiTheme="minorHAnsi" w:cstheme="minorHAnsi"/>
          <w:szCs w:val="22"/>
        </w:rPr>
        <w:t>fini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disciplina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sportiva </w:t>
      </w:r>
      <w:proofErr w:type="spellStart"/>
      <w:r w:rsidRPr="00E671C9">
        <w:rPr>
          <w:rFonts w:asciiTheme="minorHAnsi" w:hAnsiTheme="minorHAnsi" w:cstheme="minorHAnsi"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applicano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hAnsiTheme="minorHAnsi" w:cstheme="minorHAnsi"/>
          <w:szCs w:val="22"/>
        </w:rPr>
        <w:t>seguenti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disposizioni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: </w:t>
      </w:r>
    </w:p>
    <w:p w14:paraId="7E96C959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79B75AEF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-I </w:t>
      </w:r>
      <w:proofErr w:type="spellStart"/>
      <w:r w:rsidRPr="00E671C9">
        <w:rPr>
          <w:rFonts w:asciiTheme="minorHAnsi" w:hAnsiTheme="minorHAnsi" w:cstheme="minorHAnsi"/>
          <w:szCs w:val="22"/>
        </w:rPr>
        <w:t>tesserati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incorrono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E671C9">
        <w:rPr>
          <w:rFonts w:asciiTheme="minorHAnsi" w:hAnsiTheme="minorHAnsi" w:cstheme="minorHAnsi"/>
          <w:szCs w:val="22"/>
        </w:rPr>
        <w:t>una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giornata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squalifica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ogni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due </w:t>
      </w:r>
      <w:proofErr w:type="spellStart"/>
      <w:r w:rsidRPr="00E671C9">
        <w:rPr>
          <w:rFonts w:asciiTheme="minorHAnsi" w:hAnsiTheme="minorHAnsi" w:cstheme="minorHAnsi"/>
          <w:szCs w:val="22"/>
        </w:rPr>
        <w:t>ammonizioni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inflitte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dall’organo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giustizia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sportiva;</w:t>
      </w:r>
    </w:p>
    <w:p w14:paraId="0A28698E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E671C9">
        <w:rPr>
          <w:rFonts w:asciiTheme="minorHAnsi" w:hAnsiTheme="minorHAnsi" w:cstheme="minorHAnsi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provvedimenti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disciplinari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sono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appellabili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secondo ed ultimo </w:t>
      </w:r>
      <w:proofErr w:type="spellStart"/>
      <w:r w:rsidRPr="00E671C9">
        <w:rPr>
          <w:rFonts w:asciiTheme="minorHAnsi" w:hAnsiTheme="minorHAnsi" w:cstheme="minorHAnsi"/>
          <w:szCs w:val="22"/>
        </w:rPr>
        <w:t>grado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dinanzi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Commissione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Disciplinare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C.R.L.</w:t>
      </w:r>
    </w:p>
    <w:p w14:paraId="4B662143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 le tasse </w:t>
      </w:r>
      <w:proofErr w:type="spellStart"/>
      <w:r w:rsidRPr="00E671C9">
        <w:rPr>
          <w:rFonts w:asciiTheme="minorHAnsi" w:hAnsiTheme="minorHAnsi" w:cstheme="minorHAnsi"/>
          <w:szCs w:val="22"/>
        </w:rPr>
        <w:t>reclamo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sono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fissate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Euro 78,00 per </w:t>
      </w:r>
      <w:proofErr w:type="spellStart"/>
      <w:r w:rsidRPr="00E671C9">
        <w:rPr>
          <w:rFonts w:asciiTheme="minorHAnsi" w:hAnsiTheme="minorHAnsi" w:cstheme="minorHAnsi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reclami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proposti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al Giudice </w:t>
      </w:r>
      <w:proofErr w:type="spellStart"/>
      <w:r w:rsidRPr="00E671C9">
        <w:rPr>
          <w:rFonts w:asciiTheme="minorHAnsi" w:hAnsiTheme="minorHAnsi" w:cstheme="minorHAnsi"/>
          <w:szCs w:val="22"/>
        </w:rPr>
        <w:t>Sportivo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in Euro 130,00 per </w:t>
      </w:r>
      <w:proofErr w:type="spellStart"/>
      <w:r w:rsidRPr="00E671C9">
        <w:rPr>
          <w:rFonts w:asciiTheme="minorHAnsi" w:hAnsiTheme="minorHAnsi" w:cstheme="minorHAnsi"/>
          <w:szCs w:val="22"/>
        </w:rPr>
        <w:t>quelli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proposti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Corte Sportiva </w:t>
      </w:r>
      <w:proofErr w:type="spellStart"/>
      <w:r w:rsidRPr="00E671C9">
        <w:rPr>
          <w:rFonts w:asciiTheme="minorHAnsi" w:hAnsiTheme="minorHAnsi" w:cstheme="minorHAnsi"/>
          <w:szCs w:val="22"/>
        </w:rPr>
        <w:t>d’Appello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; </w:t>
      </w:r>
    </w:p>
    <w:p w14:paraId="2816D56B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E671C9">
        <w:rPr>
          <w:rFonts w:asciiTheme="minorHAnsi" w:hAnsiTheme="minorHAnsi" w:cstheme="minorHAnsi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rapporti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ufficiali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saranno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esaminati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dal Giudice </w:t>
      </w:r>
      <w:proofErr w:type="spellStart"/>
      <w:r w:rsidRPr="00E671C9">
        <w:rPr>
          <w:rFonts w:asciiTheme="minorHAnsi" w:hAnsiTheme="minorHAnsi" w:cstheme="minorHAnsi"/>
          <w:szCs w:val="22"/>
        </w:rPr>
        <w:t>Sportivo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successivo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</w:t>
      </w:r>
      <w:r w:rsidRPr="00E671C9">
        <w:rPr>
          <w:rFonts w:asciiTheme="minorHAnsi" w:hAnsiTheme="minorHAnsi" w:cstheme="minorHAnsi"/>
          <w:szCs w:val="22"/>
        </w:rPr>
        <w:t>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disputa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giornata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>;</w:t>
      </w:r>
    </w:p>
    <w:p w14:paraId="0F0627B1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E671C9">
        <w:rPr>
          <w:rFonts w:asciiTheme="minorHAnsi" w:hAnsiTheme="minorHAnsi" w:cstheme="minorHAnsi"/>
          <w:szCs w:val="22"/>
        </w:rPr>
        <w:t>gli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eventuali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reclami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a </w:t>
      </w:r>
      <w:proofErr w:type="spellStart"/>
      <w:r w:rsidRPr="00E671C9">
        <w:rPr>
          <w:rFonts w:asciiTheme="minorHAnsi" w:hAnsiTheme="minorHAnsi" w:cstheme="minorHAnsi"/>
          <w:szCs w:val="22"/>
        </w:rPr>
        <w:t>norma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degli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art. 66 comma 1 </w:t>
      </w:r>
      <w:proofErr w:type="spellStart"/>
      <w:r w:rsidRPr="00E671C9">
        <w:rPr>
          <w:rFonts w:asciiTheme="minorHAnsi" w:hAnsiTheme="minorHAnsi" w:cstheme="minorHAnsi"/>
          <w:szCs w:val="22"/>
        </w:rPr>
        <w:t>lett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b), 67,76,77 e 78 del </w:t>
      </w:r>
      <w:proofErr w:type="spellStart"/>
      <w:r w:rsidRPr="00E671C9">
        <w:rPr>
          <w:rFonts w:asciiTheme="minorHAnsi" w:hAnsiTheme="minorHAnsi" w:cstheme="minorHAnsi"/>
          <w:szCs w:val="22"/>
        </w:rPr>
        <w:t>Codice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Giustizia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Sportiva </w:t>
      </w:r>
      <w:proofErr w:type="spellStart"/>
      <w:r w:rsidRPr="00E671C9">
        <w:rPr>
          <w:rFonts w:asciiTheme="minorHAnsi" w:hAnsiTheme="minorHAnsi" w:cstheme="minorHAnsi"/>
          <w:szCs w:val="22"/>
        </w:rPr>
        <w:t>dovranno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preannunciati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anche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controparte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con </w:t>
      </w:r>
      <w:proofErr w:type="spellStart"/>
      <w:r w:rsidRPr="00E671C9">
        <w:rPr>
          <w:rFonts w:asciiTheme="minorHAnsi" w:hAnsiTheme="minorHAnsi" w:cstheme="minorHAnsi"/>
          <w:szCs w:val="22"/>
        </w:rPr>
        <w:t>l’abbreviazione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termini,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ore 24.00 d</w:t>
      </w:r>
      <w:r w:rsidRPr="00E671C9">
        <w:rPr>
          <w:rFonts w:asciiTheme="minorHAnsi" w:hAnsiTheme="minorHAnsi" w:cstheme="minorHAnsi"/>
          <w:szCs w:val="22"/>
        </w:rPr>
        <w:t xml:space="preserve">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cui </w:t>
      </w:r>
      <w:proofErr w:type="spellStart"/>
      <w:r w:rsidRPr="00E671C9">
        <w:rPr>
          <w:rFonts w:asciiTheme="minorHAnsi" w:hAnsiTheme="minorHAnsi" w:cstheme="minorHAnsi"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E671C9">
        <w:rPr>
          <w:rFonts w:asciiTheme="minorHAnsi" w:hAnsiTheme="minorHAnsi" w:cstheme="minorHAnsi"/>
          <w:szCs w:val="22"/>
        </w:rPr>
        <w:t>svolta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671C9">
        <w:rPr>
          <w:rFonts w:asciiTheme="minorHAnsi" w:hAnsiTheme="minorHAnsi" w:cstheme="minorHAnsi"/>
          <w:szCs w:val="22"/>
        </w:rPr>
        <w:t>pervenire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con le relative </w:t>
      </w:r>
      <w:proofErr w:type="spellStart"/>
      <w:r w:rsidRPr="00E671C9">
        <w:rPr>
          <w:rFonts w:asciiTheme="minorHAnsi" w:hAnsiTheme="minorHAnsi" w:cstheme="minorHAnsi"/>
          <w:szCs w:val="22"/>
        </w:rPr>
        <w:t>motivazioni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ore 12.00 del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successivo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E671C9">
        <w:rPr>
          <w:rFonts w:asciiTheme="minorHAnsi" w:hAnsiTheme="minorHAnsi" w:cstheme="minorHAnsi"/>
          <w:szCs w:val="22"/>
        </w:rPr>
        <w:t>quello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effettuazione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Le </w:t>
      </w:r>
      <w:proofErr w:type="spellStart"/>
      <w:r w:rsidRPr="00E671C9">
        <w:rPr>
          <w:rFonts w:asciiTheme="minorHAnsi" w:hAnsiTheme="minorHAnsi" w:cstheme="minorHAnsi"/>
          <w:szCs w:val="22"/>
        </w:rPr>
        <w:t>memorie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le </w:t>
      </w:r>
      <w:proofErr w:type="spellStart"/>
      <w:r w:rsidRPr="00E671C9">
        <w:rPr>
          <w:rFonts w:asciiTheme="minorHAnsi" w:hAnsiTheme="minorHAnsi" w:cstheme="minorHAnsi"/>
          <w:szCs w:val="22"/>
        </w:rPr>
        <w:t>eventuali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controdeduzioni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dovranno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pervenire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prima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Pr="00E671C9">
        <w:rPr>
          <w:rFonts w:asciiTheme="minorHAnsi" w:hAnsiTheme="minorHAnsi" w:cstheme="minorHAnsi"/>
          <w:szCs w:val="22"/>
        </w:rPr>
        <w:t>fiss</w:t>
      </w:r>
      <w:r w:rsidRPr="00E671C9">
        <w:rPr>
          <w:rFonts w:asciiTheme="minorHAnsi" w:hAnsiTheme="minorHAnsi" w:cstheme="minorHAnsi"/>
          <w:szCs w:val="22"/>
        </w:rPr>
        <w:t>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la </w:t>
      </w:r>
      <w:proofErr w:type="spellStart"/>
      <w:r w:rsidRPr="00E671C9">
        <w:rPr>
          <w:rFonts w:asciiTheme="minorHAnsi" w:hAnsiTheme="minorHAnsi" w:cstheme="minorHAnsi"/>
          <w:szCs w:val="22"/>
        </w:rPr>
        <w:t>pronuncia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;</w:t>
      </w:r>
    </w:p>
    <w:p w14:paraId="7A2D5F27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 il </w:t>
      </w:r>
      <w:proofErr w:type="spellStart"/>
      <w:r w:rsidRPr="00E671C9">
        <w:rPr>
          <w:rFonts w:asciiTheme="minorHAnsi" w:hAnsiTheme="minorHAnsi" w:cstheme="minorHAnsi"/>
          <w:szCs w:val="22"/>
        </w:rPr>
        <w:t>Comunicato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Ufficiale </w:t>
      </w:r>
      <w:proofErr w:type="spellStart"/>
      <w:r w:rsidRPr="00E671C9">
        <w:rPr>
          <w:rFonts w:asciiTheme="minorHAnsi" w:hAnsiTheme="minorHAnsi" w:cstheme="minorHAnsi"/>
          <w:szCs w:val="22"/>
        </w:rPr>
        <w:t>sarà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pubblicato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immediatamente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dopo la </w:t>
      </w:r>
      <w:proofErr w:type="spellStart"/>
      <w:r w:rsidRPr="00E671C9">
        <w:rPr>
          <w:rFonts w:asciiTheme="minorHAnsi" w:hAnsiTheme="minorHAnsi" w:cstheme="minorHAnsi"/>
          <w:szCs w:val="22"/>
        </w:rPr>
        <w:t>decisione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Giudice </w:t>
      </w:r>
      <w:proofErr w:type="spellStart"/>
      <w:r w:rsidRPr="00E671C9">
        <w:rPr>
          <w:rFonts w:asciiTheme="minorHAnsi" w:hAnsiTheme="minorHAnsi" w:cstheme="minorHAnsi"/>
          <w:szCs w:val="22"/>
        </w:rPr>
        <w:t>Sportivo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il quale, 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ore 18,00 del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cui è </w:t>
      </w:r>
      <w:proofErr w:type="spellStart"/>
      <w:r w:rsidRPr="00E671C9">
        <w:rPr>
          <w:rFonts w:asciiTheme="minorHAnsi" w:hAnsiTheme="minorHAnsi" w:cstheme="minorHAnsi"/>
          <w:szCs w:val="22"/>
        </w:rPr>
        <w:t>stato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depositato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ricorso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sarà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tenuto a </w:t>
      </w:r>
      <w:proofErr w:type="spellStart"/>
      <w:r w:rsidRPr="00E671C9">
        <w:rPr>
          <w:rFonts w:asciiTheme="minorHAnsi" w:hAnsiTheme="minorHAnsi" w:cstheme="minorHAnsi"/>
          <w:szCs w:val="22"/>
        </w:rPr>
        <w:t>comunicare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data in cui </w:t>
      </w:r>
      <w:proofErr w:type="spellStart"/>
      <w:r w:rsidRPr="00E671C9">
        <w:rPr>
          <w:rFonts w:asciiTheme="minorHAnsi" w:hAnsiTheme="minorHAnsi" w:cstheme="minorHAnsi"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preannuncerà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;</w:t>
      </w:r>
    </w:p>
    <w:p w14:paraId="39A861AA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E671C9">
        <w:rPr>
          <w:rFonts w:asciiTheme="minorHAnsi" w:hAnsiTheme="minorHAnsi" w:cstheme="minorHAnsi"/>
          <w:szCs w:val="22"/>
        </w:rPr>
        <w:t>gli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eventuali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reclami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Corte Sportiva di Appello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E671C9">
        <w:rPr>
          <w:rFonts w:asciiTheme="minorHAnsi" w:hAnsiTheme="minorHAnsi" w:cstheme="minorHAnsi"/>
          <w:szCs w:val="22"/>
        </w:rPr>
        <w:t>presso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Comitato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avverso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hAnsiTheme="minorHAnsi" w:cstheme="minorHAnsi"/>
          <w:szCs w:val="22"/>
        </w:rPr>
        <w:t>decisioni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Giudice </w:t>
      </w:r>
      <w:proofErr w:type="spellStart"/>
      <w:r w:rsidRPr="00E671C9">
        <w:rPr>
          <w:rFonts w:asciiTheme="minorHAnsi" w:hAnsiTheme="minorHAnsi" w:cstheme="minorHAnsi"/>
          <w:szCs w:val="22"/>
        </w:rPr>
        <w:t>Sportivo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dovranno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preannunciati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con il </w:t>
      </w:r>
      <w:proofErr w:type="spellStart"/>
      <w:r w:rsidRPr="00E671C9">
        <w:rPr>
          <w:rFonts w:asciiTheme="minorHAnsi" w:hAnsiTheme="minorHAnsi" w:cstheme="minorHAnsi"/>
          <w:szCs w:val="22"/>
        </w:rPr>
        <w:t>versamento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relativa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tassa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anche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controparte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r w:rsidRPr="00E671C9">
        <w:rPr>
          <w:rFonts w:asciiTheme="minorHAnsi" w:hAnsiTheme="minorHAnsi" w:cstheme="minorHAnsi"/>
          <w:szCs w:val="22"/>
        </w:rPr>
        <w:t xml:space="preserve">le ore 24,00 del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cui </w:t>
      </w:r>
    </w:p>
    <w:p w14:paraId="0BB79266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è </w:t>
      </w:r>
      <w:proofErr w:type="spellStart"/>
      <w:r w:rsidRPr="00E671C9">
        <w:rPr>
          <w:rFonts w:asciiTheme="minorHAnsi" w:hAnsiTheme="minorHAnsi" w:cstheme="minorHAnsi"/>
          <w:szCs w:val="22"/>
        </w:rPr>
        <w:t>stata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pubblicata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decisione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stessa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671C9">
        <w:rPr>
          <w:rFonts w:asciiTheme="minorHAnsi" w:hAnsiTheme="minorHAnsi" w:cstheme="minorHAnsi"/>
          <w:szCs w:val="22"/>
        </w:rPr>
        <w:t>pervenire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mezzo pec, telefax o </w:t>
      </w:r>
      <w:proofErr w:type="spellStart"/>
      <w:r w:rsidRPr="00E671C9">
        <w:rPr>
          <w:rFonts w:asciiTheme="minorHAnsi" w:hAnsiTheme="minorHAnsi" w:cstheme="minorHAnsi"/>
          <w:szCs w:val="22"/>
        </w:rPr>
        <w:t>altro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mezzo </w:t>
      </w:r>
      <w:proofErr w:type="spellStart"/>
      <w:r w:rsidRPr="00E671C9">
        <w:rPr>
          <w:rFonts w:asciiTheme="minorHAnsi" w:hAnsiTheme="minorHAnsi" w:cstheme="minorHAnsi"/>
          <w:szCs w:val="22"/>
        </w:rPr>
        <w:t>idoneo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o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depositati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presso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 </w:t>
      </w:r>
      <w:proofErr w:type="spellStart"/>
      <w:r w:rsidRPr="00E671C9">
        <w:rPr>
          <w:rFonts w:asciiTheme="minorHAnsi" w:hAnsiTheme="minorHAnsi" w:cstheme="minorHAnsi"/>
          <w:szCs w:val="22"/>
        </w:rPr>
        <w:t>sede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szCs w:val="22"/>
        </w:rPr>
        <w:t>Comitato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Regionale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ore 24.00 del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successivo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pubblicazione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szCs w:val="22"/>
        </w:rPr>
        <w:t>Comunic</w:t>
      </w:r>
      <w:r w:rsidRPr="00E671C9">
        <w:rPr>
          <w:rFonts w:asciiTheme="minorHAnsi" w:hAnsiTheme="minorHAnsi" w:cstheme="minorHAnsi"/>
          <w:szCs w:val="22"/>
        </w:rPr>
        <w:t>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Ufficiale </w:t>
      </w:r>
      <w:proofErr w:type="spellStart"/>
      <w:r w:rsidRPr="00E671C9">
        <w:rPr>
          <w:rFonts w:asciiTheme="minorHAnsi" w:hAnsiTheme="minorHAnsi" w:cstheme="minorHAnsi"/>
          <w:szCs w:val="22"/>
        </w:rPr>
        <w:t>recante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provvedimenti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Giudice </w:t>
      </w:r>
      <w:proofErr w:type="spellStart"/>
      <w:r w:rsidRPr="00E671C9">
        <w:rPr>
          <w:rFonts w:asciiTheme="minorHAnsi" w:hAnsiTheme="minorHAnsi" w:cstheme="minorHAnsi"/>
          <w:szCs w:val="22"/>
        </w:rPr>
        <w:t>Sportivo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E671C9">
        <w:rPr>
          <w:rFonts w:asciiTheme="minorHAnsi" w:hAnsiTheme="minorHAnsi" w:cstheme="minorHAnsi"/>
          <w:szCs w:val="22"/>
        </w:rPr>
        <w:t>contestuale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invio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– sempre </w:t>
      </w:r>
      <w:proofErr w:type="spellStart"/>
      <w:r w:rsidRPr="00E671C9">
        <w:rPr>
          <w:rFonts w:asciiTheme="minorHAnsi" w:hAnsiTheme="minorHAnsi" w:cstheme="minorHAnsi"/>
          <w:szCs w:val="22"/>
        </w:rPr>
        <w:t>nel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predetto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termine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– di </w:t>
      </w:r>
      <w:proofErr w:type="spellStart"/>
      <w:r w:rsidRPr="00E671C9">
        <w:rPr>
          <w:rFonts w:asciiTheme="minorHAnsi" w:hAnsiTheme="minorHAnsi" w:cstheme="minorHAnsi"/>
          <w:szCs w:val="22"/>
        </w:rPr>
        <w:t>copia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controparte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E671C9">
        <w:rPr>
          <w:rFonts w:asciiTheme="minorHAnsi" w:hAnsiTheme="minorHAnsi" w:cstheme="minorHAnsi"/>
          <w:szCs w:val="22"/>
        </w:rPr>
        <w:t>L’attestazione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dell’invio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eventuale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controparte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deve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allegata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E671C9">
        <w:rPr>
          <w:rFonts w:asciiTheme="minorHAnsi" w:hAnsiTheme="minorHAnsi" w:cstheme="minorHAnsi"/>
          <w:szCs w:val="22"/>
        </w:rPr>
        <w:t>reclamo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</w:p>
    <w:p w14:paraId="1C780C27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E671C9">
        <w:rPr>
          <w:rFonts w:asciiTheme="minorHAnsi" w:hAnsiTheme="minorHAnsi" w:cstheme="minorHAnsi"/>
          <w:szCs w:val="22"/>
        </w:rPr>
        <w:t>L’eventuale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contr</w:t>
      </w:r>
      <w:r w:rsidRPr="00E671C9">
        <w:rPr>
          <w:rFonts w:asciiTheme="minorHAnsi" w:hAnsiTheme="minorHAnsi" w:cstheme="minorHAnsi"/>
          <w:szCs w:val="22"/>
        </w:rPr>
        <w:t>oparte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Pr="00E671C9">
        <w:rPr>
          <w:rFonts w:asciiTheme="minorHAnsi" w:hAnsiTheme="minorHAnsi" w:cstheme="minorHAnsi"/>
          <w:szCs w:val="22"/>
        </w:rPr>
        <w:t>ove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lo </w:t>
      </w:r>
      <w:proofErr w:type="spellStart"/>
      <w:r w:rsidRPr="00E671C9">
        <w:rPr>
          <w:rFonts w:asciiTheme="minorHAnsi" w:hAnsiTheme="minorHAnsi" w:cstheme="minorHAnsi"/>
          <w:szCs w:val="22"/>
        </w:rPr>
        <w:t>ritenga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Pr="00E671C9">
        <w:rPr>
          <w:rFonts w:asciiTheme="minorHAnsi" w:hAnsiTheme="minorHAnsi" w:cstheme="minorHAnsi"/>
          <w:szCs w:val="22"/>
        </w:rPr>
        <w:t>potrà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far </w:t>
      </w:r>
      <w:proofErr w:type="spellStart"/>
      <w:r w:rsidRPr="00E671C9">
        <w:rPr>
          <w:rFonts w:asciiTheme="minorHAnsi" w:hAnsiTheme="minorHAnsi" w:cstheme="minorHAnsi"/>
          <w:szCs w:val="22"/>
        </w:rPr>
        <w:t>pervenire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mezzo pec, telefax o </w:t>
      </w:r>
      <w:proofErr w:type="spellStart"/>
      <w:r w:rsidRPr="00E671C9">
        <w:rPr>
          <w:rFonts w:asciiTheme="minorHAnsi" w:hAnsiTheme="minorHAnsi" w:cstheme="minorHAnsi"/>
          <w:szCs w:val="22"/>
        </w:rPr>
        <w:t>altro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mezzo </w:t>
      </w:r>
      <w:proofErr w:type="spellStart"/>
      <w:r w:rsidRPr="00E671C9">
        <w:rPr>
          <w:rFonts w:asciiTheme="minorHAnsi" w:hAnsiTheme="minorHAnsi" w:cstheme="minorHAnsi"/>
          <w:szCs w:val="22"/>
        </w:rPr>
        <w:t>idoneo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copia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documenti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ore 12.00 del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successivo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E671C9">
        <w:rPr>
          <w:rFonts w:asciiTheme="minorHAnsi" w:hAnsiTheme="minorHAnsi" w:cstheme="minorHAnsi"/>
          <w:szCs w:val="22"/>
        </w:rPr>
        <w:t>quello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cui ha </w:t>
      </w:r>
      <w:proofErr w:type="spellStart"/>
      <w:r w:rsidRPr="00E671C9">
        <w:rPr>
          <w:rFonts w:asciiTheme="minorHAnsi" w:hAnsiTheme="minorHAnsi" w:cstheme="minorHAnsi"/>
          <w:szCs w:val="22"/>
        </w:rPr>
        <w:t>ricevuto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dichiarazione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con la quale </w:t>
      </w:r>
      <w:proofErr w:type="spellStart"/>
      <w:r w:rsidRPr="00E671C9">
        <w:rPr>
          <w:rFonts w:asciiTheme="minorHAnsi" w:hAnsiTheme="minorHAnsi" w:cstheme="minorHAnsi"/>
          <w:szCs w:val="22"/>
        </w:rPr>
        <w:t>viene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preannunciato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reclamo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</w:p>
    <w:p w14:paraId="4476F761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Il </w:t>
      </w:r>
      <w:proofErr w:type="spellStart"/>
      <w:r w:rsidRPr="00E671C9">
        <w:rPr>
          <w:rFonts w:asciiTheme="minorHAnsi" w:hAnsiTheme="minorHAnsi" w:cstheme="minorHAnsi"/>
          <w:szCs w:val="22"/>
        </w:rPr>
        <w:t>reclamante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,l</w:t>
      </w:r>
      <w:r w:rsidRPr="00E671C9">
        <w:rPr>
          <w:rFonts w:asciiTheme="minorHAnsi" w:hAnsiTheme="minorHAnsi" w:cstheme="minorHAnsi"/>
          <w:szCs w:val="22"/>
        </w:rPr>
        <w:t xml:space="preserve">a </w:t>
      </w:r>
      <w:proofErr w:type="spellStart"/>
      <w:r w:rsidRPr="00E671C9">
        <w:rPr>
          <w:rFonts w:asciiTheme="minorHAnsi" w:hAnsiTheme="minorHAnsi" w:cstheme="minorHAnsi"/>
          <w:szCs w:val="22"/>
        </w:rPr>
        <w:t>controparte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tutti </w:t>
      </w:r>
      <w:proofErr w:type="spellStart"/>
      <w:r w:rsidRPr="00E671C9">
        <w:rPr>
          <w:rFonts w:asciiTheme="minorHAnsi" w:hAnsiTheme="minorHAnsi" w:cstheme="minorHAnsi"/>
          <w:szCs w:val="22"/>
        </w:rPr>
        <w:t>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soggetti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individuati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,da Presidente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Corte Sportiva di Appello a </w:t>
      </w:r>
      <w:proofErr w:type="spellStart"/>
      <w:r w:rsidRPr="00E671C9">
        <w:rPr>
          <w:rFonts w:asciiTheme="minorHAnsi" w:hAnsiTheme="minorHAnsi" w:cstheme="minorHAnsi"/>
          <w:szCs w:val="22"/>
        </w:rPr>
        <w:t>livello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ai </w:t>
      </w:r>
      <w:proofErr w:type="spellStart"/>
      <w:r w:rsidRPr="00E671C9">
        <w:rPr>
          <w:rFonts w:asciiTheme="minorHAnsi" w:hAnsiTheme="minorHAnsi" w:cstheme="minorHAnsi"/>
          <w:szCs w:val="22"/>
        </w:rPr>
        <w:t>quali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E671C9">
        <w:rPr>
          <w:rFonts w:asciiTheme="minorHAnsi" w:hAnsiTheme="minorHAnsi" w:cstheme="minorHAnsi"/>
          <w:szCs w:val="22"/>
        </w:rPr>
        <w:t>stato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comunicato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provvedimento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fissazione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possono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fare </w:t>
      </w:r>
      <w:proofErr w:type="spellStart"/>
      <w:r w:rsidRPr="00E671C9">
        <w:rPr>
          <w:rFonts w:asciiTheme="minorHAnsi" w:hAnsiTheme="minorHAnsi" w:cstheme="minorHAnsi"/>
          <w:szCs w:val="22"/>
        </w:rPr>
        <w:t>pervenire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memorie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671C9">
        <w:rPr>
          <w:rFonts w:asciiTheme="minorHAnsi" w:hAnsiTheme="minorHAnsi" w:cstheme="minorHAnsi"/>
          <w:szCs w:val="22"/>
        </w:rPr>
        <w:t>documenti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E671C9">
        <w:rPr>
          <w:rFonts w:asciiTheme="minorHAnsi" w:hAnsiTheme="minorHAnsi" w:cstheme="minorHAnsi"/>
          <w:szCs w:val="22"/>
        </w:rPr>
        <w:t>entro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ore 12,00 del </w:t>
      </w:r>
      <w:proofErr w:type="spellStart"/>
      <w:r w:rsidRPr="00E671C9">
        <w:rPr>
          <w:rFonts w:asciiTheme="minorHAnsi" w:hAnsiTheme="minorHAnsi" w:cstheme="minorHAnsi"/>
          <w:szCs w:val="22"/>
        </w:rPr>
        <w:t>giorno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preced</w:t>
      </w:r>
      <w:r w:rsidRPr="00E671C9">
        <w:rPr>
          <w:rFonts w:asciiTheme="minorHAnsi" w:hAnsiTheme="minorHAnsi" w:cstheme="minorHAnsi"/>
          <w:szCs w:val="22"/>
        </w:rPr>
        <w:t>ente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Pr="00E671C9">
        <w:rPr>
          <w:rFonts w:asciiTheme="minorHAnsi" w:hAnsiTheme="minorHAnsi" w:cstheme="minorHAnsi"/>
          <w:szCs w:val="22"/>
        </w:rPr>
        <w:t>fissata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E671C9">
        <w:rPr>
          <w:rFonts w:asciiTheme="minorHAnsi" w:hAnsiTheme="minorHAnsi" w:cstheme="minorHAnsi"/>
          <w:szCs w:val="22"/>
        </w:rPr>
        <w:t>l’udienza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</w:p>
    <w:p w14:paraId="22FD1B75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63131B76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Il Presidente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Corte Sportiva di Appello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fissa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l’udienza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camera di </w:t>
      </w:r>
      <w:proofErr w:type="spellStart"/>
      <w:r w:rsidRPr="00E671C9">
        <w:rPr>
          <w:rFonts w:asciiTheme="minorHAnsi" w:hAnsiTheme="minorHAnsi" w:cstheme="minorHAnsi"/>
          <w:szCs w:val="22"/>
        </w:rPr>
        <w:t>consiglio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2 </w:t>
      </w:r>
      <w:proofErr w:type="spellStart"/>
      <w:r w:rsidRPr="00E671C9">
        <w:rPr>
          <w:rFonts w:asciiTheme="minorHAnsi" w:hAnsiTheme="minorHAnsi" w:cstheme="minorHAnsi"/>
          <w:szCs w:val="22"/>
        </w:rPr>
        <w:t>giorni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E671C9">
        <w:rPr>
          <w:rFonts w:asciiTheme="minorHAnsi" w:hAnsiTheme="minorHAnsi" w:cstheme="minorHAnsi"/>
          <w:szCs w:val="22"/>
        </w:rPr>
        <w:t>deposito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szCs w:val="22"/>
        </w:rPr>
        <w:t>reclamo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671C9">
        <w:rPr>
          <w:rFonts w:asciiTheme="minorHAnsi" w:hAnsiTheme="minorHAnsi" w:cstheme="minorHAnsi"/>
          <w:szCs w:val="22"/>
        </w:rPr>
        <w:t>l’udienza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dinanzi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Corte Sportiva </w:t>
      </w:r>
      <w:proofErr w:type="spellStart"/>
      <w:r w:rsidRPr="00E671C9">
        <w:rPr>
          <w:rFonts w:asciiTheme="minorHAnsi" w:hAnsiTheme="minorHAnsi" w:cstheme="minorHAnsi"/>
          <w:szCs w:val="22"/>
        </w:rPr>
        <w:t>d’Appello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Territoriale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dovrà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tenersi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4 </w:t>
      </w:r>
      <w:proofErr w:type="spellStart"/>
      <w:r w:rsidRPr="00E671C9">
        <w:rPr>
          <w:rFonts w:asciiTheme="minorHAnsi" w:hAnsiTheme="minorHAnsi" w:cstheme="minorHAnsi"/>
          <w:szCs w:val="22"/>
        </w:rPr>
        <w:t>g</w:t>
      </w:r>
      <w:r w:rsidRPr="00E671C9">
        <w:rPr>
          <w:rFonts w:asciiTheme="minorHAnsi" w:hAnsiTheme="minorHAnsi" w:cstheme="minorHAnsi"/>
          <w:szCs w:val="22"/>
        </w:rPr>
        <w:t>iorni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E671C9">
        <w:rPr>
          <w:rFonts w:asciiTheme="minorHAnsi" w:hAnsiTheme="minorHAnsi" w:cstheme="minorHAnsi"/>
          <w:szCs w:val="22"/>
        </w:rPr>
        <w:t>deposito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szCs w:val="22"/>
        </w:rPr>
        <w:t>reclamo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Al </w:t>
      </w:r>
      <w:proofErr w:type="spellStart"/>
      <w:r w:rsidRPr="00E671C9">
        <w:rPr>
          <w:rFonts w:asciiTheme="minorHAnsi" w:hAnsiTheme="minorHAnsi" w:cstheme="minorHAnsi"/>
          <w:szCs w:val="22"/>
        </w:rPr>
        <w:t>termine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dell’udienza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definisce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giudizio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viene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pubblicato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dispositivo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decisione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  <w:r w:rsidRPr="00E671C9">
        <w:rPr>
          <w:rFonts w:asciiTheme="minorHAnsi" w:hAnsiTheme="minorHAnsi" w:cstheme="minorHAnsi"/>
          <w:b/>
          <w:szCs w:val="22"/>
        </w:rPr>
        <w:t xml:space="preserve"> </w:t>
      </w:r>
    </w:p>
    <w:p w14:paraId="6F117467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0BAB7AE6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Cs/>
          <w:szCs w:val="22"/>
        </w:rPr>
      </w:pPr>
      <w:r w:rsidRPr="00E671C9">
        <w:rPr>
          <w:rFonts w:asciiTheme="minorHAnsi" w:hAnsiTheme="minorHAnsi" w:cstheme="minorHAnsi"/>
          <w:bCs/>
          <w:szCs w:val="22"/>
        </w:rPr>
        <w:t xml:space="preserve">In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ogni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caso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decisione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intende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conosciuta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dalla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data di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pubblicazione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del </w:t>
      </w:r>
      <w:proofErr w:type="spellStart"/>
      <w:r w:rsidRPr="00E671C9">
        <w:rPr>
          <w:rFonts w:asciiTheme="minorHAnsi" w:hAnsiTheme="minorHAnsi" w:cstheme="minorHAnsi"/>
          <w:bCs/>
          <w:szCs w:val="22"/>
        </w:rPr>
        <w:t>Comunicato</w:t>
      </w:r>
      <w:proofErr w:type="spellEnd"/>
      <w:r w:rsidRPr="00E671C9">
        <w:rPr>
          <w:rFonts w:asciiTheme="minorHAnsi" w:hAnsiTheme="minorHAnsi" w:cstheme="minorHAnsi"/>
          <w:bCs/>
          <w:szCs w:val="22"/>
        </w:rPr>
        <w:t xml:space="preserve"> Ufficiale (Art. 19  comma 1, C.G</w:t>
      </w:r>
      <w:r w:rsidRPr="00E671C9">
        <w:rPr>
          <w:rFonts w:asciiTheme="minorHAnsi" w:hAnsiTheme="minorHAnsi" w:cstheme="minorHAnsi"/>
          <w:bCs/>
          <w:szCs w:val="22"/>
        </w:rPr>
        <w:t>.S.)</w:t>
      </w:r>
    </w:p>
    <w:p w14:paraId="4C967730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436737AA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E671C9">
        <w:rPr>
          <w:rFonts w:asciiTheme="minorHAnsi" w:hAnsiTheme="minorHAnsi" w:cstheme="minorHAnsi"/>
          <w:b/>
          <w:szCs w:val="22"/>
        </w:rPr>
        <w:lastRenderedPageBreak/>
        <w:t>Rinuncia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a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gare</w:t>
      </w:r>
      <w:proofErr w:type="spellEnd"/>
    </w:p>
    <w:p w14:paraId="69CF5CAE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Nel </w:t>
      </w:r>
      <w:proofErr w:type="spellStart"/>
      <w:r w:rsidRPr="00E671C9">
        <w:rPr>
          <w:rFonts w:asciiTheme="minorHAnsi" w:hAnsiTheme="minorHAnsi" w:cstheme="minorHAnsi"/>
          <w:szCs w:val="22"/>
        </w:rPr>
        <w:t>caso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in cui </w:t>
      </w:r>
      <w:proofErr w:type="spellStart"/>
      <w:r w:rsidRPr="00E671C9">
        <w:rPr>
          <w:rFonts w:asciiTheme="minorHAnsi" w:hAnsiTheme="minorHAnsi" w:cstheme="minorHAnsi"/>
          <w:szCs w:val="22"/>
        </w:rPr>
        <w:t>una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E671C9">
        <w:rPr>
          <w:rFonts w:asciiTheme="minorHAnsi" w:hAnsiTheme="minorHAnsi" w:cstheme="minorHAnsi"/>
          <w:szCs w:val="22"/>
        </w:rPr>
        <w:t>rinunci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E671C9">
        <w:rPr>
          <w:rFonts w:asciiTheme="minorHAnsi" w:hAnsiTheme="minorHAnsi" w:cstheme="minorHAnsi"/>
          <w:szCs w:val="22"/>
        </w:rPr>
        <w:t>qualsiasi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motivo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disputa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una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saranno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applicate </w:t>
      </w:r>
      <w:proofErr w:type="spellStart"/>
      <w:r w:rsidRPr="00E671C9">
        <w:rPr>
          <w:rFonts w:asciiTheme="minorHAnsi" w:hAnsiTheme="minorHAnsi" w:cstheme="minorHAnsi"/>
          <w:szCs w:val="22"/>
        </w:rPr>
        <w:t>nei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suoi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confronti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E671C9">
        <w:rPr>
          <w:rFonts w:asciiTheme="minorHAnsi" w:hAnsiTheme="minorHAnsi" w:cstheme="minorHAnsi"/>
          <w:szCs w:val="22"/>
        </w:rPr>
        <w:t>sanzioni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cui </w:t>
      </w:r>
      <w:proofErr w:type="spellStart"/>
      <w:r w:rsidRPr="00E671C9">
        <w:rPr>
          <w:rFonts w:asciiTheme="minorHAnsi" w:hAnsiTheme="minorHAnsi" w:cstheme="minorHAnsi"/>
          <w:szCs w:val="22"/>
        </w:rPr>
        <w:t>all'art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17 del </w:t>
      </w:r>
      <w:proofErr w:type="spellStart"/>
      <w:r w:rsidRPr="00E671C9">
        <w:rPr>
          <w:rFonts w:asciiTheme="minorHAnsi" w:hAnsiTheme="minorHAnsi" w:cstheme="minorHAnsi"/>
          <w:szCs w:val="22"/>
        </w:rPr>
        <w:t>Codice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Giustizia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Sportiva (</w:t>
      </w:r>
      <w:proofErr w:type="spellStart"/>
      <w:r w:rsidRPr="00E671C9">
        <w:rPr>
          <w:rFonts w:asciiTheme="minorHAnsi" w:hAnsiTheme="minorHAnsi" w:cstheme="minorHAnsi"/>
          <w:szCs w:val="22"/>
        </w:rPr>
        <w:t>gara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persa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0-6). </w:t>
      </w:r>
      <w:proofErr w:type="spellStart"/>
      <w:r w:rsidRPr="00E671C9">
        <w:rPr>
          <w:rFonts w:asciiTheme="minorHAnsi" w:hAnsiTheme="minorHAnsi" w:cstheme="minorHAnsi"/>
          <w:szCs w:val="22"/>
        </w:rPr>
        <w:t>Inoltre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stessa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E671C9">
        <w:rPr>
          <w:rFonts w:asciiTheme="minorHAnsi" w:hAnsiTheme="minorHAnsi" w:cstheme="minorHAnsi"/>
          <w:szCs w:val="22"/>
        </w:rPr>
        <w:t>ver</w:t>
      </w:r>
      <w:r w:rsidRPr="00E671C9">
        <w:rPr>
          <w:rFonts w:asciiTheme="minorHAnsi" w:hAnsiTheme="minorHAnsi" w:cstheme="minorHAnsi"/>
          <w:szCs w:val="22"/>
        </w:rPr>
        <w:t>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esclusa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E671C9">
        <w:rPr>
          <w:rFonts w:asciiTheme="minorHAnsi" w:hAnsiTheme="minorHAnsi" w:cstheme="minorHAnsi"/>
          <w:szCs w:val="22"/>
        </w:rPr>
        <w:t>proseguimento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manifestazione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ed a </w:t>
      </w:r>
      <w:proofErr w:type="spellStart"/>
      <w:r w:rsidRPr="00E671C9">
        <w:rPr>
          <w:rFonts w:asciiTheme="minorHAnsi" w:hAnsiTheme="minorHAnsi" w:cstheme="minorHAnsi"/>
          <w:szCs w:val="22"/>
        </w:rPr>
        <w:t>suo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carico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saranno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applicate </w:t>
      </w:r>
      <w:proofErr w:type="spellStart"/>
      <w:r w:rsidRPr="00E671C9">
        <w:rPr>
          <w:rFonts w:asciiTheme="minorHAnsi" w:hAnsiTheme="minorHAnsi" w:cstheme="minorHAnsi"/>
          <w:szCs w:val="22"/>
        </w:rPr>
        <w:t>adeguate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sanzioni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pecuniarie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</w:p>
    <w:p w14:paraId="53237CF1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137CFB73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E671C9">
        <w:rPr>
          <w:rFonts w:asciiTheme="minorHAnsi" w:hAnsiTheme="minorHAnsi" w:cstheme="minorHAnsi"/>
          <w:b/>
          <w:szCs w:val="22"/>
        </w:rPr>
        <w:t>Esecuzione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delle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sanzioni</w:t>
      </w:r>
      <w:proofErr w:type="spellEnd"/>
    </w:p>
    <w:p w14:paraId="3CC732B6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I </w:t>
      </w:r>
      <w:proofErr w:type="spellStart"/>
      <w:r w:rsidRPr="00E671C9">
        <w:rPr>
          <w:rFonts w:asciiTheme="minorHAnsi" w:hAnsiTheme="minorHAnsi" w:cstheme="minorHAnsi"/>
          <w:szCs w:val="22"/>
        </w:rPr>
        <w:t>provvedimenti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disciplinari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adottati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dagli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Organi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Giustizia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Sportiva </w:t>
      </w:r>
      <w:proofErr w:type="spellStart"/>
      <w:r w:rsidRPr="00E671C9">
        <w:rPr>
          <w:rFonts w:asciiTheme="minorHAnsi" w:hAnsiTheme="minorHAnsi" w:cstheme="minorHAnsi"/>
          <w:szCs w:val="22"/>
        </w:rPr>
        <w:t>competenti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relativi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alle </w:t>
      </w:r>
      <w:proofErr w:type="spellStart"/>
      <w:r w:rsidRPr="00E671C9">
        <w:rPr>
          <w:rFonts w:asciiTheme="minorHAnsi" w:hAnsiTheme="minorHAnsi" w:cstheme="minorHAnsi"/>
          <w:szCs w:val="22"/>
        </w:rPr>
        <w:t>gare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Coppa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Lombardia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che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comportino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sanzione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squalifica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E671C9">
        <w:rPr>
          <w:rFonts w:asciiTheme="minorHAnsi" w:hAnsiTheme="minorHAnsi" w:cstheme="minorHAnsi"/>
          <w:szCs w:val="22"/>
        </w:rPr>
        <w:t>una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o </w:t>
      </w:r>
      <w:proofErr w:type="spellStart"/>
      <w:r w:rsidRPr="00E671C9">
        <w:rPr>
          <w:rFonts w:asciiTheme="minorHAnsi" w:hAnsiTheme="minorHAnsi" w:cstheme="minorHAnsi"/>
          <w:szCs w:val="22"/>
        </w:rPr>
        <w:t>più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giornate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nei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confronti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calciatori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devono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scontati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solo ed </w:t>
      </w:r>
      <w:proofErr w:type="spellStart"/>
      <w:r w:rsidRPr="00E671C9">
        <w:rPr>
          <w:rFonts w:asciiTheme="minorHAnsi" w:hAnsiTheme="minorHAnsi" w:cstheme="minorHAnsi"/>
          <w:szCs w:val="22"/>
        </w:rPr>
        <w:t>esclusivamente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nell’ambito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gare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interessanti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E671C9">
        <w:rPr>
          <w:rFonts w:asciiTheme="minorHAnsi" w:hAnsiTheme="minorHAnsi" w:cstheme="minorHAnsi"/>
          <w:szCs w:val="22"/>
        </w:rPr>
        <w:t>manifestazione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stessa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E671C9">
        <w:rPr>
          <w:rFonts w:asciiTheme="minorHAnsi" w:hAnsiTheme="minorHAnsi" w:cstheme="minorHAnsi"/>
          <w:szCs w:val="22"/>
        </w:rPr>
        <w:t>Nell’ipotesi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squalifica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a tempo, la </w:t>
      </w:r>
      <w:proofErr w:type="spellStart"/>
      <w:r w:rsidRPr="00E671C9">
        <w:rPr>
          <w:rFonts w:asciiTheme="minorHAnsi" w:hAnsiTheme="minorHAnsi" w:cstheme="minorHAnsi"/>
          <w:szCs w:val="22"/>
        </w:rPr>
        <w:t>sanzione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inflitta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dovrà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scontata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per il </w:t>
      </w:r>
      <w:proofErr w:type="spellStart"/>
      <w:r w:rsidRPr="00E671C9">
        <w:rPr>
          <w:rFonts w:asciiTheme="minorHAnsi" w:hAnsiTheme="minorHAnsi" w:cstheme="minorHAnsi"/>
          <w:szCs w:val="22"/>
        </w:rPr>
        <w:t>periodo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incidenza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nell’ambito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dell’attività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ufficiale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Società con la quale </w:t>
      </w:r>
      <w:proofErr w:type="spellStart"/>
      <w:r w:rsidRPr="00E671C9">
        <w:rPr>
          <w:rFonts w:asciiTheme="minorHAnsi" w:hAnsiTheme="minorHAnsi" w:cstheme="minorHAnsi"/>
          <w:szCs w:val="22"/>
        </w:rPr>
        <w:t>risulta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essere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tesserato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E671C9">
        <w:rPr>
          <w:rFonts w:asciiTheme="minorHAnsi" w:hAnsiTheme="minorHAnsi" w:cstheme="minorHAnsi"/>
          <w:szCs w:val="22"/>
        </w:rPr>
        <w:t>calciatore</w:t>
      </w:r>
      <w:proofErr w:type="spellEnd"/>
      <w:r w:rsidRPr="00E671C9">
        <w:rPr>
          <w:rFonts w:asciiTheme="minorHAnsi" w:hAnsiTheme="minorHAnsi" w:cstheme="minorHAnsi"/>
          <w:szCs w:val="22"/>
        </w:rPr>
        <w:t>.</w:t>
      </w:r>
    </w:p>
    <w:p w14:paraId="40F131FB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</w:p>
    <w:p w14:paraId="00173710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E671C9">
        <w:rPr>
          <w:rFonts w:asciiTheme="minorHAnsi" w:hAnsiTheme="minorHAnsi" w:cstheme="minorHAnsi"/>
          <w:b/>
          <w:szCs w:val="22"/>
        </w:rPr>
        <w:t>Rinvio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ai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regolamenti</w:t>
      </w:r>
      <w:proofErr w:type="spellEnd"/>
      <w:r w:rsidRPr="00E671C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b/>
          <w:szCs w:val="22"/>
        </w:rPr>
        <w:t>federali</w:t>
      </w:r>
      <w:proofErr w:type="spellEnd"/>
    </w:p>
    <w:p w14:paraId="15A8223A" w14:textId="77777777" w:rsidR="00E671C9" w:rsidRPr="00E671C9" w:rsidRDefault="00573EBE" w:rsidP="00E671C9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E671C9">
        <w:rPr>
          <w:rFonts w:asciiTheme="minorHAnsi" w:hAnsiTheme="minorHAnsi" w:cstheme="minorHAnsi"/>
          <w:szCs w:val="22"/>
        </w:rPr>
        <w:t xml:space="preserve">Per </w:t>
      </w:r>
      <w:proofErr w:type="spellStart"/>
      <w:r w:rsidRPr="00E671C9">
        <w:rPr>
          <w:rFonts w:asciiTheme="minorHAnsi" w:hAnsiTheme="minorHAnsi" w:cstheme="minorHAnsi"/>
          <w:szCs w:val="22"/>
        </w:rPr>
        <w:t>quanto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sopra non </w:t>
      </w:r>
      <w:proofErr w:type="spellStart"/>
      <w:r w:rsidRPr="00E671C9">
        <w:rPr>
          <w:rFonts w:asciiTheme="minorHAnsi" w:hAnsiTheme="minorHAnsi" w:cstheme="minorHAnsi"/>
          <w:szCs w:val="22"/>
        </w:rPr>
        <w:t>previsto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E671C9">
        <w:rPr>
          <w:rFonts w:asciiTheme="minorHAnsi" w:hAnsiTheme="minorHAnsi" w:cstheme="minorHAnsi"/>
          <w:szCs w:val="22"/>
        </w:rPr>
        <w:t>si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fa espresso </w:t>
      </w:r>
      <w:proofErr w:type="spellStart"/>
      <w:r w:rsidRPr="00E671C9">
        <w:rPr>
          <w:rFonts w:asciiTheme="minorHAnsi" w:hAnsiTheme="minorHAnsi" w:cstheme="minorHAnsi"/>
          <w:szCs w:val="22"/>
        </w:rPr>
        <w:t>richi</w:t>
      </w:r>
      <w:r w:rsidRPr="00E671C9">
        <w:rPr>
          <w:rFonts w:asciiTheme="minorHAnsi" w:hAnsiTheme="minorHAnsi" w:cstheme="minorHAnsi"/>
          <w:szCs w:val="22"/>
        </w:rPr>
        <w:t>amo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agli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articoli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N.O.I.F., del </w:t>
      </w:r>
      <w:proofErr w:type="spellStart"/>
      <w:r w:rsidRPr="00E671C9">
        <w:rPr>
          <w:rFonts w:asciiTheme="minorHAnsi" w:hAnsiTheme="minorHAnsi" w:cstheme="minorHAnsi"/>
          <w:szCs w:val="22"/>
        </w:rPr>
        <w:t>codice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671C9">
        <w:rPr>
          <w:rFonts w:asciiTheme="minorHAnsi" w:hAnsiTheme="minorHAnsi" w:cstheme="minorHAnsi"/>
          <w:szCs w:val="22"/>
        </w:rPr>
        <w:t>giustizia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sportiva e del </w:t>
      </w:r>
      <w:proofErr w:type="spellStart"/>
      <w:r w:rsidRPr="00E671C9">
        <w:rPr>
          <w:rFonts w:asciiTheme="minorHAnsi" w:hAnsiTheme="minorHAnsi" w:cstheme="minorHAnsi"/>
          <w:szCs w:val="22"/>
        </w:rPr>
        <w:t>regolamento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671C9">
        <w:rPr>
          <w:rFonts w:asciiTheme="minorHAnsi" w:hAnsiTheme="minorHAnsi" w:cstheme="minorHAnsi"/>
          <w:szCs w:val="22"/>
        </w:rPr>
        <w:t>della</w:t>
      </w:r>
      <w:proofErr w:type="spellEnd"/>
      <w:r w:rsidRPr="00E671C9">
        <w:rPr>
          <w:rFonts w:asciiTheme="minorHAnsi" w:hAnsiTheme="minorHAnsi" w:cstheme="minorHAnsi"/>
          <w:szCs w:val="22"/>
        </w:rPr>
        <w:t xml:space="preserve"> L.N.D.</w:t>
      </w:r>
    </w:p>
    <w:p w14:paraId="6E35D480" w14:textId="77777777" w:rsidR="00E671C9" w:rsidRPr="00E671C9" w:rsidRDefault="00573EBE" w:rsidP="00E671C9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2261A4C" w14:textId="7B5393DF" w:rsidR="00E671C9" w:rsidRPr="00E671C9" w:rsidRDefault="00573EBE" w:rsidP="006D3884">
      <w:pPr>
        <w:pStyle w:val="Nessunaspaziatura"/>
        <w:jc w:val="center"/>
        <w:rPr>
          <w:rFonts w:asciiTheme="minorHAnsi" w:hAnsiTheme="minorHAnsi" w:cstheme="minorHAnsi"/>
          <w:b/>
          <w:szCs w:val="22"/>
        </w:rPr>
      </w:pPr>
      <w:r w:rsidRPr="00E671C9">
        <w:rPr>
          <w:rFonts w:asciiTheme="minorHAnsi" w:hAnsiTheme="minorHAnsi" w:cstheme="minorHAnsi"/>
          <w:b/>
          <w:szCs w:val="22"/>
        </w:rPr>
        <w:t>PROGRAMMA GARE FASE ELIMINATORIA</w:t>
      </w:r>
    </w:p>
    <w:p w14:paraId="2ACB9753" w14:textId="77777777" w:rsidR="00E671C9" w:rsidRPr="00C9130F" w:rsidRDefault="00573EBE" w:rsidP="00E671C9">
      <w:pPr>
        <w:pStyle w:val="Nessunaspaziatura"/>
        <w:jc w:val="both"/>
        <w:rPr>
          <w:rFonts w:asciiTheme="minorHAnsi" w:hAnsiTheme="minorHAnsi" w:cstheme="minorHAnsi"/>
          <w:bCs/>
          <w:szCs w:val="22"/>
        </w:rPr>
      </w:pPr>
      <w:r w:rsidRPr="00C9130F">
        <w:rPr>
          <w:rFonts w:asciiTheme="minorHAnsi" w:hAnsiTheme="minorHAnsi" w:cstheme="minorHAnsi"/>
          <w:bCs/>
          <w:szCs w:val="22"/>
        </w:rPr>
        <w:t xml:space="preserve">                                                                         </w:t>
      </w:r>
    </w:p>
    <w:p w14:paraId="5F790A17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GIRONE  1</w:t>
      </w:r>
    </w:p>
    <w:p w14:paraId="41850460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27059F8F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 xml:space="preserve">1^ </w:t>
      </w:r>
      <w:r w:rsidRPr="007B3390">
        <w:rPr>
          <w:rFonts w:ascii="Courier New" w:hAnsi="Courier New" w:cs="Courier New"/>
          <w:bCs/>
          <w:sz w:val="16"/>
          <w:szCs w:val="16"/>
          <w:u w:val="single"/>
        </w:rPr>
        <w:t>GIORNATA</w:t>
      </w:r>
    </w:p>
    <w:p w14:paraId="1DC6EBC5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BERGAMO CALCIO A 5        DESENZANO CALCIO A5       PALAZZETTO DELLO SPORT        19/09/22 21:00  1A MADONE                          VIA DON GIOVANNI RUGGERI 15</w:t>
      </w:r>
    </w:p>
    <w:p w14:paraId="734FAE98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52E9E8BD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CARUGATE                  DERVIESE A.S.D.           PALAZZETTO SPORTIVO           </w:t>
      </w:r>
      <w:r w:rsidRPr="007B3390">
        <w:rPr>
          <w:rFonts w:ascii="Courier New" w:hAnsi="Courier New" w:cs="Courier New"/>
          <w:bCs/>
          <w:sz w:val="16"/>
          <w:szCs w:val="16"/>
        </w:rPr>
        <w:t>20/09/22 21:45  1A CARUGATE                        VIA DEL GINESTRINO, 15</w:t>
      </w:r>
    </w:p>
    <w:p w14:paraId="72928DAC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7B51F8B7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12BF80CA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DERVIESE A.S.D.           BERGAMO CALCIO A 5        PALESTRA COMUNALE              5/10/22 21:30  2A MORBEGNO                        VIA FAEDO, 73</w:t>
      </w:r>
    </w:p>
    <w:p w14:paraId="57BC860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766F4AD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DESENZANO CALCIO A5 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 </w:t>
      </w:r>
      <w:r w:rsidRPr="003C7E10">
        <w:rPr>
          <w:rFonts w:ascii="Courier New" w:hAnsi="Courier New" w:cs="Courier New"/>
          <w:bCs/>
          <w:sz w:val="16"/>
          <w:szCs w:val="16"/>
        </w:rPr>
        <w:t xml:space="preserve">CARUGATE                  </w:t>
      </w:r>
      <w:r w:rsidRPr="003C7E10">
        <w:rPr>
          <w:rFonts w:ascii="Courier New" w:hAnsi="Courier New" w:cs="Courier New"/>
          <w:bCs/>
          <w:sz w:val="16"/>
          <w:szCs w:val="16"/>
        </w:rPr>
        <w:t>DA DEFINIRE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</w:t>
      </w:r>
    </w:p>
    <w:p w14:paraId="2696AA5E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5/10/22 21:30  2A </w:t>
      </w:r>
    </w:p>
    <w:p w14:paraId="7D129BA8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4DEA6F1F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35B5D21A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BERGAMO CALCIO A 5        CARUGATE                  PALAZZETTO DELLO SPORT        17/10/22 21:00  3A MADONE                          VIA DON GIOVANNI RUGGERI 15</w:t>
      </w:r>
    </w:p>
    <w:p w14:paraId="1B4A011F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0119B54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DERVIESE A.S.D.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       DESENZANO CALCIO A5       PALESTRA COMUNALE             19/10/22 21:30  3A MORBEGNO                        VIA FAEDO, 73</w:t>
      </w:r>
    </w:p>
    <w:p w14:paraId="524CA61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 xml:space="preserve">                              </w:t>
      </w:r>
    </w:p>
    <w:p w14:paraId="618D4BEC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GIRONE  2</w:t>
      </w:r>
    </w:p>
    <w:p w14:paraId="04A69A8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06837900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7CC5B8CF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OLYMPIC MORBEGNO          ENERGY SAVING FUTSAL      PALESTRA COMUNALE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        19/09/22 21:30  1A MORBEGNO                        VIA FAEDO, 73</w:t>
      </w:r>
    </w:p>
    <w:p w14:paraId="484FC5CD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376412D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15332230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NEW VIDI TEAM             OLYMPIC MORBEGNO          PALESTRA"DONATI"DE CONTI       5/10/22 21:30  2A CREMA                           VIA TOFFETTI</w:t>
      </w:r>
    </w:p>
    <w:p w14:paraId="65B356BD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2C137F8E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03113DD6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ENERGY </w:t>
      </w:r>
      <w:r w:rsidRPr="007B3390">
        <w:rPr>
          <w:rFonts w:ascii="Courier New" w:hAnsi="Courier New" w:cs="Courier New"/>
          <w:bCs/>
          <w:sz w:val="16"/>
          <w:szCs w:val="16"/>
        </w:rPr>
        <w:t>SAVING FUTSAL      NEW VIDI TEAM             PALESTRA INTERCOM.POLIVALENTE 17/10/22 21:15  3A VERDERIO                        VIA CADUTI DELLA LIBERTA'</w:t>
      </w:r>
    </w:p>
    <w:p w14:paraId="477DE6A6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4406591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GIRONE  3</w:t>
      </w:r>
    </w:p>
    <w:p w14:paraId="42943EE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4C3D7683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6CF8569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POLISPORTIVA CHIGNOLESE   BELLINZAGOAMBROSIANA FIVE PALESTRA </w:t>
      </w:r>
      <w:r w:rsidRPr="007B3390">
        <w:rPr>
          <w:rFonts w:ascii="Courier New" w:hAnsi="Courier New" w:cs="Courier New"/>
          <w:bCs/>
          <w:sz w:val="16"/>
          <w:szCs w:val="16"/>
        </w:rPr>
        <w:t>C.S.COMUNALE         19/09/22 21:30  1A CHIGNOLO D'ISOLA                VIA PABLO PICASSO</w:t>
      </w:r>
    </w:p>
    <w:p w14:paraId="0E1E678D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3F774265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SAN FERMO                 SELECAO LIBERTAS CALCETTO CENTRO SPORTIVO POLIFUNZIONAL 19/09/22 21:15  1A CESANA BRIANZA                  VIA DONIZETTI 6</w:t>
      </w:r>
    </w:p>
    <w:p w14:paraId="5D3B030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3BF09B7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18899966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SEL</w:t>
      </w:r>
      <w:r w:rsidRPr="007B3390">
        <w:rPr>
          <w:rFonts w:ascii="Courier New" w:hAnsi="Courier New" w:cs="Courier New"/>
          <w:bCs/>
          <w:sz w:val="16"/>
          <w:szCs w:val="16"/>
        </w:rPr>
        <w:t>ECAO LIBERTAS CALCETTO POLISPORTIVA CHIGNOLESE   PALESTRA DANTE FALK            4/10/22 21:45  2A SESTO SAN GIOVANNI              VIA GIORGIO ENRICO FALK 110</w:t>
      </w:r>
    </w:p>
    <w:p w14:paraId="71CE9E1E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1E94CA5B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BELLINZAGOAMBROSIANA FIVE SAN FERMO                 PALAZZETTO DELLO SPORT         5/10/22 21:30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2A BUSSERO                         VIA CARABINIERI CADUTI</w:t>
      </w:r>
    </w:p>
    <w:p w14:paraId="4D23B670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6E1AB50F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11A10081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POLISPORTIVA CHIGNOLESE   SAN FERMO                 PALESTRA C.S.COMUNALE         17/10/22 21:30  3A CHIGNOLO D'ISOLA                VIA PABLO PICASSO</w:t>
      </w:r>
    </w:p>
    <w:p w14:paraId="689D18AC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6DC86715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SELECAO LIBERTAS </w:t>
      </w:r>
      <w:r w:rsidRPr="007B3390">
        <w:rPr>
          <w:rFonts w:ascii="Courier New" w:hAnsi="Courier New" w:cs="Courier New"/>
          <w:bCs/>
          <w:sz w:val="16"/>
          <w:szCs w:val="16"/>
        </w:rPr>
        <w:t>CALCETTO BELLINZAGOAMBROSIANA FIVE PALESTRA DANTE FALK           18/10/22 21:45  3A SESTO SAN GIOVANNI              VIA GIORGIO ENRICO FALK 110</w:t>
      </w:r>
    </w:p>
    <w:p w14:paraId="3C278059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5273A99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GIRONE  4</w:t>
      </w:r>
    </w:p>
    <w:p w14:paraId="3A3D650A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6059F50A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761A7A9D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VARESE LAVENO C5          MAZZO 80 SSDRL            PALESTRA COMUNALE             21/09/</w:t>
      </w:r>
      <w:r w:rsidRPr="007B3390">
        <w:rPr>
          <w:rFonts w:ascii="Courier New" w:hAnsi="Courier New" w:cs="Courier New"/>
          <w:bCs/>
          <w:sz w:val="16"/>
          <w:szCs w:val="16"/>
        </w:rPr>
        <w:t>22 21:30  1A LAVENO MOMBELLO                 VIA XXV APRILE, 4</w:t>
      </w:r>
    </w:p>
    <w:p w14:paraId="70DECE25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2E975E0C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7FFFCEE4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UNION GALLARATE C5        VARESE LAVENO C5          PALESTRA I.T.C. GADDA  POLIV.  3/10/22 21:45  2A GALLARATE                       VIA ARTURO TOSCANINI S.N.C.</w:t>
      </w:r>
    </w:p>
    <w:p w14:paraId="13B10D8C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0A616C22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567E17A3" w14:textId="77777777" w:rsidR="00E671C9" w:rsidRPr="007B3390" w:rsidRDefault="00573EBE" w:rsidP="00E671C9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MAZZO </w:t>
      </w:r>
      <w:r w:rsidRPr="007B3390">
        <w:rPr>
          <w:rFonts w:ascii="Courier New" w:hAnsi="Courier New" w:cs="Courier New"/>
          <w:bCs/>
          <w:sz w:val="16"/>
          <w:szCs w:val="16"/>
        </w:rPr>
        <w:t>80 SSDRL            UNION GALLARATE C5        PAL.STELLANDA SCUOLA BONECCHI 19/10/22 21:30  3A RHO                             VIA S.DI GIACOMO, 2</w:t>
      </w:r>
    </w:p>
    <w:p w14:paraId="3E5DA666" w14:textId="77777777" w:rsidR="00E671C9" w:rsidRPr="00E671C9" w:rsidRDefault="00573EBE" w:rsidP="00E671C9">
      <w:pPr>
        <w:pStyle w:val="Testonormale"/>
        <w:jc w:val="both"/>
        <w:rPr>
          <w:rFonts w:asciiTheme="minorHAnsi" w:hAnsiTheme="minorHAnsi" w:cstheme="minorHAnsi"/>
          <w:b/>
          <w:bCs/>
          <w:szCs w:val="22"/>
        </w:rPr>
      </w:pPr>
    </w:p>
    <w:p w14:paraId="29C57D42" w14:textId="77777777" w:rsidR="00C9130F" w:rsidRDefault="00573EBE" w:rsidP="00C9130F">
      <w:pPr>
        <w:pStyle w:val="Titolo3"/>
      </w:pPr>
      <w:bookmarkStart w:id="53" w:name="_Toc110958914"/>
      <w:r>
        <w:t xml:space="preserve">3.4.2 </w:t>
      </w:r>
      <w:r w:rsidRPr="00564214">
        <w:t>Regolamento Coppa Lombardia C</w:t>
      </w:r>
      <w:r>
        <w:t>alcio</w:t>
      </w:r>
      <w:r w:rsidRPr="00564214">
        <w:t xml:space="preserve"> a 5 Serie </w:t>
      </w:r>
      <w:r>
        <w:t>C2</w:t>
      </w:r>
      <w:bookmarkEnd w:id="53"/>
    </w:p>
    <w:p w14:paraId="18631D87" w14:textId="77777777" w:rsidR="00C9130F" w:rsidRPr="00564214" w:rsidRDefault="00573EBE" w:rsidP="00C9130F">
      <w:pPr>
        <w:pStyle w:val="Nessunaspaziatura"/>
      </w:pPr>
    </w:p>
    <w:p w14:paraId="2D7081A3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01</w:t>
      </w:r>
    </w:p>
    <w:p w14:paraId="502A0987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7BC6C8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  <w:r w:rsidRPr="00C9130F">
        <w:rPr>
          <w:rFonts w:asciiTheme="minorHAnsi" w:eastAsia="Calibri" w:hAnsiTheme="minorHAnsi" w:cstheme="minorHAnsi"/>
          <w:bCs/>
          <w:szCs w:val="22"/>
        </w:rPr>
        <w:t xml:space="preserve">ELLE ESSE 96  - FUTSAL VARESE – </w:t>
      </w:r>
      <w:r w:rsidRPr="00C9130F">
        <w:rPr>
          <w:rFonts w:asciiTheme="minorHAnsi" w:eastAsia="Calibri" w:hAnsiTheme="minorHAnsi" w:cstheme="minorHAnsi"/>
          <w:bCs/>
          <w:szCs w:val="22"/>
        </w:rPr>
        <w:t>SPORTING MILANO FUT5AL</w:t>
      </w:r>
    </w:p>
    <w:p w14:paraId="129CC493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32DF82C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02</w:t>
      </w:r>
    </w:p>
    <w:p w14:paraId="35966F60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673B82F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CARPIANESE – SAN CARLO SPORT S.R.L. - VEDANESE</w:t>
      </w:r>
    </w:p>
    <w:p w14:paraId="711C8723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6E792D24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03</w:t>
      </w:r>
    </w:p>
    <w:p w14:paraId="39C5BFC8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25B1F50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COMETA S.D. – POLISPORTIVA BELLUSCO – REAL CORNAREDO</w:t>
      </w:r>
    </w:p>
    <w:p w14:paraId="2CCD4117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5946E11A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04</w:t>
      </w:r>
    </w:p>
    <w:p w14:paraId="0F3682CE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3944E2F1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  <w:r w:rsidRPr="00C9130F">
        <w:rPr>
          <w:rFonts w:asciiTheme="minorHAnsi" w:eastAsia="Calibri" w:hAnsiTheme="minorHAnsi" w:cstheme="minorHAnsi"/>
          <w:bCs/>
          <w:szCs w:val="22"/>
        </w:rPr>
        <w:t>POLISPORTIVA DI NOVA – RHO FUTSAL – TRAVAGLIATO CALCIO 5</w:t>
      </w:r>
    </w:p>
    <w:p w14:paraId="22C303AE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E70F2AB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05</w:t>
      </w:r>
    </w:p>
    <w:p w14:paraId="3E1A5666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13715D73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bCs/>
          <w:szCs w:val="22"/>
        </w:rPr>
        <w:t>FC LONGOBARDA</w:t>
      </w:r>
      <w:r w:rsidRPr="00C9130F">
        <w:rPr>
          <w:rFonts w:asciiTheme="minorHAnsi" w:eastAsia="Calibri" w:hAnsiTheme="minorHAnsi" w:cstheme="minorHAnsi"/>
          <w:szCs w:val="22"/>
        </w:rPr>
        <w:t xml:space="preserve"> – </w:t>
      </w:r>
      <w:r w:rsidRPr="00C9130F">
        <w:rPr>
          <w:rFonts w:asciiTheme="minorHAnsi" w:eastAsia="Calibri" w:hAnsiTheme="minorHAnsi" w:cstheme="minorHAnsi"/>
          <w:bCs/>
          <w:szCs w:val="22"/>
        </w:rPr>
        <w:t xml:space="preserve">GRUPPO </w:t>
      </w:r>
      <w:r w:rsidRPr="00C9130F">
        <w:rPr>
          <w:rFonts w:asciiTheme="minorHAnsi" w:eastAsia="Calibri" w:hAnsiTheme="minorHAnsi" w:cstheme="minorHAnsi"/>
          <w:bCs/>
          <w:szCs w:val="22"/>
        </w:rPr>
        <w:t>SPORTIVO GORDONA</w:t>
      </w:r>
      <w:r w:rsidRPr="00C9130F">
        <w:rPr>
          <w:rFonts w:asciiTheme="minorHAnsi" w:eastAsia="Calibri" w:hAnsiTheme="minorHAnsi" w:cstheme="minorHAnsi"/>
          <w:szCs w:val="22"/>
        </w:rPr>
        <w:t xml:space="preserve"> – </w:t>
      </w:r>
      <w:r w:rsidRPr="00C9130F">
        <w:rPr>
          <w:rFonts w:asciiTheme="minorHAnsi" w:eastAsia="Calibri" w:hAnsiTheme="minorHAnsi" w:cstheme="minorHAnsi"/>
          <w:bCs/>
          <w:szCs w:val="22"/>
        </w:rPr>
        <w:t>SAN BIAGIO MONZA 1995</w:t>
      </w:r>
    </w:p>
    <w:p w14:paraId="7F1AC8CF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4196AAB4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06</w:t>
      </w:r>
    </w:p>
    <w:p w14:paraId="4C1F9ED2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41CB98D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  <w:r w:rsidRPr="00C9130F">
        <w:rPr>
          <w:rFonts w:asciiTheme="minorHAnsi" w:eastAsia="Calibri" w:hAnsiTheme="minorHAnsi" w:cstheme="minorHAnsi"/>
          <w:bCs/>
          <w:szCs w:val="22"/>
        </w:rPr>
        <w:t>BOCCONI SPORT TEAM – POLPENAZZE - SANNAZZARO</w:t>
      </w:r>
    </w:p>
    <w:p w14:paraId="0D073935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 </w:t>
      </w:r>
    </w:p>
    <w:p w14:paraId="692A57C8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07</w:t>
      </w:r>
    </w:p>
    <w:p w14:paraId="18766FF8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12B24E8B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  <w:r w:rsidRPr="00C9130F">
        <w:rPr>
          <w:rFonts w:asciiTheme="minorHAnsi" w:eastAsia="Calibri" w:hAnsiTheme="minorHAnsi" w:cstheme="minorHAnsi"/>
          <w:bCs/>
          <w:szCs w:val="22"/>
        </w:rPr>
        <w:t>LEO TEAM – REAL SESTO – ZELO C05</w:t>
      </w:r>
    </w:p>
    <w:p w14:paraId="5D7BEEFB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</w:p>
    <w:p w14:paraId="768BEDC5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>GIRONE 08</w:t>
      </w:r>
    </w:p>
    <w:p w14:paraId="712D8F8E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BE9377D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</w:rPr>
      </w:pPr>
      <w:r w:rsidRPr="00C9130F">
        <w:rPr>
          <w:rFonts w:asciiTheme="minorHAnsi" w:eastAsia="Calibri" w:hAnsiTheme="minorHAnsi" w:cstheme="minorHAnsi"/>
          <w:bCs/>
          <w:szCs w:val="22"/>
        </w:rPr>
        <w:t>ARGONESE S. PAOLO D’ARGON – FUTSEI MILANO - TIGER</w:t>
      </w:r>
    </w:p>
    <w:p w14:paraId="3D02AED2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AF9843C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lastRenderedPageBreak/>
        <w:t xml:space="preserve">Le 24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iscritte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alla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manifestazione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mediante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sorteggio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saranno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suddivise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in 8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con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gare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sola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andata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eliminatorio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>).</w:t>
      </w:r>
    </w:p>
    <w:p w14:paraId="4152B263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Passeranno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società prime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seconde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classificate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ogni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.</w:t>
      </w:r>
    </w:p>
    <w:p w14:paraId="1C924979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Le </w:t>
      </w:r>
      <w:proofErr w:type="spellStart"/>
      <w:r w:rsidRPr="00C9130F">
        <w:rPr>
          <w:rFonts w:asciiTheme="minorHAnsi" w:hAnsiTheme="minorHAnsi" w:cstheme="minorHAnsi"/>
          <w:szCs w:val="22"/>
        </w:rPr>
        <w:t>gare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Lombardia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C2 </w:t>
      </w:r>
      <w:proofErr w:type="spellStart"/>
      <w:r w:rsidRPr="00C9130F">
        <w:rPr>
          <w:rFonts w:asciiTheme="minorHAnsi" w:hAnsiTheme="minorHAnsi" w:cstheme="minorHAnsi"/>
          <w:szCs w:val="22"/>
        </w:rPr>
        <w:t>verranno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disputate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nelle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giornate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lunedì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hAnsiTheme="minorHAnsi" w:cstheme="minorHAnsi"/>
          <w:szCs w:val="22"/>
        </w:rPr>
        <w:t>martedì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 con </w:t>
      </w:r>
      <w:proofErr w:type="spellStart"/>
      <w:r w:rsidRPr="00C9130F">
        <w:rPr>
          <w:rFonts w:asciiTheme="minorHAnsi" w:hAnsiTheme="minorHAnsi" w:cstheme="minorHAnsi"/>
          <w:szCs w:val="22"/>
        </w:rPr>
        <w:t>orario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inizio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compreso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21:00 e le 22:00 ad </w:t>
      </w:r>
      <w:proofErr w:type="spellStart"/>
      <w:r w:rsidRPr="00C9130F">
        <w:rPr>
          <w:rFonts w:asciiTheme="minorHAnsi" w:hAnsiTheme="minorHAnsi" w:cstheme="minorHAnsi"/>
          <w:szCs w:val="22"/>
        </w:rPr>
        <w:t>eccezione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szCs w:val="22"/>
        </w:rPr>
        <w:t>Turno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eliminatorio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hAnsiTheme="minorHAnsi" w:cstheme="minorHAnsi"/>
          <w:szCs w:val="22"/>
        </w:rPr>
        <w:t>degli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ottavi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 di finale  dove  le </w:t>
      </w:r>
      <w:proofErr w:type="spellStart"/>
      <w:r w:rsidRPr="00C9130F">
        <w:rPr>
          <w:rFonts w:asciiTheme="minorHAnsi" w:hAnsiTheme="minorHAnsi" w:cstheme="minorHAnsi"/>
          <w:szCs w:val="22"/>
        </w:rPr>
        <w:t>gare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verranno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disputate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nei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giorni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indicati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dalle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Società, </w:t>
      </w:r>
      <w:proofErr w:type="spellStart"/>
      <w:r w:rsidRPr="00C9130F">
        <w:rPr>
          <w:rFonts w:asciiTheme="minorHAnsi" w:hAnsiTheme="minorHAnsi" w:cstheme="minorHAnsi"/>
          <w:szCs w:val="22"/>
        </w:rPr>
        <w:t>all’atto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dell’ </w:t>
      </w:r>
      <w:proofErr w:type="spellStart"/>
      <w:r w:rsidRPr="00C9130F">
        <w:rPr>
          <w:rFonts w:asciiTheme="minorHAnsi" w:hAnsiTheme="minorHAnsi" w:cstheme="minorHAnsi"/>
          <w:szCs w:val="22"/>
        </w:rPr>
        <w:t>iscrizione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C9130F">
        <w:rPr>
          <w:rFonts w:asciiTheme="minorHAnsi" w:hAnsiTheme="minorHAnsi" w:cstheme="minorHAnsi"/>
          <w:szCs w:val="22"/>
        </w:rPr>
        <w:t>Campio</w:t>
      </w:r>
      <w:r w:rsidRPr="00C9130F">
        <w:rPr>
          <w:rFonts w:asciiTheme="minorHAnsi" w:hAnsiTheme="minorHAnsi" w:cstheme="minorHAnsi"/>
          <w:szCs w:val="22"/>
        </w:rPr>
        <w:t>nato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Serie C2 con </w:t>
      </w:r>
      <w:proofErr w:type="spellStart"/>
      <w:r w:rsidRPr="00C9130F">
        <w:rPr>
          <w:rFonts w:asciiTheme="minorHAnsi" w:hAnsiTheme="minorHAnsi" w:cstheme="minorHAnsi"/>
          <w:szCs w:val="22"/>
        </w:rPr>
        <w:t>orario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inizio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compreso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21:00 e le 22:00. </w:t>
      </w:r>
    </w:p>
    <w:p w14:paraId="331961B4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6FC5F973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  <w:u w:val="single"/>
        </w:rPr>
      </w:pPr>
      <w:r w:rsidRPr="00C9130F">
        <w:rPr>
          <w:rFonts w:asciiTheme="minorHAnsi" w:hAnsiTheme="minorHAnsi" w:cstheme="minorHAnsi"/>
          <w:szCs w:val="22"/>
          <w:u w:val="single"/>
        </w:rPr>
        <w:t xml:space="preserve">Le </w:t>
      </w:r>
      <w:proofErr w:type="spellStart"/>
      <w:r w:rsidRPr="00C9130F">
        <w:rPr>
          <w:rFonts w:asciiTheme="minorHAnsi" w:hAnsiTheme="minorHAnsi" w:cstheme="minorHAnsi"/>
          <w:szCs w:val="22"/>
          <w:u w:val="single"/>
        </w:rPr>
        <w:t>gare</w:t>
      </w:r>
      <w:proofErr w:type="spellEnd"/>
      <w:r w:rsidRPr="00C9130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  <w:u w:val="single"/>
        </w:rPr>
        <w:t>avranno</w:t>
      </w:r>
      <w:proofErr w:type="spellEnd"/>
      <w:r w:rsidRPr="00C9130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  <w:u w:val="single"/>
        </w:rPr>
        <w:t>una</w:t>
      </w:r>
      <w:proofErr w:type="spellEnd"/>
      <w:r w:rsidRPr="00C9130F">
        <w:rPr>
          <w:rFonts w:asciiTheme="minorHAnsi" w:hAnsiTheme="minorHAnsi" w:cstheme="minorHAnsi"/>
          <w:szCs w:val="22"/>
          <w:u w:val="single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  <w:u w:val="single"/>
        </w:rPr>
        <w:t>durata</w:t>
      </w:r>
      <w:proofErr w:type="spellEnd"/>
      <w:r w:rsidRPr="00C9130F">
        <w:rPr>
          <w:rFonts w:asciiTheme="minorHAnsi" w:hAnsiTheme="minorHAnsi" w:cstheme="minorHAnsi"/>
          <w:szCs w:val="22"/>
          <w:u w:val="single"/>
        </w:rPr>
        <w:t xml:space="preserve"> di due tempi di 30’ </w:t>
      </w:r>
      <w:proofErr w:type="spellStart"/>
      <w:r w:rsidRPr="00C9130F">
        <w:rPr>
          <w:rFonts w:asciiTheme="minorHAnsi" w:hAnsiTheme="minorHAnsi" w:cstheme="minorHAnsi"/>
          <w:szCs w:val="22"/>
          <w:u w:val="single"/>
        </w:rPr>
        <w:t>ciascuno</w:t>
      </w:r>
      <w:proofErr w:type="spellEnd"/>
      <w:r w:rsidRPr="00C9130F">
        <w:rPr>
          <w:rFonts w:asciiTheme="minorHAnsi" w:hAnsiTheme="minorHAnsi" w:cstheme="minorHAnsi"/>
          <w:szCs w:val="22"/>
          <w:u w:val="single"/>
        </w:rPr>
        <w:t>.</w:t>
      </w:r>
    </w:p>
    <w:p w14:paraId="18FFA06C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21BA1B97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Nel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caso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punteggio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fra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2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termine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ciascun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per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determinare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meglio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classificata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</w:t>
      </w:r>
      <w:r w:rsidRPr="00C9130F">
        <w:rPr>
          <w:rFonts w:asciiTheme="minorHAnsi" w:eastAsia="Calibri" w:hAnsiTheme="minorHAnsi" w:cstheme="minorHAnsi"/>
          <w:szCs w:val="22"/>
        </w:rPr>
        <w:t xml:space="preserve">el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eliminatorio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terrà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conto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nell’ordine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:</w:t>
      </w:r>
    </w:p>
    <w:p w14:paraId="7BC126D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3BFC5F7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Esito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confronto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diretto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</w:p>
    <w:p w14:paraId="5BE77C8C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Miglior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differenza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5AA1EDA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11274E54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Minor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</w:t>
      </w:r>
      <w:r w:rsidRPr="00C9130F">
        <w:rPr>
          <w:rFonts w:asciiTheme="minorHAnsi" w:eastAsia="Calibri" w:hAnsiTheme="minorHAnsi" w:cstheme="minorHAnsi"/>
          <w:szCs w:val="22"/>
        </w:rPr>
        <w:t>orso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</w:p>
    <w:p w14:paraId="2BF4AF81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Sorteggio</w:t>
      </w:r>
      <w:proofErr w:type="spellEnd"/>
    </w:p>
    <w:p w14:paraId="64FDAA2C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27650AB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Nell’ipotesi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in cui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più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due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formazioni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concludessero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eliminatorio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punteggio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per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determinare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posizioni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classifica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all’interno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quindi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meglio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piazzata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verrà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compilata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r w:rsidRPr="00C9130F">
        <w:rPr>
          <w:rFonts w:asciiTheme="minorHAnsi" w:eastAsia="Calibri" w:hAnsiTheme="minorHAnsi" w:cstheme="minorHAnsi"/>
          <w:szCs w:val="22"/>
        </w:rPr>
        <w:t xml:space="preserve">la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cosiddetta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“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classifica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avulsa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”,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interessate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tenendo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conto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nell’ordine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: </w:t>
      </w:r>
    </w:p>
    <w:p w14:paraId="4001A58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1A384486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Punti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conseguiti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scontri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diretti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</w:p>
    <w:p w14:paraId="7BA994A7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Differenza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 quelle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diretti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</w:p>
    <w:p w14:paraId="33B8D1EA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</w:t>
      </w:r>
      <w:r w:rsidRPr="00C9130F">
        <w:rPr>
          <w:rFonts w:asciiTheme="minorHAnsi" w:eastAsia="Calibri" w:hAnsiTheme="minorHAnsi" w:cstheme="minorHAnsi"/>
          <w:szCs w:val="22"/>
        </w:rPr>
        <w:t>retti</w:t>
      </w:r>
      <w:proofErr w:type="spellEnd"/>
    </w:p>
    <w:p w14:paraId="5459D29A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Minor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diretti</w:t>
      </w:r>
      <w:proofErr w:type="spellEnd"/>
    </w:p>
    <w:p w14:paraId="14F13A8F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Miglior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differenza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tra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056046E9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</w:p>
    <w:p w14:paraId="598D0CA5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Minor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subite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corso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dell’intero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girone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</w:p>
    <w:p w14:paraId="132AF208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proofErr w:type="spellStart"/>
      <w:r w:rsidRPr="00C9130F">
        <w:rPr>
          <w:rFonts w:asciiTheme="minorHAnsi" w:eastAsia="Calibri" w:hAnsiTheme="minorHAnsi" w:cstheme="minorHAnsi"/>
          <w:szCs w:val="22"/>
        </w:rPr>
        <w:t>Sorteggio</w:t>
      </w:r>
      <w:proofErr w:type="spellEnd"/>
    </w:p>
    <w:p w14:paraId="7193D972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5009E1A0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sedici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risulteranno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qualificate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agli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ottavi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finale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verranno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accoppiate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come da schema sotto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indicato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incontreranno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in 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gare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andata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ritorno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ad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eliminazione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diretta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>.</w:t>
      </w:r>
    </w:p>
    <w:p w14:paraId="262190AB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70B7A5EB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bCs/>
          <w:szCs w:val="22"/>
          <w:u w:val="single"/>
        </w:rPr>
      </w:pPr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La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gara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andata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dei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ottavi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 di finale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verrà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disputata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in casa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della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squadra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2^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classificata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nel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girone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del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turno</w:t>
      </w:r>
      <w:proofErr w:type="spellEnd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bCs/>
          <w:szCs w:val="22"/>
          <w:u w:val="single"/>
        </w:rPr>
        <w:t>eliminatorio</w:t>
      </w:r>
      <w:proofErr w:type="spellEnd"/>
    </w:p>
    <w:p w14:paraId="5065123E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  </w:t>
      </w:r>
    </w:p>
    <w:p w14:paraId="5079C7B0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Per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turni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ad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eliminazione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diretta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ottavi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quarti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finale)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risulteranno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qualificate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successivo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negli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incontri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andata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ritorno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av</w:t>
      </w:r>
      <w:r w:rsidRPr="00C9130F">
        <w:rPr>
          <w:rFonts w:asciiTheme="minorHAnsi" w:eastAsia="Calibri" w:hAnsiTheme="minorHAnsi" w:cstheme="minorHAnsi"/>
          <w:szCs w:val="22"/>
        </w:rPr>
        <w:t>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segnato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verificandosi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una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situazione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termine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gare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verranno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disputati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2 tempi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supplementari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5’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minuti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ciascuno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persistendo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risultato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procederà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all’esecuzione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tiri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rigore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 r</w:t>
      </w:r>
      <w:r w:rsidRPr="00C9130F">
        <w:rPr>
          <w:rFonts w:asciiTheme="minorHAnsi" w:eastAsia="Calibri" w:hAnsiTheme="minorHAnsi" w:cstheme="minorHAnsi"/>
          <w:szCs w:val="22"/>
        </w:rPr>
        <w:t xml:space="preserve">ispetto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norme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vigenti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>.</w:t>
      </w:r>
    </w:p>
    <w:p w14:paraId="6AEE8BBE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5C73EBF0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  <w:u w:val="single"/>
        </w:rPr>
      </w:pPr>
      <w:r w:rsidRPr="00C9130F">
        <w:rPr>
          <w:rFonts w:asciiTheme="minorHAnsi" w:eastAsia="Calibri" w:hAnsiTheme="minorHAnsi" w:cstheme="minorHAnsi"/>
          <w:szCs w:val="22"/>
          <w:u w:val="single"/>
        </w:rPr>
        <w:t xml:space="preserve">Le </w:t>
      </w:r>
      <w:proofErr w:type="spellStart"/>
      <w:r w:rsidRPr="00C9130F">
        <w:rPr>
          <w:rFonts w:asciiTheme="minorHAnsi" w:eastAsia="Calibri" w:hAnsiTheme="minorHAnsi" w:cstheme="minorHAnsi"/>
          <w:szCs w:val="22"/>
          <w:u w:val="single"/>
        </w:rPr>
        <w:t>reti</w:t>
      </w:r>
      <w:proofErr w:type="spellEnd"/>
      <w:r w:rsidRPr="00C9130F">
        <w:rPr>
          <w:rFonts w:asciiTheme="minorHAnsi" w:eastAsia="Calibri" w:hAnsiTheme="minorHAnsi" w:cstheme="minorHAnsi"/>
          <w:szCs w:val="22"/>
          <w:u w:val="single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  <w:u w:val="single"/>
        </w:rPr>
        <w:t>segnate</w:t>
      </w:r>
      <w:proofErr w:type="spellEnd"/>
      <w:r w:rsidRPr="00C9130F">
        <w:rPr>
          <w:rFonts w:asciiTheme="minorHAnsi" w:eastAsia="Calibri" w:hAnsiTheme="minorHAnsi" w:cstheme="minorHAnsi"/>
          <w:szCs w:val="22"/>
          <w:u w:val="single"/>
        </w:rPr>
        <w:t xml:space="preserve"> in </w:t>
      </w:r>
      <w:proofErr w:type="spellStart"/>
      <w:r w:rsidRPr="00C9130F">
        <w:rPr>
          <w:rFonts w:asciiTheme="minorHAnsi" w:eastAsia="Calibri" w:hAnsiTheme="minorHAnsi" w:cstheme="minorHAnsi"/>
          <w:szCs w:val="22"/>
          <w:u w:val="single"/>
        </w:rPr>
        <w:t>trasferta</w:t>
      </w:r>
      <w:proofErr w:type="spellEnd"/>
      <w:r w:rsidRPr="00C9130F">
        <w:rPr>
          <w:rFonts w:asciiTheme="minorHAnsi" w:eastAsia="Calibri" w:hAnsiTheme="minorHAnsi" w:cstheme="minorHAnsi"/>
          <w:szCs w:val="22"/>
          <w:u w:val="single"/>
        </w:rPr>
        <w:t xml:space="preserve"> non </w:t>
      </w:r>
      <w:proofErr w:type="spellStart"/>
      <w:r w:rsidRPr="00C9130F">
        <w:rPr>
          <w:rFonts w:asciiTheme="minorHAnsi" w:eastAsia="Calibri" w:hAnsiTheme="minorHAnsi" w:cstheme="minorHAnsi"/>
          <w:szCs w:val="22"/>
          <w:u w:val="single"/>
        </w:rPr>
        <w:t>valgono</w:t>
      </w:r>
      <w:proofErr w:type="spellEnd"/>
      <w:r w:rsidRPr="00C9130F">
        <w:rPr>
          <w:rFonts w:asciiTheme="minorHAnsi" w:eastAsia="Calibri" w:hAnsiTheme="minorHAnsi" w:cstheme="minorHAnsi"/>
          <w:szCs w:val="22"/>
          <w:u w:val="single"/>
        </w:rPr>
        <w:t xml:space="preserve"> doppio.</w:t>
      </w:r>
    </w:p>
    <w:p w14:paraId="662F3006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</w:p>
    <w:p w14:paraId="3B524E37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hAnsiTheme="minorHAnsi" w:cstheme="minorHAnsi"/>
          <w:color w:val="000000"/>
          <w:szCs w:val="22"/>
        </w:rPr>
        <w:t xml:space="preserve">Nella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semifinale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e finale,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previste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in campo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neutro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, in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caso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punteggio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al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termine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dei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tempi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regolamentari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verranno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disputati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due tempi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supplementari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smartTag w:uri="urn:schemas-microsoft-com:office:smarttags" w:element="metricconverter">
        <w:smartTagPr>
          <w:attr w:name="ProductID" w:val="5’"/>
        </w:smartTagPr>
        <w:r w:rsidRPr="00C9130F">
          <w:rPr>
            <w:rFonts w:asciiTheme="minorHAnsi" w:hAnsiTheme="minorHAnsi" w:cstheme="minorHAnsi"/>
            <w:color w:val="000000"/>
            <w:szCs w:val="22"/>
          </w:rPr>
          <w:t>5’</w:t>
        </w:r>
      </w:smartTag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ciascuno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e,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persistendo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risultato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procederà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all’esecuzione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tiri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rigore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nel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 rispetto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delle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norme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vigenti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>.</w:t>
      </w:r>
    </w:p>
    <w:p w14:paraId="5F8F6D5E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1C63A3BD" w14:textId="505CC061" w:rsid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114D3883" w14:textId="5A7DA2F3" w:rsidR="006D3884" w:rsidRDefault="006D3884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20E1284F" w14:textId="77777777" w:rsidR="006D3884" w:rsidRPr="00C9130F" w:rsidRDefault="006D3884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358D556A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tbl>
      <w:tblPr>
        <w:tblW w:w="11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8"/>
        <w:gridCol w:w="2156"/>
        <w:gridCol w:w="2185"/>
        <w:gridCol w:w="2064"/>
        <w:gridCol w:w="1347"/>
        <w:gridCol w:w="852"/>
      </w:tblGrid>
      <w:tr w:rsidR="00C9130F" w:rsidRPr="00C9130F" w14:paraId="790E8E74" w14:textId="77777777" w:rsidTr="007B3390">
        <w:trPr>
          <w:trHeight w:val="225"/>
        </w:trPr>
        <w:tc>
          <w:tcPr>
            <w:tcW w:w="3042" w:type="dxa"/>
            <w:gridSpan w:val="2"/>
            <w:hideMark/>
          </w:tcPr>
          <w:p w14:paraId="5EF2982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lastRenderedPageBreak/>
              <w:t>Ottavi</w:t>
            </w:r>
            <w:proofErr w:type="spellEnd"/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di Finale      </w:t>
            </w:r>
          </w:p>
        </w:tc>
        <w:tc>
          <w:tcPr>
            <w:tcW w:w="2156" w:type="dxa"/>
            <w:hideMark/>
          </w:tcPr>
          <w:p w14:paraId="1BC4801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Quarti</w:t>
            </w:r>
            <w:proofErr w:type="spellEnd"/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di Finale</w:t>
            </w:r>
          </w:p>
        </w:tc>
        <w:tc>
          <w:tcPr>
            <w:tcW w:w="2185" w:type="dxa"/>
            <w:hideMark/>
          </w:tcPr>
          <w:p w14:paraId="5C72BD5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proofErr w:type="spellStart"/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Semifinali</w:t>
            </w:r>
            <w:proofErr w:type="spellEnd"/>
          </w:p>
        </w:tc>
        <w:tc>
          <w:tcPr>
            <w:tcW w:w="2064" w:type="dxa"/>
            <w:hideMark/>
          </w:tcPr>
          <w:p w14:paraId="38D7457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Finale</w:t>
            </w:r>
          </w:p>
        </w:tc>
        <w:tc>
          <w:tcPr>
            <w:tcW w:w="1347" w:type="dxa"/>
            <w:hideMark/>
          </w:tcPr>
          <w:p w14:paraId="358FE3C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6C22406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3875673E" w14:textId="77777777" w:rsidTr="007B3390">
        <w:trPr>
          <w:trHeight w:val="225"/>
        </w:trPr>
        <w:tc>
          <w:tcPr>
            <w:tcW w:w="364" w:type="dxa"/>
            <w:noWrap/>
            <w:vAlign w:val="center"/>
            <w:hideMark/>
          </w:tcPr>
          <w:p w14:paraId="3E7BF7E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34E1DA7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12/01/2023 -  19/01/2023</w:t>
            </w:r>
          </w:p>
        </w:tc>
        <w:tc>
          <w:tcPr>
            <w:tcW w:w="2156" w:type="dxa"/>
            <w:hideMark/>
          </w:tcPr>
          <w:p w14:paraId="5787E67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03/04/2023 - 10/04/23</w:t>
            </w:r>
          </w:p>
        </w:tc>
        <w:tc>
          <w:tcPr>
            <w:tcW w:w="2185" w:type="dxa"/>
            <w:vAlign w:val="center"/>
            <w:hideMark/>
          </w:tcPr>
          <w:p w14:paraId="13A25DF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          29/04/2023</w:t>
            </w:r>
          </w:p>
        </w:tc>
        <w:tc>
          <w:tcPr>
            <w:tcW w:w="2064" w:type="dxa"/>
            <w:vAlign w:val="center"/>
            <w:hideMark/>
          </w:tcPr>
          <w:p w14:paraId="56FCBA8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DA DEFINIRE</w:t>
            </w:r>
          </w:p>
        </w:tc>
        <w:tc>
          <w:tcPr>
            <w:tcW w:w="1347" w:type="dxa"/>
            <w:vAlign w:val="center"/>
            <w:hideMark/>
          </w:tcPr>
          <w:p w14:paraId="388CC46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B578AD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9F33FF5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0B067DE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318F29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hideMark/>
          </w:tcPr>
          <w:p w14:paraId="3F1F655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hideMark/>
          </w:tcPr>
          <w:p w14:paraId="3280B12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bCs/>
                <w:szCs w:val="22"/>
              </w:rPr>
            </w:pPr>
            <w:r w:rsidRPr="00C9130F">
              <w:rPr>
                <w:rFonts w:asciiTheme="minorHAnsi" w:eastAsiaTheme="minorEastAsia" w:hAnsiTheme="minorHAnsi" w:cstheme="minorHAnsi"/>
                <w:szCs w:val="22"/>
              </w:rPr>
              <w:t xml:space="preserve">        </w:t>
            </w:r>
            <w:r w:rsidRPr="00C9130F">
              <w:rPr>
                <w:rFonts w:asciiTheme="minorHAnsi" w:eastAsiaTheme="minorEastAsia" w:hAnsiTheme="minorHAnsi" w:cstheme="minorHAnsi"/>
                <w:bCs/>
                <w:szCs w:val="22"/>
              </w:rPr>
              <w:t>CAMPO NEUTRO</w:t>
            </w:r>
          </w:p>
        </w:tc>
        <w:tc>
          <w:tcPr>
            <w:tcW w:w="2064" w:type="dxa"/>
            <w:hideMark/>
          </w:tcPr>
          <w:p w14:paraId="0E19BFA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hideMark/>
          </w:tcPr>
          <w:p w14:paraId="0CDA14E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2560B45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4ADFF36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53E93F0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23725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1^ CLASSIFICATA GIRONE 01 </w:t>
            </w:r>
          </w:p>
        </w:tc>
        <w:tc>
          <w:tcPr>
            <w:tcW w:w="2156" w:type="dxa"/>
            <w:vAlign w:val="center"/>
            <w:hideMark/>
          </w:tcPr>
          <w:p w14:paraId="08E55C8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</w:t>
            </w:r>
          </w:p>
        </w:tc>
        <w:tc>
          <w:tcPr>
            <w:tcW w:w="2185" w:type="dxa"/>
            <w:vAlign w:val="center"/>
            <w:hideMark/>
          </w:tcPr>
          <w:p w14:paraId="621C5FD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vAlign w:val="center"/>
            <w:hideMark/>
          </w:tcPr>
          <w:p w14:paraId="7596AEE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30C092E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66D1AB8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6B6DF2B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2471B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2A5A2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D2909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0302EB9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vAlign w:val="center"/>
            <w:hideMark/>
          </w:tcPr>
          <w:p w14:paraId="2215EDA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3E4B170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hideMark/>
          </w:tcPr>
          <w:p w14:paraId="61BF65F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3A810E7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9C177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CF57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A1A9C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24FAFF2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vAlign w:val="center"/>
            <w:hideMark/>
          </w:tcPr>
          <w:p w14:paraId="4C1B361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4AF5D4C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3F1F09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4F72FBE1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619D0FE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61792F7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1FF5A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17 </w:t>
            </w:r>
          </w:p>
        </w:tc>
        <w:tc>
          <w:tcPr>
            <w:tcW w:w="2185" w:type="dxa"/>
            <w:vAlign w:val="center"/>
            <w:hideMark/>
          </w:tcPr>
          <w:p w14:paraId="421FCB5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vAlign w:val="center"/>
            <w:hideMark/>
          </w:tcPr>
          <w:p w14:paraId="58C8302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12ED31C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09B435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4E14044D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0935C51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D637A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2D68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8C6AB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0FE76D8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3C62064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1798702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E05B726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70F5E04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A9E99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744CE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B7397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0023AA1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7341593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2D07C46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28D007B9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4FF49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6F8C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2E5C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15C3F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120B757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5CA6C39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04AAD59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70DAD51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C51B3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148F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1^ CLASSIFICATA GIRONE 04</w:t>
            </w:r>
          </w:p>
        </w:tc>
        <w:tc>
          <w:tcPr>
            <w:tcW w:w="2156" w:type="dxa"/>
            <w:vAlign w:val="center"/>
            <w:hideMark/>
          </w:tcPr>
          <w:p w14:paraId="4748487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104A2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7AF8B27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31E3A7A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05A4318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286A0AB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32BEADA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5818C67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Align w:val="center"/>
            <w:hideMark/>
          </w:tcPr>
          <w:p w14:paraId="4982CB8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C6BD0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21 </w:t>
            </w:r>
          </w:p>
        </w:tc>
        <w:tc>
          <w:tcPr>
            <w:tcW w:w="2064" w:type="dxa"/>
            <w:vAlign w:val="center"/>
            <w:hideMark/>
          </w:tcPr>
          <w:p w14:paraId="184E9E3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1B189AA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19F2612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6CE3C70C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01CE5EC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166A3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27F55E6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33378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E568D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69F4E30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72B6E10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1672CD0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7957FAC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3CF2B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1^ CLASSIFICATA GIRONE 03</w:t>
            </w:r>
          </w:p>
        </w:tc>
        <w:tc>
          <w:tcPr>
            <w:tcW w:w="2156" w:type="dxa"/>
            <w:vAlign w:val="center"/>
            <w:hideMark/>
          </w:tcPr>
          <w:p w14:paraId="203866D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CF2D5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0A27A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69A050D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4649344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F71436F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2ED0B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09322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D5E05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0CC2E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9DC21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72C436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682285B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469304AF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34AD6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D051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06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E9E1F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8E453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02980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B8E920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2785798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460C7854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1127779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32243A7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E3DA2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18 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595E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C3FF6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0E2904E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6AD010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E27E3AF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6770F6B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B6DB1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01170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185" w:type="dxa"/>
            <w:vAlign w:val="center"/>
            <w:hideMark/>
          </w:tcPr>
          <w:p w14:paraId="49DCDDE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38CA0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2AAEE0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027A053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50C6230B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7B5660F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D354B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07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6536D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06F67BF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EE86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627B02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B9DD37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5E88C96C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3B3A4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37BB7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F9FD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3844E71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62E06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A46E6D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6D11CA3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5622532F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A41BD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DA8C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1^ CLASSIFICATA GIRONE 02</w:t>
            </w:r>
          </w:p>
        </w:tc>
        <w:tc>
          <w:tcPr>
            <w:tcW w:w="2156" w:type="dxa"/>
            <w:vAlign w:val="center"/>
            <w:hideMark/>
          </w:tcPr>
          <w:p w14:paraId="56D0BCA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vAlign w:val="center"/>
            <w:hideMark/>
          </w:tcPr>
          <w:p w14:paraId="20E2FF5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6B1CF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0B43714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55D44B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24895E2E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7DDE141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4BB5339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Align w:val="center"/>
            <w:hideMark/>
          </w:tcPr>
          <w:p w14:paraId="0188BFC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vAlign w:val="center"/>
            <w:hideMark/>
          </w:tcPr>
          <w:p w14:paraId="76314D2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694BD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23 </w:t>
            </w:r>
          </w:p>
        </w:tc>
        <w:tc>
          <w:tcPr>
            <w:tcW w:w="1347" w:type="dxa"/>
            <w:vAlign w:val="center"/>
            <w:hideMark/>
          </w:tcPr>
          <w:p w14:paraId="4E8FAD4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78F6864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F1D4F97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44EEDA3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3618B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286003A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vAlign w:val="center"/>
            <w:hideMark/>
          </w:tcPr>
          <w:p w14:paraId="06799E6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BD87E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13067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40EB54B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497D928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4283114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3B685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1^ </w:t>
            </w: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CLASSIFICATA GIRONE 07</w:t>
            </w:r>
          </w:p>
        </w:tc>
        <w:tc>
          <w:tcPr>
            <w:tcW w:w="2156" w:type="dxa"/>
            <w:vAlign w:val="center"/>
            <w:hideMark/>
          </w:tcPr>
          <w:p w14:paraId="371F131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vAlign w:val="center"/>
            <w:hideMark/>
          </w:tcPr>
          <w:p w14:paraId="3E2B733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F0622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7F2ED4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1D84A41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74AE315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727BF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0B9C6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C398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5BB760D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AAA2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252EDE7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1219EAA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C03D363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F63FC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949A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8C34E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1AD697E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8F2B4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507CF86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6552293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A7CD823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59D13D7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4B305A3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01FB9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19 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1CF91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8CB42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6E8436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476F0E1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3E13DE8F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727C5E4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39A00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BD55C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91A63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A15DE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629D027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C73B5D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6DFC149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1B4DEB8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51F3F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7F9C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054A7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06798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4C7199D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D26DC5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17E0C356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06D28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C76A0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C228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04880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E3543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00230D3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BBDB54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6A025903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B267E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7C79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1^ CLASSIFICATA GIRONE 06</w:t>
            </w:r>
          </w:p>
        </w:tc>
        <w:tc>
          <w:tcPr>
            <w:tcW w:w="2156" w:type="dxa"/>
            <w:vAlign w:val="center"/>
          </w:tcPr>
          <w:p w14:paraId="3BC146D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C8B07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262B0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094CAF8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DF70ED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5FE0FD24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771DC21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4BAB21A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Align w:val="center"/>
            <w:hideMark/>
          </w:tcPr>
          <w:p w14:paraId="7F36D9E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529C1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22 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B975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B29D53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4EE5C5C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5F324F76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555C417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4867F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vAlign w:val="center"/>
            <w:hideMark/>
          </w:tcPr>
          <w:p w14:paraId="27C8701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81705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064" w:type="dxa"/>
            <w:vAlign w:val="center"/>
            <w:hideMark/>
          </w:tcPr>
          <w:p w14:paraId="33BF536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4DEE9CA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5FCD2D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3E0EEC8" w14:textId="77777777" w:rsidTr="007B3390">
        <w:trPr>
          <w:trHeight w:val="225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281F404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678" w:type="dxa"/>
            <w:vAlign w:val="center"/>
          </w:tcPr>
          <w:p w14:paraId="51F1B88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1^ CLASSIFICATA GIRONE 05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14A5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CCEA8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504D31F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3C8318D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0C5DC1D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37148BBD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35143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549C1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F483E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530A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77D73FB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17B353C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55A1B11D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79A7FC70" w14:textId="77777777" w:rsidTr="007B3390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41A23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8AF3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2^ CLASSIFICATA GIRONE 04</w:t>
            </w:r>
          </w:p>
        </w:tc>
        <w:tc>
          <w:tcPr>
            <w:tcW w:w="2156" w:type="dxa"/>
            <w:vAlign w:val="center"/>
            <w:hideMark/>
          </w:tcPr>
          <w:p w14:paraId="096669E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FABBF5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9807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591521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2307B49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5ECCCF00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3C8C50F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6E0C074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56" w:type="dxa"/>
            <w:vMerge w:val="restart"/>
            <w:vAlign w:val="center"/>
            <w:hideMark/>
          </w:tcPr>
          <w:p w14:paraId="5E80E57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  <w:r w:rsidRPr="00C9130F">
              <w:rPr>
                <w:rFonts w:asciiTheme="minorHAnsi" w:eastAsiaTheme="minorEastAsia" w:hAnsiTheme="minorHAnsi" w:cstheme="minorHAnsi"/>
                <w:szCs w:val="22"/>
              </w:rPr>
              <w:t xml:space="preserve">               20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F238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3A99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3EFE101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3BC6DC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7863B53C" w14:textId="77777777" w:rsidTr="007B3390">
        <w:trPr>
          <w:trHeight w:val="225"/>
        </w:trPr>
        <w:tc>
          <w:tcPr>
            <w:tcW w:w="364" w:type="dxa"/>
            <w:noWrap/>
            <w:vAlign w:val="bottom"/>
            <w:hideMark/>
          </w:tcPr>
          <w:p w14:paraId="722E0D1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678" w:type="dxa"/>
            <w:vAlign w:val="center"/>
            <w:hideMark/>
          </w:tcPr>
          <w:p w14:paraId="6BB8056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B39A6F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E38445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A31B1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1347" w:type="dxa"/>
            <w:vAlign w:val="center"/>
            <w:hideMark/>
          </w:tcPr>
          <w:p w14:paraId="7F533ED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79F614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6696B352" w14:textId="77777777" w:rsidTr="007B3390">
        <w:trPr>
          <w:trHeight w:val="225"/>
        </w:trPr>
        <w:tc>
          <w:tcPr>
            <w:tcW w:w="364" w:type="dxa"/>
            <w:vMerge w:val="restart"/>
            <w:shd w:val="clear" w:color="auto" w:fill="D8D8D8"/>
            <w:noWrap/>
            <w:vAlign w:val="center"/>
            <w:hideMark/>
          </w:tcPr>
          <w:p w14:paraId="242CB3D6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FBE81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2^ CLASSIFICATA GIRONE 01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03A1E9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color w:val="000000"/>
                <w:szCs w:val="22"/>
              </w:rPr>
              <w:t xml:space="preserve">            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671C2B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34B08420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72C985AE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81A5E0C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4170137E" w14:textId="77777777" w:rsidTr="007B3390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3E6A3D2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B8343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B80D48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  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E23AD4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14:paraId="6DF7AF4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520C35F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397E6832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C9130F" w:rsidRPr="00C9130F" w14:paraId="03826648" w14:textId="77777777" w:rsidTr="007B3390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03A88DA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E56E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1^ CLASSIFICATA GIRONE 08</w:t>
            </w:r>
          </w:p>
        </w:tc>
        <w:tc>
          <w:tcPr>
            <w:tcW w:w="2156" w:type="dxa"/>
            <w:vAlign w:val="center"/>
            <w:hideMark/>
          </w:tcPr>
          <w:p w14:paraId="7C6951C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C9130F">
              <w:rPr>
                <w:rFonts w:asciiTheme="minorHAnsi" w:hAnsiTheme="minorHAnsi" w:cstheme="minorHAnsi"/>
                <w:bCs/>
                <w:color w:val="000000"/>
                <w:szCs w:val="22"/>
              </w:rPr>
              <w:t> </w:t>
            </w:r>
          </w:p>
        </w:tc>
        <w:tc>
          <w:tcPr>
            <w:tcW w:w="2185" w:type="dxa"/>
            <w:vAlign w:val="center"/>
            <w:hideMark/>
          </w:tcPr>
          <w:p w14:paraId="6F7257F7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2064" w:type="dxa"/>
            <w:vAlign w:val="center"/>
            <w:hideMark/>
          </w:tcPr>
          <w:p w14:paraId="10A58C81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1347" w:type="dxa"/>
            <w:vAlign w:val="center"/>
            <w:hideMark/>
          </w:tcPr>
          <w:p w14:paraId="3A0BE863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  <w:tc>
          <w:tcPr>
            <w:tcW w:w="852" w:type="dxa"/>
            <w:vAlign w:val="center"/>
            <w:hideMark/>
          </w:tcPr>
          <w:p w14:paraId="75DEE84A" w14:textId="77777777" w:rsidR="00C9130F" w:rsidRPr="00C9130F" w:rsidRDefault="00573EBE" w:rsidP="00C9130F">
            <w:pPr>
              <w:pStyle w:val="Nessunaspaziatura"/>
              <w:jc w:val="both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</w:tbl>
    <w:p w14:paraId="3C9A9453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3ED012C2" w14:textId="77777777" w:rsidR="00C9130F" w:rsidRPr="00C9130F" w:rsidRDefault="00573EBE" w:rsidP="00C9130F">
      <w:pPr>
        <w:pStyle w:val="Nessunaspaziatura"/>
        <w:jc w:val="both"/>
        <w:rPr>
          <w:rFonts w:asciiTheme="minorHAnsi" w:eastAsia="Calibri" w:hAnsiTheme="minorHAnsi" w:cstheme="minorHAnsi"/>
          <w:szCs w:val="22"/>
        </w:rPr>
      </w:pPr>
      <w:r w:rsidRPr="00C9130F">
        <w:rPr>
          <w:rFonts w:asciiTheme="minorHAnsi" w:eastAsia="Calibri" w:hAnsiTheme="minorHAnsi" w:cstheme="minorHAnsi"/>
          <w:szCs w:val="22"/>
        </w:rPr>
        <w:t xml:space="preserve">La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manifestazione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svolgerà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secondo il </w:t>
      </w:r>
      <w:proofErr w:type="spellStart"/>
      <w:r w:rsidRPr="00C9130F">
        <w:rPr>
          <w:rFonts w:asciiTheme="minorHAnsi" w:eastAsia="Calibri" w:hAnsiTheme="minorHAnsi" w:cstheme="minorHAnsi"/>
          <w:szCs w:val="22"/>
        </w:rPr>
        <w:t>seguente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proofErr w:type="gramStart"/>
      <w:r w:rsidRPr="00C9130F">
        <w:rPr>
          <w:rFonts w:asciiTheme="minorHAnsi" w:eastAsia="Calibri" w:hAnsiTheme="minorHAnsi" w:cstheme="minorHAnsi"/>
          <w:szCs w:val="22"/>
        </w:rPr>
        <w:t>calendario</w:t>
      </w:r>
      <w:proofErr w:type="spellEnd"/>
      <w:r w:rsidRPr="00C9130F">
        <w:rPr>
          <w:rFonts w:asciiTheme="minorHAnsi" w:eastAsia="Calibri" w:hAnsiTheme="minorHAnsi" w:cstheme="minorHAnsi"/>
          <w:szCs w:val="22"/>
        </w:rPr>
        <w:t xml:space="preserve"> :</w:t>
      </w:r>
      <w:proofErr w:type="gramEnd"/>
    </w:p>
    <w:p w14:paraId="4F6C8334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10F23CDB" w14:textId="69726EEE" w:rsidR="00C9130F" w:rsidRPr="008F250C" w:rsidRDefault="00573EBE" w:rsidP="00C9130F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r w:rsidRPr="008F250C">
        <w:rPr>
          <w:rFonts w:asciiTheme="minorHAnsi" w:hAnsiTheme="minorHAnsi" w:cstheme="minorHAnsi"/>
          <w:b/>
          <w:bCs/>
          <w:szCs w:val="22"/>
        </w:rPr>
        <w:t xml:space="preserve">Fase a </w:t>
      </w:r>
      <w:proofErr w:type="spellStart"/>
      <w:r w:rsidRPr="008F250C">
        <w:rPr>
          <w:rFonts w:asciiTheme="minorHAnsi" w:hAnsiTheme="minorHAnsi" w:cstheme="minorHAnsi"/>
          <w:b/>
          <w:bCs/>
          <w:szCs w:val="22"/>
        </w:rPr>
        <w:t>gironi</w:t>
      </w:r>
      <w:proofErr w:type="spellEnd"/>
      <w:r w:rsidRPr="008F250C">
        <w:rPr>
          <w:rFonts w:asciiTheme="minorHAnsi" w:hAnsiTheme="minorHAnsi" w:cstheme="minorHAnsi"/>
          <w:b/>
          <w:bCs/>
          <w:szCs w:val="22"/>
        </w:rPr>
        <w:t xml:space="preserve">: </w:t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8F250C">
        <w:rPr>
          <w:rFonts w:asciiTheme="minorHAnsi" w:hAnsiTheme="minorHAnsi" w:cstheme="minorHAnsi"/>
          <w:b/>
          <w:bCs/>
          <w:szCs w:val="22"/>
        </w:rPr>
        <w:tab/>
      </w:r>
      <w:r w:rsidR="008F250C">
        <w:rPr>
          <w:rFonts w:asciiTheme="minorHAnsi" w:hAnsiTheme="minorHAnsi" w:cstheme="minorHAnsi"/>
          <w:b/>
          <w:bCs/>
          <w:szCs w:val="22"/>
        </w:rPr>
        <w:tab/>
      </w:r>
      <w:r w:rsidR="006D3884" w:rsidRPr="008F250C">
        <w:rPr>
          <w:rFonts w:asciiTheme="minorHAnsi" w:hAnsiTheme="minorHAnsi" w:cstheme="minorHAnsi"/>
          <w:b/>
          <w:bCs/>
          <w:szCs w:val="22"/>
        </w:rPr>
        <w:t>1</w:t>
      </w:r>
      <w:r w:rsidRPr="008F250C">
        <w:rPr>
          <w:rFonts w:asciiTheme="minorHAnsi" w:hAnsiTheme="minorHAnsi" w:cstheme="minorHAnsi"/>
          <w:b/>
          <w:bCs/>
          <w:szCs w:val="22"/>
        </w:rPr>
        <w:t>5.09.2022 – 22. 09.2022 – 08.12.2022</w:t>
      </w:r>
    </w:p>
    <w:p w14:paraId="381564AB" w14:textId="09250872" w:rsidR="00C9130F" w:rsidRPr="008F250C" w:rsidRDefault="00573EBE" w:rsidP="00C9130F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8F250C">
        <w:rPr>
          <w:rFonts w:asciiTheme="minorHAnsi" w:hAnsiTheme="minorHAnsi" w:cstheme="minorHAnsi"/>
          <w:b/>
          <w:bCs/>
          <w:szCs w:val="22"/>
        </w:rPr>
        <w:t>Ottavi</w:t>
      </w:r>
      <w:proofErr w:type="spellEnd"/>
      <w:r w:rsidRPr="008F250C">
        <w:rPr>
          <w:rFonts w:asciiTheme="minorHAnsi" w:hAnsiTheme="minorHAnsi" w:cstheme="minorHAnsi"/>
          <w:b/>
          <w:bCs/>
          <w:szCs w:val="22"/>
        </w:rPr>
        <w:t xml:space="preserve"> di finale</w:t>
      </w:r>
      <w:r w:rsidR="006D3884" w:rsidRPr="008F250C">
        <w:rPr>
          <w:rFonts w:asciiTheme="minorHAnsi" w:hAnsiTheme="minorHAnsi" w:cstheme="minorHAnsi"/>
          <w:b/>
          <w:bCs/>
          <w:szCs w:val="22"/>
        </w:rPr>
        <w:t>:</w:t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  <w:t>1</w:t>
      </w:r>
      <w:r w:rsidRPr="008F250C">
        <w:rPr>
          <w:rFonts w:asciiTheme="minorHAnsi" w:hAnsiTheme="minorHAnsi" w:cstheme="minorHAnsi"/>
          <w:b/>
          <w:bCs/>
          <w:szCs w:val="22"/>
        </w:rPr>
        <w:t xml:space="preserve">2.01.2023 – 19.01.2023 </w:t>
      </w:r>
    </w:p>
    <w:p w14:paraId="27C3B60F" w14:textId="2EB93DC6" w:rsidR="00C9130F" w:rsidRPr="008F250C" w:rsidRDefault="00573EBE" w:rsidP="00C9130F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8F250C">
        <w:rPr>
          <w:rFonts w:asciiTheme="minorHAnsi" w:hAnsiTheme="minorHAnsi" w:cstheme="minorHAnsi"/>
          <w:b/>
          <w:bCs/>
          <w:szCs w:val="22"/>
        </w:rPr>
        <w:t>Quarti</w:t>
      </w:r>
      <w:proofErr w:type="spellEnd"/>
      <w:r w:rsidRPr="008F250C">
        <w:rPr>
          <w:rFonts w:asciiTheme="minorHAnsi" w:hAnsiTheme="minorHAnsi" w:cstheme="minorHAnsi"/>
          <w:b/>
          <w:bCs/>
          <w:szCs w:val="22"/>
        </w:rPr>
        <w:t xml:space="preserve"> di finale</w:t>
      </w:r>
      <w:r w:rsidRPr="008F250C">
        <w:rPr>
          <w:rFonts w:asciiTheme="minorHAnsi" w:hAnsiTheme="minorHAnsi" w:cstheme="minorHAnsi"/>
          <w:b/>
          <w:bCs/>
          <w:szCs w:val="22"/>
        </w:rPr>
        <w:t>:</w:t>
      </w:r>
      <w:r w:rsidRPr="008F250C">
        <w:rPr>
          <w:rFonts w:asciiTheme="minorHAnsi" w:hAnsiTheme="minorHAnsi" w:cstheme="minorHAnsi"/>
          <w:b/>
          <w:bCs/>
          <w:szCs w:val="22"/>
        </w:rPr>
        <w:tab/>
        <w:t xml:space="preserve">      </w:t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Pr="008F250C">
        <w:rPr>
          <w:rFonts w:asciiTheme="minorHAnsi" w:hAnsiTheme="minorHAnsi" w:cstheme="minorHAnsi"/>
          <w:b/>
          <w:bCs/>
          <w:szCs w:val="22"/>
        </w:rPr>
        <w:t>03.04.2023 – 10.04.2023</w:t>
      </w:r>
    </w:p>
    <w:p w14:paraId="1A2C314C" w14:textId="66167ECB" w:rsidR="00C9130F" w:rsidRPr="008F250C" w:rsidRDefault="00573EBE" w:rsidP="00C9130F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proofErr w:type="spellStart"/>
      <w:r w:rsidRPr="008F250C">
        <w:rPr>
          <w:rFonts w:asciiTheme="minorHAnsi" w:hAnsiTheme="minorHAnsi" w:cstheme="minorHAnsi"/>
          <w:b/>
          <w:bCs/>
          <w:szCs w:val="22"/>
        </w:rPr>
        <w:t>Semifinali</w:t>
      </w:r>
      <w:proofErr w:type="spellEnd"/>
      <w:r w:rsidR="006D3884" w:rsidRPr="008F250C">
        <w:rPr>
          <w:rFonts w:asciiTheme="minorHAnsi" w:hAnsiTheme="minorHAnsi" w:cstheme="minorHAnsi"/>
          <w:b/>
          <w:bCs/>
          <w:szCs w:val="22"/>
        </w:rPr>
        <w:t>:</w:t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8F250C">
        <w:rPr>
          <w:rFonts w:asciiTheme="minorHAnsi" w:hAnsiTheme="minorHAnsi" w:cstheme="minorHAnsi"/>
          <w:b/>
          <w:bCs/>
          <w:szCs w:val="22"/>
        </w:rPr>
        <w:tab/>
      </w:r>
      <w:r w:rsidRPr="008F250C">
        <w:rPr>
          <w:rFonts w:asciiTheme="minorHAnsi" w:hAnsiTheme="minorHAnsi" w:cstheme="minorHAnsi"/>
          <w:b/>
          <w:bCs/>
          <w:szCs w:val="22"/>
        </w:rPr>
        <w:t>29.04.2023 (CAMPO NEUTRO)</w:t>
      </w:r>
    </w:p>
    <w:p w14:paraId="2C6BEDE7" w14:textId="080B25E4" w:rsidR="00C9130F" w:rsidRPr="008F250C" w:rsidRDefault="00573EBE" w:rsidP="00C9130F">
      <w:pPr>
        <w:pStyle w:val="Nessunaspaziatura"/>
        <w:jc w:val="both"/>
        <w:rPr>
          <w:rFonts w:asciiTheme="minorHAnsi" w:hAnsiTheme="minorHAnsi" w:cstheme="minorHAnsi"/>
          <w:b/>
          <w:bCs/>
          <w:szCs w:val="22"/>
        </w:rPr>
      </w:pPr>
      <w:r w:rsidRPr="008F250C">
        <w:rPr>
          <w:rFonts w:asciiTheme="minorHAnsi" w:hAnsiTheme="minorHAnsi" w:cstheme="minorHAnsi"/>
          <w:b/>
          <w:bCs/>
          <w:szCs w:val="22"/>
        </w:rPr>
        <w:t>Finale:</w:t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6D3884" w:rsidRPr="008F250C">
        <w:rPr>
          <w:rFonts w:asciiTheme="minorHAnsi" w:hAnsiTheme="minorHAnsi" w:cstheme="minorHAnsi"/>
          <w:b/>
          <w:bCs/>
          <w:szCs w:val="22"/>
        </w:rPr>
        <w:tab/>
      </w:r>
      <w:r w:rsidR="008F250C">
        <w:rPr>
          <w:rFonts w:asciiTheme="minorHAnsi" w:hAnsiTheme="minorHAnsi" w:cstheme="minorHAnsi"/>
          <w:b/>
          <w:bCs/>
          <w:szCs w:val="22"/>
        </w:rPr>
        <w:tab/>
      </w:r>
      <w:r w:rsidRPr="008F250C">
        <w:rPr>
          <w:rFonts w:asciiTheme="minorHAnsi" w:hAnsiTheme="minorHAnsi" w:cstheme="minorHAnsi"/>
          <w:b/>
          <w:bCs/>
          <w:szCs w:val="22"/>
          <w:u w:val="single"/>
        </w:rPr>
        <w:t xml:space="preserve">data e </w:t>
      </w:r>
      <w:proofErr w:type="spellStart"/>
      <w:r w:rsidRPr="008F250C">
        <w:rPr>
          <w:rFonts w:asciiTheme="minorHAnsi" w:hAnsiTheme="minorHAnsi" w:cstheme="minorHAnsi"/>
          <w:b/>
          <w:bCs/>
          <w:szCs w:val="22"/>
          <w:u w:val="single"/>
        </w:rPr>
        <w:t>sede</w:t>
      </w:r>
      <w:proofErr w:type="spellEnd"/>
      <w:r w:rsidRPr="008F250C">
        <w:rPr>
          <w:rFonts w:asciiTheme="minorHAnsi" w:hAnsiTheme="minorHAnsi" w:cstheme="minorHAnsi"/>
          <w:b/>
          <w:bCs/>
          <w:szCs w:val="22"/>
          <w:u w:val="single"/>
        </w:rPr>
        <w:t xml:space="preserve"> d</w:t>
      </w:r>
      <w:r w:rsidRPr="008F250C">
        <w:rPr>
          <w:rFonts w:asciiTheme="minorHAnsi" w:hAnsiTheme="minorHAnsi" w:cstheme="minorHAnsi"/>
          <w:b/>
          <w:bCs/>
          <w:szCs w:val="22"/>
          <w:u w:val="single"/>
        </w:rPr>
        <w:t xml:space="preserve">a </w:t>
      </w:r>
      <w:proofErr w:type="spellStart"/>
      <w:r w:rsidRPr="008F250C">
        <w:rPr>
          <w:rFonts w:asciiTheme="minorHAnsi" w:hAnsiTheme="minorHAnsi" w:cstheme="minorHAnsi"/>
          <w:b/>
          <w:bCs/>
          <w:szCs w:val="22"/>
          <w:u w:val="single"/>
        </w:rPr>
        <w:t>definirsi</w:t>
      </w:r>
      <w:proofErr w:type="spellEnd"/>
      <w:r w:rsidRPr="008F250C">
        <w:rPr>
          <w:rFonts w:asciiTheme="minorHAnsi" w:hAnsiTheme="minorHAnsi" w:cstheme="minorHAnsi"/>
          <w:b/>
          <w:bCs/>
          <w:szCs w:val="22"/>
          <w:u w:val="single"/>
        </w:rPr>
        <w:t>.</w:t>
      </w:r>
    </w:p>
    <w:p w14:paraId="439280B9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66610FD2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C9130F">
        <w:rPr>
          <w:rFonts w:asciiTheme="minorHAnsi" w:hAnsiTheme="minorHAnsi" w:cstheme="minorHAnsi"/>
          <w:bCs/>
          <w:szCs w:val="22"/>
          <w:u w:val="single"/>
        </w:rPr>
        <w:t>Premi</w:t>
      </w:r>
    </w:p>
    <w:p w14:paraId="34A8EA98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La Società </w:t>
      </w:r>
      <w:proofErr w:type="spellStart"/>
      <w:r w:rsidRPr="00C9130F">
        <w:rPr>
          <w:rFonts w:asciiTheme="minorHAnsi" w:hAnsiTheme="minorHAnsi" w:cstheme="minorHAnsi"/>
          <w:szCs w:val="22"/>
        </w:rPr>
        <w:t>vincente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Lombardia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r w:rsidRPr="00C9130F">
        <w:rPr>
          <w:rFonts w:asciiTheme="minorHAnsi" w:hAnsiTheme="minorHAnsi" w:cstheme="minorHAnsi"/>
          <w:szCs w:val="22"/>
        </w:rPr>
        <w:t xml:space="preserve">di Calcio a Cinque Serie D, </w:t>
      </w:r>
      <w:proofErr w:type="spellStart"/>
      <w:r w:rsidRPr="00C9130F">
        <w:rPr>
          <w:rFonts w:asciiTheme="minorHAnsi" w:hAnsiTheme="minorHAnsi" w:cstheme="minorHAnsi"/>
          <w:szCs w:val="22"/>
        </w:rPr>
        <w:t>sarà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ammessa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con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precedenza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assoluta  al  1°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posto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nella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graduatoria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ammissione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categoria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superiore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a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quella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appartenenza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ove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in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essa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vi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siano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dei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posti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vacanti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per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completare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l’organico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quel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campionato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color w:val="000000"/>
          <w:szCs w:val="22"/>
        </w:rPr>
        <w:t>stagione</w:t>
      </w:r>
      <w:proofErr w:type="spellEnd"/>
      <w:r w:rsidRPr="00C9130F">
        <w:rPr>
          <w:rFonts w:asciiTheme="minorHAnsi" w:hAnsiTheme="minorHAnsi" w:cstheme="minorHAnsi"/>
          <w:color w:val="000000"/>
          <w:szCs w:val="22"/>
        </w:rPr>
        <w:t xml:space="preserve"> sportiva  2023/2024 </w:t>
      </w:r>
      <w:r w:rsidRPr="00C9130F">
        <w:rPr>
          <w:rFonts w:asciiTheme="minorHAnsi" w:hAnsiTheme="minorHAnsi" w:cstheme="minorHAnsi"/>
          <w:szCs w:val="22"/>
        </w:rPr>
        <w:t xml:space="preserve">e </w:t>
      </w:r>
      <w:proofErr w:type="spellStart"/>
      <w:r w:rsidRPr="00C9130F">
        <w:rPr>
          <w:rFonts w:asciiTheme="minorHAnsi" w:hAnsiTheme="minorHAnsi" w:cstheme="minorHAnsi"/>
          <w:szCs w:val="22"/>
        </w:rPr>
        <w:t>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aggiudic</w:t>
      </w:r>
      <w:r w:rsidRPr="00C9130F">
        <w:rPr>
          <w:rFonts w:asciiTheme="minorHAnsi" w:hAnsiTheme="minorHAnsi" w:cstheme="minorHAnsi"/>
          <w:szCs w:val="22"/>
        </w:rPr>
        <w:t>herà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Lombardia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2022/23. </w:t>
      </w:r>
    </w:p>
    <w:p w14:paraId="4F3C93FF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6206821D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C9130F">
        <w:rPr>
          <w:rFonts w:asciiTheme="minorHAnsi" w:hAnsiTheme="minorHAnsi" w:cstheme="minorHAnsi"/>
          <w:szCs w:val="22"/>
        </w:rPr>
        <w:t>perdente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finale di </w:t>
      </w:r>
      <w:proofErr w:type="spellStart"/>
      <w:r w:rsidRPr="00C9130F">
        <w:rPr>
          <w:rFonts w:asciiTheme="minorHAnsi" w:hAnsiTheme="minorHAnsi" w:cstheme="minorHAnsi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Lombardia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Serie C2 </w:t>
      </w:r>
      <w:proofErr w:type="spellStart"/>
      <w:r w:rsidRPr="00C9130F">
        <w:rPr>
          <w:rFonts w:asciiTheme="minorHAnsi" w:hAnsiTheme="minorHAnsi" w:cstheme="minorHAnsi"/>
          <w:szCs w:val="22"/>
        </w:rPr>
        <w:t>sarà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assegnata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prevista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per il 2° </w:t>
      </w:r>
      <w:proofErr w:type="spellStart"/>
      <w:r w:rsidRPr="00C9130F">
        <w:rPr>
          <w:rFonts w:asciiTheme="minorHAnsi" w:hAnsiTheme="minorHAnsi" w:cstheme="minorHAnsi"/>
          <w:szCs w:val="22"/>
        </w:rPr>
        <w:t>posto</w:t>
      </w:r>
      <w:proofErr w:type="spellEnd"/>
      <w:r w:rsidRPr="00C9130F">
        <w:rPr>
          <w:rFonts w:asciiTheme="minorHAnsi" w:hAnsiTheme="minorHAnsi" w:cstheme="minorHAnsi"/>
          <w:szCs w:val="22"/>
        </w:rPr>
        <w:t>.</w:t>
      </w:r>
    </w:p>
    <w:p w14:paraId="2EBA82A1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44322A23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C9130F">
        <w:rPr>
          <w:rFonts w:asciiTheme="minorHAnsi" w:hAnsiTheme="minorHAnsi" w:cstheme="minorHAnsi"/>
          <w:szCs w:val="22"/>
        </w:rPr>
        <w:t>Disciplina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fasi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regionali</w:t>
      </w:r>
      <w:proofErr w:type="spellEnd"/>
    </w:p>
    <w:p w14:paraId="53875DC6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La </w:t>
      </w:r>
      <w:proofErr w:type="spellStart"/>
      <w:r w:rsidRPr="00C9130F">
        <w:rPr>
          <w:rFonts w:asciiTheme="minorHAnsi" w:hAnsiTheme="minorHAnsi" w:cstheme="minorHAnsi"/>
          <w:szCs w:val="22"/>
        </w:rPr>
        <w:t>disciplina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fase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regionale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szCs w:val="22"/>
        </w:rPr>
        <w:t>torneo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Lombardia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C9130F">
        <w:rPr>
          <w:rFonts w:asciiTheme="minorHAnsi" w:hAnsiTheme="minorHAnsi" w:cstheme="minorHAnsi"/>
          <w:szCs w:val="22"/>
        </w:rPr>
        <w:t>demandata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organi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disciplinari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questo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comitato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(Giudice </w:t>
      </w:r>
      <w:proofErr w:type="spellStart"/>
      <w:r w:rsidRPr="00C9130F">
        <w:rPr>
          <w:rFonts w:asciiTheme="minorHAnsi" w:hAnsiTheme="minorHAnsi" w:cstheme="minorHAnsi"/>
          <w:szCs w:val="22"/>
        </w:rPr>
        <w:t>Sportivo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Corte Sportiva di Appello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). </w:t>
      </w:r>
      <w:proofErr w:type="spellStart"/>
      <w:r w:rsidRPr="00C9130F">
        <w:rPr>
          <w:rFonts w:asciiTheme="minorHAnsi" w:hAnsiTheme="minorHAnsi" w:cstheme="minorHAnsi"/>
          <w:szCs w:val="22"/>
        </w:rPr>
        <w:t>Considerato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che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manifestazione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C9130F">
        <w:rPr>
          <w:rFonts w:asciiTheme="minorHAnsi" w:hAnsiTheme="minorHAnsi" w:cstheme="minorHAnsi"/>
          <w:szCs w:val="22"/>
        </w:rPr>
        <w:t>caratterizzata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C9130F">
        <w:rPr>
          <w:rFonts w:asciiTheme="minorHAnsi" w:hAnsiTheme="minorHAnsi" w:cstheme="minorHAnsi"/>
          <w:szCs w:val="22"/>
        </w:rPr>
        <w:t>articol</w:t>
      </w:r>
      <w:r w:rsidRPr="00C9130F">
        <w:rPr>
          <w:rFonts w:asciiTheme="minorHAnsi" w:hAnsiTheme="minorHAnsi" w:cstheme="minorHAnsi"/>
          <w:szCs w:val="22"/>
        </w:rPr>
        <w:t>azioni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che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prevedono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uno </w:t>
      </w:r>
      <w:proofErr w:type="spellStart"/>
      <w:r w:rsidRPr="00C9130F">
        <w:rPr>
          <w:rFonts w:asciiTheme="minorHAnsi" w:hAnsiTheme="minorHAnsi" w:cstheme="minorHAnsi"/>
          <w:szCs w:val="22"/>
        </w:rPr>
        <w:t>svolgimento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rapido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ai </w:t>
      </w:r>
      <w:proofErr w:type="spellStart"/>
      <w:r w:rsidRPr="00C9130F">
        <w:rPr>
          <w:rFonts w:asciiTheme="minorHAnsi" w:hAnsiTheme="minorHAnsi" w:cstheme="minorHAnsi"/>
          <w:szCs w:val="22"/>
        </w:rPr>
        <w:t>fini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disciplina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sportiva </w:t>
      </w:r>
      <w:proofErr w:type="spellStart"/>
      <w:r w:rsidRPr="00C9130F">
        <w:rPr>
          <w:rFonts w:asciiTheme="minorHAnsi" w:hAnsiTheme="minorHAnsi" w:cstheme="minorHAnsi"/>
          <w:szCs w:val="22"/>
        </w:rPr>
        <w:t>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applicano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hAnsiTheme="minorHAnsi" w:cstheme="minorHAnsi"/>
          <w:szCs w:val="22"/>
        </w:rPr>
        <w:t>seguenti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disposizioni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: </w:t>
      </w:r>
    </w:p>
    <w:p w14:paraId="0B2565B3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34BB45AA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-I </w:t>
      </w:r>
      <w:proofErr w:type="spellStart"/>
      <w:r w:rsidRPr="00C9130F">
        <w:rPr>
          <w:rFonts w:asciiTheme="minorHAnsi" w:hAnsiTheme="minorHAnsi" w:cstheme="minorHAnsi"/>
          <w:szCs w:val="22"/>
        </w:rPr>
        <w:t>tesserati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incorrono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C9130F">
        <w:rPr>
          <w:rFonts w:asciiTheme="minorHAnsi" w:hAnsiTheme="minorHAnsi" w:cstheme="minorHAnsi"/>
          <w:szCs w:val="22"/>
        </w:rPr>
        <w:t>una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giornata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squalifica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ogni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due </w:t>
      </w:r>
      <w:proofErr w:type="spellStart"/>
      <w:r w:rsidRPr="00C9130F">
        <w:rPr>
          <w:rFonts w:asciiTheme="minorHAnsi" w:hAnsiTheme="minorHAnsi" w:cstheme="minorHAnsi"/>
          <w:szCs w:val="22"/>
        </w:rPr>
        <w:t>ammonizioni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inflitte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dall’organo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giustizia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sportiva;</w:t>
      </w:r>
    </w:p>
    <w:p w14:paraId="0F6C6919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C9130F">
        <w:rPr>
          <w:rFonts w:asciiTheme="minorHAnsi" w:hAnsiTheme="minorHAnsi" w:cstheme="minorHAnsi"/>
          <w:szCs w:val="22"/>
        </w:rPr>
        <w:t>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provvedimenti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disciplinari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sono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appellabili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secondo ed ultimo </w:t>
      </w:r>
      <w:proofErr w:type="spellStart"/>
      <w:r w:rsidRPr="00C9130F">
        <w:rPr>
          <w:rFonts w:asciiTheme="minorHAnsi" w:hAnsiTheme="minorHAnsi" w:cstheme="minorHAnsi"/>
          <w:szCs w:val="22"/>
        </w:rPr>
        <w:t>grado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dinanzi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Commissione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Disciplinare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C.R.L.</w:t>
      </w:r>
    </w:p>
    <w:p w14:paraId="4D088B7E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 le tasse </w:t>
      </w:r>
      <w:proofErr w:type="spellStart"/>
      <w:r w:rsidRPr="00C9130F">
        <w:rPr>
          <w:rFonts w:asciiTheme="minorHAnsi" w:hAnsiTheme="minorHAnsi" w:cstheme="minorHAnsi"/>
          <w:szCs w:val="22"/>
        </w:rPr>
        <w:t>reclamo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sono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fissate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Euro 78,00 per </w:t>
      </w:r>
      <w:proofErr w:type="spellStart"/>
      <w:r w:rsidRPr="00C9130F">
        <w:rPr>
          <w:rFonts w:asciiTheme="minorHAnsi" w:hAnsiTheme="minorHAnsi" w:cstheme="minorHAnsi"/>
          <w:szCs w:val="22"/>
        </w:rPr>
        <w:t>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reclami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proposti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al Giudice </w:t>
      </w:r>
      <w:proofErr w:type="spellStart"/>
      <w:r w:rsidRPr="00C9130F">
        <w:rPr>
          <w:rFonts w:asciiTheme="minorHAnsi" w:hAnsiTheme="minorHAnsi" w:cstheme="minorHAnsi"/>
          <w:szCs w:val="22"/>
        </w:rPr>
        <w:t>Sportivo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in Euro 130,00 per </w:t>
      </w:r>
      <w:proofErr w:type="spellStart"/>
      <w:r w:rsidRPr="00C9130F">
        <w:rPr>
          <w:rFonts w:asciiTheme="minorHAnsi" w:hAnsiTheme="minorHAnsi" w:cstheme="minorHAnsi"/>
          <w:szCs w:val="22"/>
        </w:rPr>
        <w:t>quelli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proposti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Corte </w:t>
      </w:r>
      <w:r w:rsidRPr="00C9130F">
        <w:rPr>
          <w:rFonts w:asciiTheme="minorHAnsi" w:hAnsiTheme="minorHAnsi" w:cstheme="minorHAnsi"/>
          <w:szCs w:val="22"/>
        </w:rPr>
        <w:t xml:space="preserve">Sportiva </w:t>
      </w:r>
      <w:proofErr w:type="spellStart"/>
      <w:r w:rsidRPr="00C9130F">
        <w:rPr>
          <w:rFonts w:asciiTheme="minorHAnsi" w:hAnsiTheme="minorHAnsi" w:cstheme="minorHAnsi"/>
          <w:szCs w:val="22"/>
        </w:rPr>
        <w:t>d’Appello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; </w:t>
      </w:r>
    </w:p>
    <w:p w14:paraId="5BDC4F71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C9130F">
        <w:rPr>
          <w:rFonts w:asciiTheme="minorHAnsi" w:hAnsiTheme="minorHAnsi" w:cstheme="minorHAnsi"/>
          <w:szCs w:val="22"/>
        </w:rPr>
        <w:t>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rapporti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ufficiali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saranno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esaminati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dal Giudice </w:t>
      </w:r>
      <w:proofErr w:type="spellStart"/>
      <w:r w:rsidRPr="00C9130F">
        <w:rPr>
          <w:rFonts w:asciiTheme="minorHAnsi" w:hAnsiTheme="minorHAnsi" w:cstheme="minorHAnsi"/>
          <w:szCs w:val="22"/>
        </w:rPr>
        <w:t>Sportivo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successivo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disputa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giornata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szCs w:val="22"/>
        </w:rPr>
        <w:t>;</w:t>
      </w:r>
    </w:p>
    <w:p w14:paraId="2DE086C1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C9130F">
        <w:rPr>
          <w:rFonts w:asciiTheme="minorHAnsi" w:hAnsiTheme="minorHAnsi" w:cstheme="minorHAnsi"/>
          <w:szCs w:val="22"/>
        </w:rPr>
        <w:t>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eventuali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reclami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a </w:t>
      </w:r>
      <w:proofErr w:type="spellStart"/>
      <w:r w:rsidRPr="00C9130F">
        <w:rPr>
          <w:rFonts w:asciiTheme="minorHAnsi" w:hAnsiTheme="minorHAnsi" w:cstheme="minorHAnsi"/>
          <w:szCs w:val="22"/>
        </w:rPr>
        <w:t>norma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art. 66 comma 1 </w:t>
      </w:r>
      <w:proofErr w:type="spellStart"/>
      <w:r w:rsidRPr="00C9130F">
        <w:rPr>
          <w:rFonts w:asciiTheme="minorHAnsi" w:hAnsiTheme="minorHAnsi" w:cstheme="minorHAnsi"/>
          <w:szCs w:val="22"/>
        </w:rPr>
        <w:t>lett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b), 67,76,77 e 78 del </w:t>
      </w:r>
      <w:proofErr w:type="spellStart"/>
      <w:r w:rsidRPr="00C9130F">
        <w:rPr>
          <w:rFonts w:asciiTheme="minorHAnsi" w:hAnsiTheme="minorHAnsi" w:cstheme="minorHAnsi"/>
          <w:szCs w:val="22"/>
        </w:rPr>
        <w:t>Codice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Giustizi</w:t>
      </w:r>
      <w:r w:rsidRPr="00C9130F">
        <w:rPr>
          <w:rFonts w:asciiTheme="minorHAnsi" w:hAnsiTheme="minorHAnsi" w:cstheme="minorHAnsi"/>
          <w:szCs w:val="22"/>
        </w:rPr>
        <w:t>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Sportiva </w:t>
      </w:r>
      <w:proofErr w:type="spellStart"/>
      <w:r w:rsidRPr="00C9130F">
        <w:rPr>
          <w:rFonts w:asciiTheme="minorHAnsi" w:hAnsiTheme="minorHAnsi" w:cstheme="minorHAnsi"/>
          <w:szCs w:val="22"/>
        </w:rPr>
        <w:t>dovranno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preannunciati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anche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controparte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con </w:t>
      </w:r>
      <w:proofErr w:type="spellStart"/>
      <w:r w:rsidRPr="00C9130F">
        <w:rPr>
          <w:rFonts w:asciiTheme="minorHAnsi" w:hAnsiTheme="minorHAnsi" w:cstheme="minorHAnsi"/>
          <w:szCs w:val="22"/>
        </w:rPr>
        <w:t>l’abbreviazione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termini,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ore 24.00 del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cui </w:t>
      </w:r>
      <w:proofErr w:type="spellStart"/>
      <w:r w:rsidRPr="00C9130F">
        <w:rPr>
          <w:rFonts w:asciiTheme="minorHAnsi" w:hAnsiTheme="minorHAnsi" w:cstheme="minorHAnsi"/>
          <w:szCs w:val="22"/>
        </w:rPr>
        <w:t>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C9130F">
        <w:rPr>
          <w:rFonts w:asciiTheme="minorHAnsi" w:hAnsiTheme="minorHAnsi" w:cstheme="minorHAnsi"/>
          <w:szCs w:val="22"/>
        </w:rPr>
        <w:t>svolta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hAnsiTheme="minorHAnsi" w:cstheme="minorHAnsi"/>
          <w:szCs w:val="22"/>
        </w:rPr>
        <w:t>pervenire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con le relative </w:t>
      </w:r>
      <w:proofErr w:type="spellStart"/>
      <w:r w:rsidRPr="00C9130F">
        <w:rPr>
          <w:rFonts w:asciiTheme="minorHAnsi" w:hAnsiTheme="minorHAnsi" w:cstheme="minorHAnsi"/>
          <w:szCs w:val="22"/>
        </w:rPr>
        <w:t>motivazioni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ore 12.00 del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successivo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C9130F">
        <w:rPr>
          <w:rFonts w:asciiTheme="minorHAnsi" w:hAnsiTheme="minorHAnsi" w:cstheme="minorHAnsi"/>
          <w:szCs w:val="22"/>
        </w:rPr>
        <w:t>quello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effet</w:t>
      </w:r>
      <w:r w:rsidRPr="00C9130F">
        <w:rPr>
          <w:rFonts w:asciiTheme="minorHAnsi" w:hAnsiTheme="minorHAnsi" w:cstheme="minorHAnsi"/>
          <w:szCs w:val="22"/>
        </w:rPr>
        <w:t>tuazione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Le </w:t>
      </w:r>
      <w:proofErr w:type="spellStart"/>
      <w:r w:rsidRPr="00C9130F">
        <w:rPr>
          <w:rFonts w:asciiTheme="minorHAnsi" w:hAnsiTheme="minorHAnsi" w:cstheme="minorHAnsi"/>
          <w:szCs w:val="22"/>
        </w:rPr>
        <w:t>memorie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le </w:t>
      </w:r>
      <w:proofErr w:type="spellStart"/>
      <w:r w:rsidRPr="00C9130F">
        <w:rPr>
          <w:rFonts w:asciiTheme="minorHAnsi" w:hAnsiTheme="minorHAnsi" w:cstheme="minorHAnsi"/>
          <w:szCs w:val="22"/>
        </w:rPr>
        <w:t>eventuali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controdeduzioni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dovranno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pervenire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prima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Pr="00C9130F">
        <w:rPr>
          <w:rFonts w:asciiTheme="minorHAnsi" w:hAnsiTheme="minorHAnsi" w:cstheme="minorHAnsi"/>
          <w:szCs w:val="22"/>
        </w:rPr>
        <w:t>fissata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per la </w:t>
      </w:r>
      <w:proofErr w:type="spellStart"/>
      <w:r w:rsidRPr="00C9130F">
        <w:rPr>
          <w:rFonts w:asciiTheme="minorHAnsi" w:hAnsiTheme="minorHAnsi" w:cstheme="minorHAnsi"/>
          <w:szCs w:val="22"/>
        </w:rPr>
        <w:t>pronuncia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;</w:t>
      </w:r>
    </w:p>
    <w:p w14:paraId="199E78C0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 il </w:t>
      </w:r>
      <w:proofErr w:type="spellStart"/>
      <w:r w:rsidRPr="00C9130F">
        <w:rPr>
          <w:rFonts w:asciiTheme="minorHAnsi" w:hAnsiTheme="minorHAnsi" w:cstheme="minorHAnsi"/>
          <w:szCs w:val="22"/>
        </w:rPr>
        <w:t>Comunicato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Ufficiale </w:t>
      </w:r>
      <w:proofErr w:type="spellStart"/>
      <w:r w:rsidRPr="00C9130F">
        <w:rPr>
          <w:rFonts w:asciiTheme="minorHAnsi" w:hAnsiTheme="minorHAnsi" w:cstheme="minorHAnsi"/>
          <w:szCs w:val="22"/>
        </w:rPr>
        <w:t>sarà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pubblicato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immediatamente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dopo la </w:t>
      </w:r>
      <w:proofErr w:type="spellStart"/>
      <w:r w:rsidRPr="00C9130F">
        <w:rPr>
          <w:rFonts w:asciiTheme="minorHAnsi" w:hAnsiTheme="minorHAnsi" w:cstheme="minorHAnsi"/>
          <w:szCs w:val="22"/>
        </w:rPr>
        <w:t>decisione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Giudice </w:t>
      </w:r>
      <w:proofErr w:type="spellStart"/>
      <w:r w:rsidRPr="00C9130F">
        <w:rPr>
          <w:rFonts w:asciiTheme="minorHAnsi" w:hAnsiTheme="minorHAnsi" w:cstheme="minorHAnsi"/>
          <w:szCs w:val="22"/>
        </w:rPr>
        <w:t>Sportivo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il quale, 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r w:rsidRPr="00C9130F">
        <w:rPr>
          <w:rFonts w:asciiTheme="minorHAnsi" w:hAnsiTheme="minorHAnsi" w:cstheme="minorHAnsi"/>
          <w:szCs w:val="22"/>
        </w:rPr>
        <w:t xml:space="preserve">le ore 18,00 del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cui è </w:t>
      </w:r>
      <w:proofErr w:type="spellStart"/>
      <w:r w:rsidRPr="00C9130F">
        <w:rPr>
          <w:rFonts w:asciiTheme="minorHAnsi" w:hAnsiTheme="minorHAnsi" w:cstheme="minorHAnsi"/>
          <w:szCs w:val="22"/>
        </w:rPr>
        <w:t>stato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depositato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ricorso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sarà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tenuto a </w:t>
      </w:r>
      <w:proofErr w:type="spellStart"/>
      <w:r w:rsidRPr="00C9130F">
        <w:rPr>
          <w:rFonts w:asciiTheme="minorHAnsi" w:hAnsiTheme="minorHAnsi" w:cstheme="minorHAnsi"/>
          <w:szCs w:val="22"/>
        </w:rPr>
        <w:t>comunicare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data in cui </w:t>
      </w:r>
      <w:proofErr w:type="spellStart"/>
      <w:r w:rsidRPr="00C9130F">
        <w:rPr>
          <w:rFonts w:asciiTheme="minorHAnsi" w:hAnsiTheme="minorHAnsi" w:cstheme="minorHAnsi"/>
          <w:szCs w:val="22"/>
        </w:rPr>
        <w:t>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preannuncerà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;</w:t>
      </w:r>
    </w:p>
    <w:p w14:paraId="6F8B2108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C9130F">
        <w:rPr>
          <w:rFonts w:asciiTheme="minorHAnsi" w:hAnsiTheme="minorHAnsi" w:cstheme="minorHAnsi"/>
          <w:szCs w:val="22"/>
        </w:rPr>
        <w:t>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eventuali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reclami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Corte Sportiva di Appello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C9130F">
        <w:rPr>
          <w:rFonts w:asciiTheme="minorHAnsi" w:hAnsiTheme="minorHAnsi" w:cstheme="minorHAnsi"/>
          <w:szCs w:val="22"/>
        </w:rPr>
        <w:t>presso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Comitato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Regionale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avverso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hAnsiTheme="minorHAnsi" w:cstheme="minorHAnsi"/>
          <w:szCs w:val="22"/>
        </w:rPr>
        <w:t>decisioni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Giudice </w:t>
      </w:r>
      <w:proofErr w:type="spellStart"/>
      <w:r w:rsidRPr="00C9130F">
        <w:rPr>
          <w:rFonts w:asciiTheme="minorHAnsi" w:hAnsiTheme="minorHAnsi" w:cstheme="minorHAnsi"/>
          <w:szCs w:val="22"/>
        </w:rPr>
        <w:t>Spor</w:t>
      </w:r>
      <w:r w:rsidRPr="00C9130F">
        <w:rPr>
          <w:rFonts w:asciiTheme="minorHAnsi" w:hAnsiTheme="minorHAnsi" w:cstheme="minorHAnsi"/>
          <w:szCs w:val="22"/>
        </w:rPr>
        <w:t>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dovranno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preannunciati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con il </w:t>
      </w:r>
      <w:proofErr w:type="spellStart"/>
      <w:r w:rsidRPr="00C9130F">
        <w:rPr>
          <w:rFonts w:asciiTheme="minorHAnsi" w:hAnsiTheme="minorHAnsi" w:cstheme="minorHAnsi"/>
          <w:szCs w:val="22"/>
        </w:rPr>
        <w:t>versamento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relativa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tassa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anche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controparte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ore 24,00 del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cui </w:t>
      </w:r>
    </w:p>
    <w:p w14:paraId="477F3474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è </w:t>
      </w:r>
      <w:proofErr w:type="spellStart"/>
      <w:r w:rsidRPr="00C9130F">
        <w:rPr>
          <w:rFonts w:asciiTheme="minorHAnsi" w:hAnsiTheme="minorHAnsi" w:cstheme="minorHAnsi"/>
          <w:szCs w:val="22"/>
        </w:rPr>
        <w:t>stata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pubblicata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decisione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stessa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hAnsiTheme="minorHAnsi" w:cstheme="minorHAnsi"/>
          <w:szCs w:val="22"/>
        </w:rPr>
        <w:t>pervenire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mezzo pec, telefax o </w:t>
      </w:r>
      <w:proofErr w:type="spellStart"/>
      <w:r w:rsidRPr="00C9130F">
        <w:rPr>
          <w:rFonts w:asciiTheme="minorHAnsi" w:hAnsiTheme="minorHAnsi" w:cstheme="minorHAnsi"/>
          <w:szCs w:val="22"/>
        </w:rPr>
        <w:t>altro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mezzo </w:t>
      </w:r>
      <w:proofErr w:type="spellStart"/>
      <w:r w:rsidRPr="00C9130F">
        <w:rPr>
          <w:rFonts w:asciiTheme="minorHAnsi" w:hAnsiTheme="minorHAnsi" w:cstheme="minorHAnsi"/>
          <w:szCs w:val="22"/>
        </w:rPr>
        <w:t>idoneo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o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dep</w:t>
      </w:r>
      <w:r w:rsidRPr="00C9130F">
        <w:rPr>
          <w:rFonts w:asciiTheme="minorHAnsi" w:hAnsiTheme="minorHAnsi" w:cstheme="minorHAnsi"/>
          <w:szCs w:val="22"/>
        </w:rPr>
        <w:t>ositati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presso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 </w:t>
      </w:r>
      <w:proofErr w:type="spellStart"/>
      <w:r w:rsidRPr="00C9130F">
        <w:rPr>
          <w:rFonts w:asciiTheme="minorHAnsi" w:hAnsiTheme="minorHAnsi" w:cstheme="minorHAnsi"/>
          <w:szCs w:val="22"/>
        </w:rPr>
        <w:t>sede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szCs w:val="22"/>
        </w:rPr>
        <w:t>Comitato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Regionale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ore 24.00 del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successivo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pubblicazione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szCs w:val="22"/>
        </w:rPr>
        <w:t>Comunicato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Ufficiale </w:t>
      </w:r>
      <w:proofErr w:type="spellStart"/>
      <w:r w:rsidRPr="00C9130F">
        <w:rPr>
          <w:rFonts w:asciiTheme="minorHAnsi" w:hAnsiTheme="minorHAnsi" w:cstheme="minorHAnsi"/>
          <w:szCs w:val="22"/>
        </w:rPr>
        <w:t>recante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provvedimenti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Giudice </w:t>
      </w:r>
      <w:proofErr w:type="spellStart"/>
      <w:r w:rsidRPr="00C9130F">
        <w:rPr>
          <w:rFonts w:asciiTheme="minorHAnsi" w:hAnsiTheme="minorHAnsi" w:cstheme="minorHAnsi"/>
          <w:szCs w:val="22"/>
        </w:rPr>
        <w:t>Sportivo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con </w:t>
      </w:r>
      <w:proofErr w:type="spellStart"/>
      <w:r w:rsidRPr="00C9130F">
        <w:rPr>
          <w:rFonts w:asciiTheme="minorHAnsi" w:hAnsiTheme="minorHAnsi" w:cstheme="minorHAnsi"/>
          <w:szCs w:val="22"/>
        </w:rPr>
        <w:t>contestuale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invio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– sempre </w:t>
      </w:r>
      <w:proofErr w:type="spellStart"/>
      <w:r w:rsidRPr="00C9130F">
        <w:rPr>
          <w:rFonts w:asciiTheme="minorHAnsi" w:hAnsiTheme="minorHAnsi" w:cstheme="minorHAnsi"/>
          <w:szCs w:val="22"/>
        </w:rPr>
        <w:t>nel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predetto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termine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– di </w:t>
      </w:r>
      <w:proofErr w:type="spellStart"/>
      <w:r w:rsidRPr="00C9130F">
        <w:rPr>
          <w:rFonts w:asciiTheme="minorHAnsi" w:hAnsiTheme="minorHAnsi" w:cstheme="minorHAnsi"/>
          <w:szCs w:val="22"/>
        </w:rPr>
        <w:t>copia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</w:t>
      </w:r>
      <w:r w:rsidRPr="00C9130F">
        <w:rPr>
          <w:rFonts w:asciiTheme="minorHAnsi" w:hAnsiTheme="minorHAnsi" w:cstheme="minorHAnsi"/>
          <w:szCs w:val="22"/>
        </w:rPr>
        <w:t>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controparte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C9130F">
        <w:rPr>
          <w:rFonts w:asciiTheme="minorHAnsi" w:hAnsiTheme="minorHAnsi" w:cstheme="minorHAnsi"/>
          <w:szCs w:val="22"/>
        </w:rPr>
        <w:t>L’attestazione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dell’invio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eventuale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controparte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deve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allegata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al </w:t>
      </w:r>
      <w:proofErr w:type="spellStart"/>
      <w:r w:rsidRPr="00C9130F">
        <w:rPr>
          <w:rFonts w:asciiTheme="minorHAnsi" w:hAnsiTheme="minorHAnsi" w:cstheme="minorHAnsi"/>
          <w:szCs w:val="22"/>
        </w:rPr>
        <w:t>reclamo</w:t>
      </w:r>
      <w:proofErr w:type="spellEnd"/>
      <w:r w:rsidRPr="00C9130F">
        <w:rPr>
          <w:rFonts w:asciiTheme="minorHAnsi" w:hAnsiTheme="minorHAnsi" w:cstheme="minorHAnsi"/>
          <w:szCs w:val="22"/>
        </w:rPr>
        <w:t>.</w:t>
      </w:r>
    </w:p>
    <w:p w14:paraId="760C2C6A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C9130F">
        <w:rPr>
          <w:rFonts w:asciiTheme="minorHAnsi" w:hAnsiTheme="minorHAnsi" w:cstheme="minorHAnsi"/>
          <w:szCs w:val="22"/>
        </w:rPr>
        <w:t>L’eventuale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controparte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Pr="00C9130F">
        <w:rPr>
          <w:rFonts w:asciiTheme="minorHAnsi" w:hAnsiTheme="minorHAnsi" w:cstheme="minorHAnsi"/>
          <w:szCs w:val="22"/>
        </w:rPr>
        <w:t>ove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lo </w:t>
      </w:r>
      <w:proofErr w:type="spellStart"/>
      <w:r w:rsidRPr="00C9130F">
        <w:rPr>
          <w:rFonts w:asciiTheme="minorHAnsi" w:hAnsiTheme="minorHAnsi" w:cstheme="minorHAnsi"/>
          <w:szCs w:val="22"/>
        </w:rPr>
        <w:t>ritenga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– </w:t>
      </w:r>
      <w:proofErr w:type="spellStart"/>
      <w:r w:rsidRPr="00C9130F">
        <w:rPr>
          <w:rFonts w:asciiTheme="minorHAnsi" w:hAnsiTheme="minorHAnsi" w:cstheme="minorHAnsi"/>
          <w:szCs w:val="22"/>
        </w:rPr>
        <w:t>potrà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far </w:t>
      </w:r>
      <w:proofErr w:type="spellStart"/>
      <w:r w:rsidRPr="00C9130F">
        <w:rPr>
          <w:rFonts w:asciiTheme="minorHAnsi" w:hAnsiTheme="minorHAnsi" w:cstheme="minorHAnsi"/>
          <w:szCs w:val="22"/>
        </w:rPr>
        <w:t>pervenire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mezzo pec, telefax o </w:t>
      </w:r>
      <w:proofErr w:type="spellStart"/>
      <w:r w:rsidRPr="00C9130F">
        <w:rPr>
          <w:rFonts w:asciiTheme="minorHAnsi" w:hAnsiTheme="minorHAnsi" w:cstheme="minorHAnsi"/>
          <w:szCs w:val="22"/>
        </w:rPr>
        <w:t>altro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mezzo </w:t>
      </w:r>
      <w:proofErr w:type="spellStart"/>
      <w:r w:rsidRPr="00C9130F">
        <w:rPr>
          <w:rFonts w:asciiTheme="minorHAnsi" w:hAnsiTheme="minorHAnsi" w:cstheme="minorHAnsi"/>
          <w:szCs w:val="22"/>
        </w:rPr>
        <w:t>idoneo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copia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documenti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ore 12.00 del </w:t>
      </w:r>
      <w:proofErr w:type="spellStart"/>
      <w:r w:rsidRPr="00C9130F">
        <w:rPr>
          <w:rFonts w:asciiTheme="minorHAnsi" w:hAnsiTheme="minorHAnsi" w:cstheme="minorHAnsi"/>
          <w:szCs w:val="22"/>
        </w:rPr>
        <w:t>giorn</w:t>
      </w:r>
      <w:r w:rsidRPr="00C9130F">
        <w:rPr>
          <w:rFonts w:asciiTheme="minorHAnsi" w:hAnsiTheme="minorHAnsi" w:cstheme="minorHAnsi"/>
          <w:szCs w:val="22"/>
        </w:rPr>
        <w:t>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successivo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C9130F">
        <w:rPr>
          <w:rFonts w:asciiTheme="minorHAnsi" w:hAnsiTheme="minorHAnsi" w:cstheme="minorHAnsi"/>
          <w:szCs w:val="22"/>
        </w:rPr>
        <w:t>quello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cui ha </w:t>
      </w:r>
      <w:proofErr w:type="spellStart"/>
      <w:r w:rsidRPr="00C9130F">
        <w:rPr>
          <w:rFonts w:asciiTheme="minorHAnsi" w:hAnsiTheme="minorHAnsi" w:cstheme="minorHAnsi"/>
          <w:szCs w:val="22"/>
        </w:rPr>
        <w:t>ricevuto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dichiarazione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con la quale </w:t>
      </w:r>
      <w:proofErr w:type="spellStart"/>
      <w:r w:rsidRPr="00C9130F">
        <w:rPr>
          <w:rFonts w:asciiTheme="minorHAnsi" w:hAnsiTheme="minorHAnsi" w:cstheme="minorHAnsi"/>
          <w:szCs w:val="22"/>
        </w:rPr>
        <w:t>viene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preannunciato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reclamo</w:t>
      </w:r>
      <w:proofErr w:type="spellEnd"/>
      <w:r w:rsidRPr="00C9130F">
        <w:rPr>
          <w:rFonts w:asciiTheme="minorHAnsi" w:hAnsiTheme="minorHAnsi" w:cstheme="minorHAnsi"/>
          <w:szCs w:val="22"/>
        </w:rPr>
        <w:t>.</w:t>
      </w:r>
    </w:p>
    <w:p w14:paraId="4C10DC63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Il </w:t>
      </w:r>
      <w:proofErr w:type="spellStart"/>
      <w:r w:rsidRPr="00C9130F">
        <w:rPr>
          <w:rFonts w:asciiTheme="minorHAnsi" w:hAnsiTheme="minorHAnsi" w:cstheme="minorHAnsi"/>
          <w:szCs w:val="22"/>
        </w:rPr>
        <w:t>reclamante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,la </w:t>
      </w:r>
      <w:proofErr w:type="spellStart"/>
      <w:r w:rsidRPr="00C9130F">
        <w:rPr>
          <w:rFonts w:asciiTheme="minorHAnsi" w:hAnsiTheme="minorHAnsi" w:cstheme="minorHAnsi"/>
          <w:szCs w:val="22"/>
        </w:rPr>
        <w:t>controparte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tutti </w:t>
      </w:r>
      <w:proofErr w:type="spellStart"/>
      <w:r w:rsidRPr="00C9130F">
        <w:rPr>
          <w:rFonts w:asciiTheme="minorHAnsi" w:hAnsiTheme="minorHAnsi" w:cstheme="minorHAnsi"/>
          <w:szCs w:val="22"/>
        </w:rPr>
        <w:t>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soggetti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individuati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,da Presidente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Corte Sportiva di Appello a </w:t>
      </w:r>
      <w:proofErr w:type="spellStart"/>
      <w:r w:rsidRPr="00C9130F">
        <w:rPr>
          <w:rFonts w:asciiTheme="minorHAnsi" w:hAnsiTheme="minorHAnsi" w:cstheme="minorHAnsi"/>
          <w:szCs w:val="22"/>
        </w:rPr>
        <w:t>livello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ai </w:t>
      </w:r>
      <w:proofErr w:type="spellStart"/>
      <w:r w:rsidRPr="00C9130F">
        <w:rPr>
          <w:rFonts w:asciiTheme="minorHAnsi" w:hAnsiTheme="minorHAnsi" w:cstheme="minorHAnsi"/>
          <w:szCs w:val="22"/>
        </w:rPr>
        <w:t>quali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è </w:t>
      </w:r>
      <w:proofErr w:type="spellStart"/>
      <w:r w:rsidRPr="00C9130F">
        <w:rPr>
          <w:rFonts w:asciiTheme="minorHAnsi" w:hAnsiTheme="minorHAnsi" w:cstheme="minorHAnsi"/>
          <w:szCs w:val="22"/>
        </w:rPr>
        <w:t>stato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comu</w:t>
      </w:r>
      <w:r w:rsidRPr="00C9130F">
        <w:rPr>
          <w:rFonts w:asciiTheme="minorHAnsi" w:hAnsiTheme="minorHAnsi" w:cstheme="minorHAnsi"/>
          <w:szCs w:val="22"/>
        </w:rPr>
        <w:t>nicato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provvedimento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fissazione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possono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fare </w:t>
      </w:r>
      <w:proofErr w:type="spellStart"/>
      <w:r w:rsidRPr="00C9130F">
        <w:rPr>
          <w:rFonts w:asciiTheme="minorHAnsi" w:hAnsiTheme="minorHAnsi" w:cstheme="minorHAnsi"/>
          <w:szCs w:val="22"/>
        </w:rPr>
        <w:t>pervenire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memorie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hAnsiTheme="minorHAnsi" w:cstheme="minorHAnsi"/>
          <w:szCs w:val="22"/>
        </w:rPr>
        <w:t>documenti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C9130F">
        <w:rPr>
          <w:rFonts w:asciiTheme="minorHAnsi" w:hAnsiTheme="minorHAnsi" w:cstheme="minorHAnsi"/>
          <w:szCs w:val="22"/>
        </w:rPr>
        <w:t>entro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ore 12,00 del </w:t>
      </w:r>
      <w:proofErr w:type="spellStart"/>
      <w:r w:rsidRPr="00C9130F">
        <w:rPr>
          <w:rFonts w:asciiTheme="minorHAnsi" w:hAnsiTheme="minorHAnsi" w:cstheme="minorHAnsi"/>
          <w:szCs w:val="22"/>
        </w:rPr>
        <w:t>giorno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precedente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data </w:t>
      </w:r>
      <w:proofErr w:type="spellStart"/>
      <w:r w:rsidRPr="00C9130F">
        <w:rPr>
          <w:rFonts w:asciiTheme="minorHAnsi" w:hAnsiTheme="minorHAnsi" w:cstheme="minorHAnsi"/>
          <w:szCs w:val="22"/>
        </w:rPr>
        <w:t>fissata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C9130F">
        <w:rPr>
          <w:rFonts w:asciiTheme="minorHAnsi" w:hAnsiTheme="minorHAnsi" w:cstheme="minorHAnsi"/>
          <w:szCs w:val="22"/>
        </w:rPr>
        <w:t>l’udienza</w:t>
      </w:r>
      <w:proofErr w:type="spellEnd"/>
      <w:r w:rsidRPr="00C9130F">
        <w:rPr>
          <w:rFonts w:asciiTheme="minorHAnsi" w:hAnsiTheme="minorHAnsi" w:cstheme="minorHAnsi"/>
          <w:szCs w:val="22"/>
        </w:rPr>
        <w:t>.</w:t>
      </w:r>
    </w:p>
    <w:p w14:paraId="3DE3A1CC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60C2F529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Il Presidente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Corte Sportiva di Appello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fissa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l’udienza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camera di </w:t>
      </w:r>
      <w:proofErr w:type="spellStart"/>
      <w:r w:rsidRPr="00C9130F">
        <w:rPr>
          <w:rFonts w:asciiTheme="minorHAnsi" w:hAnsiTheme="minorHAnsi" w:cstheme="minorHAnsi"/>
          <w:szCs w:val="22"/>
        </w:rPr>
        <w:t>consiglio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2 </w:t>
      </w:r>
      <w:proofErr w:type="spellStart"/>
      <w:r w:rsidRPr="00C9130F">
        <w:rPr>
          <w:rFonts w:asciiTheme="minorHAnsi" w:hAnsiTheme="minorHAnsi" w:cstheme="minorHAnsi"/>
          <w:szCs w:val="22"/>
        </w:rPr>
        <w:t>giorni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C9130F">
        <w:rPr>
          <w:rFonts w:asciiTheme="minorHAnsi" w:hAnsiTheme="minorHAnsi" w:cstheme="minorHAnsi"/>
          <w:szCs w:val="22"/>
        </w:rPr>
        <w:t>deposito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szCs w:val="22"/>
        </w:rPr>
        <w:t>reclamo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C9130F">
        <w:rPr>
          <w:rFonts w:asciiTheme="minorHAnsi" w:hAnsiTheme="minorHAnsi" w:cstheme="minorHAnsi"/>
          <w:szCs w:val="22"/>
        </w:rPr>
        <w:t>l’udienza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dinanzi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Corte Sportiva </w:t>
      </w:r>
      <w:proofErr w:type="spellStart"/>
      <w:r w:rsidRPr="00C9130F">
        <w:rPr>
          <w:rFonts w:asciiTheme="minorHAnsi" w:hAnsiTheme="minorHAnsi" w:cstheme="minorHAnsi"/>
          <w:szCs w:val="22"/>
        </w:rPr>
        <w:t>d’Appello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Territoriale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dovrà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tenersi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4 </w:t>
      </w:r>
      <w:proofErr w:type="spellStart"/>
      <w:r w:rsidRPr="00C9130F">
        <w:rPr>
          <w:rFonts w:asciiTheme="minorHAnsi" w:hAnsiTheme="minorHAnsi" w:cstheme="minorHAnsi"/>
          <w:szCs w:val="22"/>
        </w:rPr>
        <w:t>giorni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C9130F">
        <w:rPr>
          <w:rFonts w:asciiTheme="minorHAnsi" w:hAnsiTheme="minorHAnsi" w:cstheme="minorHAnsi"/>
          <w:szCs w:val="22"/>
        </w:rPr>
        <w:t>deposito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szCs w:val="22"/>
        </w:rPr>
        <w:t>reclamo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Al </w:t>
      </w:r>
      <w:proofErr w:type="spellStart"/>
      <w:r w:rsidRPr="00C9130F">
        <w:rPr>
          <w:rFonts w:asciiTheme="minorHAnsi" w:hAnsiTheme="minorHAnsi" w:cstheme="minorHAnsi"/>
          <w:szCs w:val="22"/>
        </w:rPr>
        <w:t>termine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dell’udienza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che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definisce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giudizio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viene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pubblicato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dispositivo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decisione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</w:t>
      </w:r>
    </w:p>
    <w:p w14:paraId="32440EDF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77FB46D8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bCs/>
          <w:szCs w:val="22"/>
        </w:rPr>
      </w:pPr>
      <w:r w:rsidRPr="00C9130F">
        <w:rPr>
          <w:rFonts w:asciiTheme="minorHAnsi" w:hAnsiTheme="minorHAnsi" w:cstheme="minorHAnsi"/>
          <w:bCs/>
          <w:szCs w:val="22"/>
        </w:rPr>
        <w:lastRenderedPageBreak/>
        <w:t xml:space="preserve">In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o</w:t>
      </w:r>
      <w:r w:rsidRPr="00C9130F">
        <w:rPr>
          <w:rFonts w:asciiTheme="minorHAnsi" w:hAnsiTheme="minorHAnsi" w:cstheme="minorHAnsi"/>
          <w:bCs/>
          <w:szCs w:val="22"/>
        </w:rPr>
        <w:t>gni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caso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decisione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si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intende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conosciuta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dalla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data di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pubblicazione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del </w:t>
      </w:r>
      <w:proofErr w:type="spellStart"/>
      <w:r w:rsidRPr="00C9130F">
        <w:rPr>
          <w:rFonts w:asciiTheme="minorHAnsi" w:hAnsiTheme="minorHAnsi" w:cstheme="minorHAnsi"/>
          <w:bCs/>
          <w:szCs w:val="22"/>
        </w:rPr>
        <w:t>Comunicato</w:t>
      </w:r>
      <w:proofErr w:type="spellEnd"/>
      <w:r w:rsidRPr="00C9130F">
        <w:rPr>
          <w:rFonts w:asciiTheme="minorHAnsi" w:hAnsiTheme="minorHAnsi" w:cstheme="minorHAnsi"/>
          <w:bCs/>
          <w:szCs w:val="22"/>
        </w:rPr>
        <w:t xml:space="preserve"> Ufficiale (Art. 19  comma 1, C.G.S.)</w:t>
      </w:r>
    </w:p>
    <w:p w14:paraId="7DD9B165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2377634F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C9130F">
        <w:rPr>
          <w:rFonts w:asciiTheme="minorHAnsi" w:hAnsiTheme="minorHAnsi" w:cstheme="minorHAnsi"/>
          <w:szCs w:val="22"/>
        </w:rPr>
        <w:t>Rinuncia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</w:t>
      </w:r>
      <w:proofErr w:type="spellStart"/>
      <w:r w:rsidRPr="00C9130F">
        <w:rPr>
          <w:rFonts w:asciiTheme="minorHAnsi" w:hAnsiTheme="minorHAnsi" w:cstheme="minorHAnsi"/>
          <w:szCs w:val="22"/>
        </w:rPr>
        <w:t>gare</w:t>
      </w:r>
      <w:proofErr w:type="spellEnd"/>
    </w:p>
    <w:p w14:paraId="36298BAA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Nel </w:t>
      </w:r>
      <w:proofErr w:type="spellStart"/>
      <w:r w:rsidRPr="00C9130F">
        <w:rPr>
          <w:rFonts w:asciiTheme="minorHAnsi" w:hAnsiTheme="minorHAnsi" w:cstheme="minorHAnsi"/>
          <w:szCs w:val="22"/>
        </w:rPr>
        <w:t>caso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in cui </w:t>
      </w:r>
      <w:proofErr w:type="spellStart"/>
      <w:r w:rsidRPr="00C9130F">
        <w:rPr>
          <w:rFonts w:asciiTheme="minorHAnsi" w:hAnsiTheme="minorHAnsi" w:cstheme="minorHAnsi"/>
          <w:szCs w:val="22"/>
        </w:rPr>
        <w:t>una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C9130F">
        <w:rPr>
          <w:rFonts w:asciiTheme="minorHAnsi" w:hAnsiTheme="minorHAnsi" w:cstheme="minorHAnsi"/>
          <w:szCs w:val="22"/>
        </w:rPr>
        <w:t>rinunci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C9130F">
        <w:rPr>
          <w:rFonts w:asciiTheme="minorHAnsi" w:hAnsiTheme="minorHAnsi" w:cstheme="minorHAnsi"/>
          <w:szCs w:val="22"/>
        </w:rPr>
        <w:t>qualsiasi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motivo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disputa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una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saranno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applicate </w:t>
      </w:r>
      <w:proofErr w:type="spellStart"/>
      <w:r w:rsidRPr="00C9130F">
        <w:rPr>
          <w:rFonts w:asciiTheme="minorHAnsi" w:hAnsiTheme="minorHAnsi" w:cstheme="minorHAnsi"/>
          <w:szCs w:val="22"/>
        </w:rPr>
        <w:t>nei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suoi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confro</w:t>
      </w:r>
      <w:r w:rsidRPr="00C9130F">
        <w:rPr>
          <w:rFonts w:asciiTheme="minorHAnsi" w:hAnsiTheme="minorHAnsi" w:cstheme="minorHAnsi"/>
          <w:szCs w:val="22"/>
        </w:rPr>
        <w:t>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le </w:t>
      </w:r>
      <w:proofErr w:type="spellStart"/>
      <w:r w:rsidRPr="00C9130F">
        <w:rPr>
          <w:rFonts w:asciiTheme="minorHAnsi" w:hAnsiTheme="minorHAnsi" w:cstheme="minorHAnsi"/>
          <w:szCs w:val="22"/>
        </w:rPr>
        <w:t>sanzioni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cui </w:t>
      </w:r>
      <w:proofErr w:type="spellStart"/>
      <w:r w:rsidRPr="00C9130F">
        <w:rPr>
          <w:rFonts w:asciiTheme="minorHAnsi" w:hAnsiTheme="minorHAnsi" w:cstheme="minorHAnsi"/>
          <w:szCs w:val="22"/>
        </w:rPr>
        <w:t>all'art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17 del </w:t>
      </w:r>
      <w:proofErr w:type="spellStart"/>
      <w:r w:rsidRPr="00C9130F">
        <w:rPr>
          <w:rFonts w:asciiTheme="minorHAnsi" w:hAnsiTheme="minorHAnsi" w:cstheme="minorHAnsi"/>
          <w:szCs w:val="22"/>
        </w:rPr>
        <w:t>Codice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Giustizia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Sportiva (</w:t>
      </w:r>
      <w:proofErr w:type="spellStart"/>
      <w:r w:rsidRPr="00C9130F">
        <w:rPr>
          <w:rFonts w:asciiTheme="minorHAnsi" w:hAnsiTheme="minorHAnsi" w:cstheme="minorHAnsi"/>
          <w:szCs w:val="22"/>
        </w:rPr>
        <w:t>gara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persa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per 0-6). </w:t>
      </w:r>
      <w:proofErr w:type="spellStart"/>
      <w:r w:rsidRPr="00C9130F">
        <w:rPr>
          <w:rFonts w:asciiTheme="minorHAnsi" w:hAnsiTheme="minorHAnsi" w:cstheme="minorHAnsi"/>
          <w:szCs w:val="22"/>
        </w:rPr>
        <w:t>Inoltre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stessa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Società </w:t>
      </w:r>
      <w:proofErr w:type="spellStart"/>
      <w:r w:rsidRPr="00C9130F">
        <w:rPr>
          <w:rFonts w:asciiTheme="minorHAnsi" w:hAnsiTheme="minorHAnsi" w:cstheme="minorHAnsi"/>
          <w:szCs w:val="22"/>
        </w:rPr>
        <w:t>verrà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esclusa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dal </w:t>
      </w:r>
      <w:proofErr w:type="spellStart"/>
      <w:r w:rsidRPr="00C9130F">
        <w:rPr>
          <w:rFonts w:asciiTheme="minorHAnsi" w:hAnsiTheme="minorHAnsi" w:cstheme="minorHAnsi"/>
          <w:szCs w:val="22"/>
        </w:rPr>
        <w:t>proseguimento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manifestazione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ed a </w:t>
      </w:r>
      <w:proofErr w:type="spellStart"/>
      <w:r w:rsidRPr="00C9130F">
        <w:rPr>
          <w:rFonts w:asciiTheme="minorHAnsi" w:hAnsiTheme="minorHAnsi" w:cstheme="minorHAnsi"/>
          <w:szCs w:val="22"/>
        </w:rPr>
        <w:t>suo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carico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saranno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applicate </w:t>
      </w:r>
      <w:proofErr w:type="spellStart"/>
      <w:r w:rsidRPr="00C9130F">
        <w:rPr>
          <w:rFonts w:asciiTheme="minorHAnsi" w:hAnsiTheme="minorHAnsi" w:cstheme="minorHAnsi"/>
          <w:szCs w:val="22"/>
        </w:rPr>
        <w:t>adeguate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sanzioni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pecuniarie</w:t>
      </w:r>
      <w:proofErr w:type="spellEnd"/>
      <w:r w:rsidRPr="00C9130F">
        <w:rPr>
          <w:rFonts w:asciiTheme="minorHAnsi" w:hAnsiTheme="minorHAnsi" w:cstheme="minorHAnsi"/>
          <w:szCs w:val="22"/>
        </w:rPr>
        <w:t>.</w:t>
      </w:r>
    </w:p>
    <w:p w14:paraId="72DFDAE9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10DE1AE7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C9130F">
        <w:rPr>
          <w:rFonts w:asciiTheme="minorHAnsi" w:hAnsiTheme="minorHAnsi" w:cstheme="minorHAnsi"/>
          <w:szCs w:val="22"/>
        </w:rPr>
        <w:t>Esecuzione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sanzi</w:t>
      </w:r>
      <w:r w:rsidRPr="00C9130F">
        <w:rPr>
          <w:rFonts w:asciiTheme="minorHAnsi" w:hAnsiTheme="minorHAnsi" w:cstheme="minorHAnsi"/>
          <w:szCs w:val="22"/>
        </w:rPr>
        <w:t>oni</w:t>
      </w:r>
      <w:proofErr w:type="spellEnd"/>
    </w:p>
    <w:p w14:paraId="33BAC5F1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I </w:t>
      </w:r>
      <w:proofErr w:type="spellStart"/>
      <w:r w:rsidRPr="00C9130F">
        <w:rPr>
          <w:rFonts w:asciiTheme="minorHAnsi" w:hAnsiTheme="minorHAnsi" w:cstheme="minorHAnsi"/>
          <w:szCs w:val="22"/>
        </w:rPr>
        <w:t>provvedimenti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disciplinari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adottati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dagli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Organi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Giustizia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Sportiva </w:t>
      </w:r>
      <w:proofErr w:type="spellStart"/>
      <w:r w:rsidRPr="00C9130F">
        <w:rPr>
          <w:rFonts w:asciiTheme="minorHAnsi" w:hAnsiTheme="minorHAnsi" w:cstheme="minorHAnsi"/>
          <w:szCs w:val="22"/>
        </w:rPr>
        <w:t>competenti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relativi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alle </w:t>
      </w:r>
      <w:proofErr w:type="spellStart"/>
      <w:r w:rsidRPr="00C9130F">
        <w:rPr>
          <w:rFonts w:asciiTheme="minorHAnsi" w:hAnsiTheme="minorHAnsi" w:cstheme="minorHAnsi"/>
          <w:szCs w:val="22"/>
        </w:rPr>
        <w:t>gare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Coppa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Lombardia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che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comportino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sanzione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squalifica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per </w:t>
      </w:r>
      <w:proofErr w:type="spellStart"/>
      <w:r w:rsidRPr="00C9130F">
        <w:rPr>
          <w:rFonts w:asciiTheme="minorHAnsi" w:hAnsiTheme="minorHAnsi" w:cstheme="minorHAnsi"/>
          <w:szCs w:val="22"/>
        </w:rPr>
        <w:t>una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o </w:t>
      </w:r>
      <w:proofErr w:type="spellStart"/>
      <w:r w:rsidRPr="00C9130F">
        <w:rPr>
          <w:rFonts w:asciiTheme="minorHAnsi" w:hAnsiTheme="minorHAnsi" w:cstheme="minorHAnsi"/>
          <w:szCs w:val="22"/>
        </w:rPr>
        <w:t>più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giornate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nei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confronti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calciatori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devono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scontati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solo </w:t>
      </w:r>
      <w:r w:rsidRPr="00C9130F">
        <w:rPr>
          <w:rFonts w:asciiTheme="minorHAnsi" w:hAnsiTheme="minorHAnsi" w:cstheme="minorHAnsi"/>
          <w:szCs w:val="22"/>
        </w:rPr>
        <w:t xml:space="preserve">ed </w:t>
      </w:r>
      <w:proofErr w:type="spellStart"/>
      <w:r w:rsidRPr="00C9130F">
        <w:rPr>
          <w:rFonts w:asciiTheme="minorHAnsi" w:hAnsiTheme="minorHAnsi" w:cstheme="minorHAnsi"/>
          <w:szCs w:val="22"/>
        </w:rPr>
        <w:t>esclusivamente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nell’ambito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gare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interessanti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la </w:t>
      </w:r>
      <w:proofErr w:type="spellStart"/>
      <w:r w:rsidRPr="00C9130F">
        <w:rPr>
          <w:rFonts w:asciiTheme="minorHAnsi" w:hAnsiTheme="minorHAnsi" w:cstheme="minorHAnsi"/>
          <w:szCs w:val="22"/>
        </w:rPr>
        <w:t>manifestazione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stessa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C9130F">
        <w:rPr>
          <w:rFonts w:asciiTheme="minorHAnsi" w:hAnsiTheme="minorHAnsi" w:cstheme="minorHAnsi"/>
          <w:szCs w:val="22"/>
        </w:rPr>
        <w:t>Nell’ipotesi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squalifica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 tempo, la </w:t>
      </w:r>
      <w:proofErr w:type="spellStart"/>
      <w:r w:rsidRPr="00C9130F">
        <w:rPr>
          <w:rFonts w:asciiTheme="minorHAnsi" w:hAnsiTheme="minorHAnsi" w:cstheme="minorHAnsi"/>
          <w:szCs w:val="22"/>
        </w:rPr>
        <w:t>sanzione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inflitta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dovrà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scontata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per il </w:t>
      </w:r>
      <w:proofErr w:type="spellStart"/>
      <w:r w:rsidRPr="00C9130F">
        <w:rPr>
          <w:rFonts w:asciiTheme="minorHAnsi" w:hAnsiTheme="minorHAnsi" w:cstheme="minorHAnsi"/>
          <w:szCs w:val="22"/>
        </w:rPr>
        <w:t>periodo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incidenza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nell’ambito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dell’attività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ufficiale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Società con la quale </w:t>
      </w:r>
      <w:proofErr w:type="spellStart"/>
      <w:r w:rsidRPr="00C9130F">
        <w:rPr>
          <w:rFonts w:asciiTheme="minorHAnsi" w:hAnsiTheme="minorHAnsi" w:cstheme="minorHAnsi"/>
          <w:szCs w:val="22"/>
        </w:rPr>
        <w:t>risu</w:t>
      </w:r>
      <w:r w:rsidRPr="00C9130F">
        <w:rPr>
          <w:rFonts w:asciiTheme="minorHAnsi" w:hAnsiTheme="minorHAnsi" w:cstheme="minorHAnsi"/>
          <w:szCs w:val="22"/>
        </w:rPr>
        <w:t>lta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essere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tesserato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il </w:t>
      </w:r>
      <w:proofErr w:type="spellStart"/>
      <w:r w:rsidRPr="00C9130F">
        <w:rPr>
          <w:rFonts w:asciiTheme="minorHAnsi" w:hAnsiTheme="minorHAnsi" w:cstheme="minorHAnsi"/>
          <w:szCs w:val="22"/>
        </w:rPr>
        <w:t>calciatore</w:t>
      </w:r>
      <w:proofErr w:type="spellEnd"/>
      <w:r w:rsidRPr="00C9130F">
        <w:rPr>
          <w:rFonts w:asciiTheme="minorHAnsi" w:hAnsiTheme="minorHAnsi" w:cstheme="minorHAnsi"/>
          <w:szCs w:val="22"/>
        </w:rPr>
        <w:t>.</w:t>
      </w:r>
    </w:p>
    <w:p w14:paraId="1F4886F8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</w:p>
    <w:p w14:paraId="3C6E9875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proofErr w:type="spellStart"/>
      <w:r w:rsidRPr="00C9130F">
        <w:rPr>
          <w:rFonts w:asciiTheme="minorHAnsi" w:hAnsiTheme="minorHAnsi" w:cstheme="minorHAnsi"/>
          <w:szCs w:val="22"/>
        </w:rPr>
        <w:t>Rinvio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ai </w:t>
      </w:r>
      <w:proofErr w:type="spellStart"/>
      <w:r w:rsidRPr="00C9130F">
        <w:rPr>
          <w:rFonts w:asciiTheme="minorHAnsi" w:hAnsiTheme="minorHAnsi" w:cstheme="minorHAnsi"/>
          <w:szCs w:val="22"/>
        </w:rPr>
        <w:t>regolamenti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federali</w:t>
      </w:r>
      <w:proofErr w:type="spellEnd"/>
    </w:p>
    <w:p w14:paraId="79DB9B77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Per </w:t>
      </w:r>
      <w:proofErr w:type="spellStart"/>
      <w:r w:rsidRPr="00C9130F">
        <w:rPr>
          <w:rFonts w:asciiTheme="minorHAnsi" w:hAnsiTheme="minorHAnsi" w:cstheme="minorHAnsi"/>
          <w:szCs w:val="22"/>
        </w:rPr>
        <w:t>quanto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sopra non </w:t>
      </w:r>
      <w:proofErr w:type="spellStart"/>
      <w:r w:rsidRPr="00C9130F">
        <w:rPr>
          <w:rFonts w:asciiTheme="minorHAnsi" w:hAnsiTheme="minorHAnsi" w:cstheme="minorHAnsi"/>
          <w:szCs w:val="22"/>
        </w:rPr>
        <w:t>previsto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C9130F">
        <w:rPr>
          <w:rFonts w:asciiTheme="minorHAnsi" w:hAnsiTheme="minorHAnsi" w:cstheme="minorHAnsi"/>
          <w:szCs w:val="22"/>
        </w:rPr>
        <w:t>si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fa espresso </w:t>
      </w:r>
      <w:proofErr w:type="spellStart"/>
      <w:r w:rsidRPr="00C9130F">
        <w:rPr>
          <w:rFonts w:asciiTheme="minorHAnsi" w:hAnsiTheme="minorHAnsi" w:cstheme="minorHAnsi"/>
          <w:szCs w:val="22"/>
        </w:rPr>
        <w:t>richiamo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agli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articoli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N.O.I.F., del </w:t>
      </w:r>
      <w:proofErr w:type="spellStart"/>
      <w:r w:rsidRPr="00C9130F">
        <w:rPr>
          <w:rFonts w:asciiTheme="minorHAnsi" w:hAnsiTheme="minorHAnsi" w:cstheme="minorHAnsi"/>
          <w:szCs w:val="22"/>
        </w:rPr>
        <w:t>codice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C9130F">
        <w:rPr>
          <w:rFonts w:asciiTheme="minorHAnsi" w:hAnsiTheme="minorHAnsi" w:cstheme="minorHAnsi"/>
          <w:szCs w:val="22"/>
        </w:rPr>
        <w:t>giustizia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sportiva e del </w:t>
      </w:r>
      <w:proofErr w:type="spellStart"/>
      <w:r w:rsidRPr="00C9130F">
        <w:rPr>
          <w:rFonts w:asciiTheme="minorHAnsi" w:hAnsiTheme="minorHAnsi" w:cstheme="minorHAnsi"/>
          <w:szCs w:val="22"/>
        </w:rPr>
        <w:t>regolamento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9130F">
        <w:rPr>
          <w:rFonts w:asciiTheme="minorHAnsi" w:hAnsiTheme="minorHAnsi" w:cstheme="minorHAnsi"/>
          <w:szCs w:val="22"/>
        </w:rPr>
        <w:t>della</w:t>
      </w:r>
      <w:proofErr w:type="spellEnd"/>
      <w:r w:rsidRPr="00C9130F">
        <w:rPr>
          <w:rFonts w:asciiTheme="minorHAnsi" w:hAnsiTheme="minorHAnsi" w:cstheme="minorHAnsi"/>
          <w:szCs w:val="22"/>
        </w:rPr>
        <w:t xml:space="preserve"> L.N.D.</w:t>
      </w:r>
    </w:p>
    <w:p w14:paraId="78E811B3" w14:textId="77777777" w:rsidR="00C9130F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szCs w:val="22"/>
        </w:rPr>
      </w:pPr>
      <w:r w:rsidRPr="00C9130F">
        <w:rPr>
          <w:rFonts w:asciiTheme="minorHAnsi" w:hAnsiTheme="minorHAnsi" w:cstheme="minorHAnsi"/>
          <w:szCs w:val="22"/>
        </w:rPr>
        <w:t xml:space="preserve">  </w:t>
      </w:r>
    </w:p>
    <w:p w14:paraId="79FBE866" w14:textId="77777777" w:rsidR="0059415B" w:rsidRDefault="00573EBE" w:rsidP="00C9130F">
      <w:pPr>
        <w:pStyle w:val="Nessunaspaziatura"/>
        <w:jc w:val="both"/>
        <w:rPr>
          <w:rFonts w:cs="Calibri"/>
          <w:b/>
          <w:bCs/>
          <w:szCs w:val="22"/>
        </w:rPr>
      </w:pPr>
      <w:r w:rsidRPr="007B3390">
        <w:rPr>
          <w:rFonts w:cs="Calibri"/>
          <w:b/>
          <w:bCs/>
          <w:szCs w:val="22"/>
        </w:rPr>
        <w:t xml:space="preserve">         </w:t>
      </w:r>
    </w:p>
    <w:p w14:paraId="500F924E" w14:textId="77777777" w:rsidR="0059415B" w:rsidRDefault="00573EBE" w:rsidP="00C9130F">
      <w:pPr>
        <w:pStyle w:val="Nessunaspaziatura"/>
        <w:jc w:val="both"/>
        <w:rPr>
          <w:rFonts w:cs="Calibri"/>
          <w:b/>
          <w:bCs/>
          <w:szCs w:val="22"/>
        </w:rPr>
      </w:pPr>
    </w:p>
    <w:p w14:paraId="006CA0EB" w14:textId="77777777" w:rsidR="00C9130F" w:rsidRPr="007B3390" w:rsidRDefault="00573EBE" w:rsidP="00C9130F">
      <w:pPr>
        <w:pStyle w:val="Nessunaspaziatura"/>
        <w:jc w:val="both"/>
        <w:rPr>
          <w:rFonts w:cs="Calibri"/>
          <w:b/>
          <w:bCs/>
          <w:szCs w:val="22"/>
        </w:rPr>
      </w:pPr>
      <w:r w:rsidRPr="007B3390">
        <w:rPr>
          <w:rFonts w:cs="Calibri"/>
          <w:b/>
          <w:bCs/>
          <w:szCs w:val="22"/>
        </w:rPr>
        <w:t xml:space="preserve">PROGRAMMA GARE TURNO </w:t>
      </w:r>
      <w:r w:rsidRPr="007B3390">
        <w:rPr>
          <w:rFonts w:cs="Calibri"/>
          <w:b/>
          <w:bCs/>
          <w:szCs w:val="22"/>
        </w:rPr>
        <w:t>ELIMINATORIO</w:t>
      </w:r>
    </w:p>
    <w:p w14:paraId="6265FE08" w14:textId="77777777" w:rsidR="007B3390" w:rsidRPr="007B3390" w:rsidRDefault="00573EBE" w:rsidP="00C9130F">
      <w:pPr>
        <w:pStyle w:val="Nessunaspaziatura"/>
        <w:jc w:val="both"/>
        <w:rPr>
          <w:rFonts w:cs="Calibri"/>
          <w:szCs w:val="22"/>
        </w:rPr>
      </w:pPr>
    </w:p>
    <w:p w14:paraId="7DCF6E9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1 </w:t>
      </w:r>
    </w:p>
    <w:p w14:paraId="19D3966B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653E3374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 xml:space="preserve">1^ GIORNATA </w:t>
      </w:r>
    </w:p>
    <w:p w14:paraId="1E48C5E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SPORTING MILANO FUT5AL    ELLE ESSE 96              C.S.G. FACCHETTI-CAMPO 1      16/09/22 21:30  1A TREZZANO SUL NAVIGLIO           VIA CARLO SALERNO,SNC</w:t>
      </w:r>
    </w:p>
    <w:p w14:paraId="68DD03C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01E814B0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 xml:space="preserve">2^ GIORNATA </w:t>
      </w:r>
    </w:p>
    <w:p w14:paraId="3F6E5A69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FUTSAL VARESE             SPORTING MILANO </w:t>
      </w:r>
      <w:r w:rsidRPr="007B3390">
        <w:rPr>
          <w:rFonts w:ascii="Courier New" w:hAnsi="Courier New" w:cs="Courier New"/>
          <w:bCs/>
          <w:sz w:val="16"/>
          <w:szCs w:val="16"/>
        </w:rPr>
        <w:t>FUT5AL    CENTRO SPORTIVO               23/09/22 21:15  2A CARNAGO                         VIA GIACOMO LEOPARDI, 31</w:t>
      </w:r>
    </w:p>
    <w:p w14:paraId="078F4A03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1F1713BB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 xml:space="preserve">3^ GIORNATA </w:t>
      </w:r>
    </w:p>
    <w:p w14:paraId="535CC114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ELLE ESSE 96              FUTSAL VARESE             C.S.COMUNALE                   9/12/22 21:00  3A BESNATE                 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   VIA V.VENETO</w:t>
      </w:r>
    </w:p>
    <w:p w14:paraId="2867F56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373F5CA5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2 </w:t>
      </w:r>
    </w:p>
    <w:p w14:paraId="14D1FE0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</w:p>
    <w:p w14:paraId="570C504D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0E71856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CARPIANESE                VEDANESE                  PALESTRA COMUNALE             16/09/22 21:15  1A CARPIANO                        VIALE EUROPA</w:t>
      </w:r>
    </w:p>
    <w:p w14:paraId="341845D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                                                                 </w:t>
      </w: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            </w:t>
      </w:r>
    </w:p>
    <w:p w14:paraId="223C3F7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7C5C9E4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SAN CARLO SPORT S.R.L.    CARPIANESE                C.S.G. FACCHETTI-CAMPO 1      23/09/22 21:30  2A TREZZANO SUL NAVIGLIO           VIA CARLO SALERNO,SNC</w:t>
      </w:r>
    </w:p>
    <w:p w14:paraId="08323F3A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</w:rPr>
      </w:pPr>
    </w:p>
    <w:p w14:paraId="0AB057B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2A227B99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VEDANESE                  SAN CARLO SPORT S.R.L.    PALAZZET.CO</w:t>
      </w:r>
      <w:r w:rsidRPr="007B3390">
        <w:rPr>
          <w:rFonts w:ascii="Courier New" w:hAnsi="Courier New" w:cs="Courier New"/>
          <w:bCs/>
          <w:sz w:val="16"/>
          <w:szCs w:val="16"/>
        </w:rPr>
        <w:t>M.POLIV.MARIO PORT  9/12/22 21:30  3A VEDANO OLONA                    VIA NINO BIXIO, 18</w:t>
      </w:r>
    </w:p>
    <w:p w14:paraId="07EC6E2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</w:rPr>
      </w:pPr>
    </w:p>
    <w:p w14:paraId="144BAD23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>GIRONE  3</w:t>
      </w:r>
      <w:r w:rsidRPr="007B3390">
        <w:rPr>
          <w:rFonts w:ascii="Courier New" w:hAnsi="Courier New" w:cs="Courier New"/>
          <w:sz w:val="16"/>
          <w:szCs w:val="16"/>
        </w:rPr>
        <w:t xml:space="preserve"> </w:t>
      </w:r>
    </w:p>
    <w:p w14:paraId="363DC3B3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</w:rPr>
      </w:pPr>
    </w:p>
    <w:p w14:paraId="7A89756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0669E649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COMETA S.D.               POLISPORTIVA BELLUSCO     PALAZZETTO COMUNALE           15/09/22 21:30  1A CERNOBBIO                       VIA </w:t>
      </w:r>
      <w:r w:rsidRPr="007B3390">
        <w:rPr>
          <w:rFonts w:ascii="Courier New" w:hAnsi="Courier New" w:cs="Courier New"/>
          <w:bCs/>
          <w:sz w:val="16"/>
          <w:szCs w:val="16"/>
        </w:rPr>
        <w:t>REGINA, 5</w:t>
      </w:r>
    </w:p>
    <w:p w14:paraId="27B4275B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4556A7A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286B549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REAL CORNAREDO            COMETA S.D.               PALAZZETTO D/SPORT "S.PERTINI 23/09/22 21:45  2A CORNAREDO                       VIA DELLO SPORT 70</w:t>
      </w:r>
    </w:p>
    <w:p w14:paraId="3899F0CA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04B7427D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057E655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POLISPORTIVA BELLUSCO     REAL CORNAREDO            PALESTRA COMUNAL</w:t>
      </w:r>
      <w:r w:rsidRPr="007B3390">
        <w:rPr>
          <w:rFonts w:ascii="Courier New" w:hAnsi="Courier New" w:cs="Courier New"/>
          <w:bCs/>
          <w:sz w:val="16"/>
          <w:szCs w:val="16"/>
        </w:rPr>
        <w:t>E CAMPO N.2    8/12/22 21:30  3A BELLUSCO                        VIA PASCOLI 7</w:t>
      </w:r>
    </w:p>
    <w:p w14:paraId="5D03843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6AF40D3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4  </w:t>
      </w:r>
    </w:p>
    <w:p w14:paraId="2FACE681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1713BAC2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6AF05A6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POLISPORTIVA DI NOVA      RHO FUTSAL                SCUOLA MEDIA "SEGANTINI"      16/09/22 21:30  1A NOVA MILANESE                   VIA LEONARDO DA VI</w:t>
      </w:r>
      <w:r w:rsidRPr="007B3390">
        <w:rPr>
          <w:rFonts w:ascii="Courier New" w:hAnsi="Courier New" w:cs="Courier New"/>
          <w:bCs/>
          <w:sz w:val="16"/>
          <w:szCs w:val="16"/>
        </w:rPr>
        <w:t>NCI 16/18</w:t>
      </w:r>
    </w:p>
    <w:p w14:paraId="21C9D90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579865EB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0C8AC9E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TRAVAGLIATO CALCIO 5      POLISPORTIVA DI NOVA      PALESTRA COMUNALE TRAVAGLIATO 23/09/22 21:00  2A TRAVAGLIATO                     VIA IV NOVEMBRE, 5</w:t>
      </w:r>
    </w:p>
    <w:p w14:paraId="437175F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72C78202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6AD37B8A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RHO FUTSAL                TRAVAGLIATO CALCIO 5      PALAZZETTO D/SPO</w:t>
      </w:r>
      <w:r w:rsidRPr="007B3390">
        <w:rPr>
          <w:rFonts w:ascii="Courier New" w:hAnsi="Courier New" w:cs="Courier New"/>
          <w:bCs/>
          <w:sz w:val="16"/>
          <w:szCs w:val="16"/>
        </w:rPr>
        <w:t>RT "S.PERTINI  9/12/22 21:45  3A CORNAREDO                       VIA DELLO SPORT 70</w:t>
      </w:r>
    </w:p>
    <w:p w14:paraId="4E373DDD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</w:rPr>
      </w:pPr>
    </w:p>
    <w:p w14:paraId="384D344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5  </w:t>
      </w:r>
    </w:p>
    <w:p w14:paraId="04DC7931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19221303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4B401522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FC LONGOBARDA             SAN BIAGIO MONZA 1995     C.S."ORATORIO FRASSATI"       16/09/22 21:00  1A CAVARIA CON PREMEZZO            VIA </w:t>
      </w:r>
      <w:r w:rsidRPr="007B3390">
        <w:rPr>
          <w:rFonts w:ascii="Courier New" w:hAnsi="Courier New" w:cs="Courier New"/>
          <w:bCs/>
          <w:sz w:val="16"/>
          <w:szCs w:val="16"/>
        </w:rPr>
        <w:t>AMENDOLA, 229</w:t>
      </w:r>
    </w:p>
    <w:p w14:paraId="7477984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2B1A07A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20A56C10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GRUPPO SPORTIVO GORDONA   FC LONGOBARDA              PALESTRA COMUNALE "GORDONA"    23/09/22 21:00  2A GORDONA                         VIA DEGLI EMIGRANTI, 16</w:t>
      </w:r>
    </w:p>
    <w:p w14:paraId="052F711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08123994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3E379B69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7651F145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SAN BIAGIO MONZA 1995     GRUPPO SPORTIVO GORDONA     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PALAZZETTO C.S.VERANO BRIANZA 09/12/22 21:30  3A VERANO BRIANZA                  VIA DANTE ALIGHIERI, 18</w:t>
      </w:r>
    </w:p>
    <w:p w14:paraId="12B97F5E" w14:textId="77777777" w:rsidR="0059415B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</w:p>
    <w:p w14:paraId="7157ECE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6  </w:t>
      </w:r>
    </w:p>
    <w:p w14:paraId="5529074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22091E3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52D8DB4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POLPENAZZE                BOCCONI SPORT TEAM        C.S.COMUNALE POLIVALENTE      15/09/22 21:15  1A MANERBA DEL GARD</w:t>
      </w:r>
      <w:r w:rsidRPr="007B3390">
        <w:rPr>
          <w:rFonts w:ascii="Courier New" w:hAnsi="Courier New" w:cs="Courier New"/>
          <w:bCs/>
          <w:sz w:val="16"/>
          <w:szCs w:val="16"/>
        </w:rPr>
        <w:t>A               VIA DELLA SELVA 12</w:t>
      </w:r>
    </w:p>
    <w:p w14:paraId="64610E94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7A79312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165FD33B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SANNAZZARO                POLPENAZZE                PALAZZETTO D.SPORT"CAMPANINI" 23/09/22 21:30  2A SANNAZZARO DE BURGONDI          VIA ROSSINI</w:t>
      </w:r>
    </w:p>
    <w:p w14:paraId="7537301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613D8C6B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1140D49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BOCCONI SPORT TEAM        SANNAZZARO             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C.S."BOCCONI SPORT CENTER"C5   9/12/22 22:00  3A MILANO                          VIALE TOSCANA, 30</w:t>
      </w:r>
    </w:p>
    <w:p w14:paraId="7F287806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4E916FD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7  </w:t>
      </w:r>
    </w:p>
    <w:p w14:paraId="3C7CA070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1423C2E7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3AF8E612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ZELO CO5                  LEO TEAM                  PALESTRA COMUNALE             16/09/22 22:00  1A ZELO BUON PERSICO           </w:t>
      </w:r>
      <w:r w:rsidRPr="007B3390">
        <w:rPr>
          <w:rFonts w:ascii="Courier New" w:hAnsi="Courier New" w:cs="Courier New"/>
          <w:bCs/>
          <w:sz w:val="16"/>
          <w:szCs w:val="16"/>
        </w:rPr>
        <w:t xml:space="preserve">    VIA CASSANELLO 1</w:t>
      </w:r>
    </w:p>
    <w:p w14:paraId="799F0552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649C1140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524EA4D5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REAL SESTO                ZELO CO5                  CENTRO STUDI "A. DELL'ACQUA"  23/09/22 21:45  2A SESTO CALENDE                   VIA INDIPENDENZA,7</w:t>
      </w:r>
    </w:p>
    <w:p w14:paraId="2E165E64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2B2FE218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67017C4C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LEO TEAM                  REAL SESTO                </w:t>
      </w:r>
      <w:r w:rsidRPr="007B3390">
        <w:rPr>
          <w:rFonts w:ascii="Courier New" w:hAnsi="Courier New" w:cs="Courier New"/>
          <w:bCs/>
          <w:sz w:val="16"/>
          <w:szCs w:val="16"/>
        </w:rPr>
        <w:t>C.S."PARCO" PALAROVAGNATI      9/12/22 21:30  3A BIASSONO                        VIA PARCO, 55</w:t>
      </w:r>
    </w:p>
    <w:p w14:paraId="3F0A57AF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0AD2B9E1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7B3390">
        <w:rPr>
          <w:rFonts w:ascii="Courier New" w:hAnsi="Courier New" w:cs="Courier New"/>
          <w:sz w:val="16"/>
          <w:szCs w:val="16"/>
          <w:u w:val="single"/>
        </w:rPr>
        <w:t xml:space="preserve">GIRONE  8  </w:t>
      </w:r>
    </w:p>
    <w:p w14:paraId="5131B664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</w:p>
    <w:p w14:paraId="7B2F095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1^ GIORNATA</w:t>
      </w:r>
    </w:p>
    <w:p w14:paraId="568762B1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 xml:space="preserve">TIGER                     FUTSEI MILANO             PALAZZETTO DELLO SPORT        15/09/22 21:00  1A BUSSERO                         </w:t>
      </w:r>
      <w:r w:rsidRPr="007B3390">
        <w:rPr>
          <w:rFonts w:ascii="Courier New" w:hAnsi="Courier New" w:cs="Courier New"/>
          <w:bCs/>
          <w:sz w:val="16"/>
          <w:szCs w:val="16"/>
        </w:rPr>
        <w:t>VIA CARABINIERI CADUTI</w:t>
      </w:r>
    </w:p>
    <w:p w14:paraId="22E210C5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55AA21B1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2^ GIORNATA</w:t>
      </w:r>
    </w:p>
    <w:p w14:paraId="7ADB721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ARGONESE S.PAOLO D ARGON  TIGER                     PALESTRA PALAGIOCANDO C.S.COM 23/09/22 21:00  2A SAN PAOLO D'ARGON               VIA BARTOLOMEO COLLEONI 3</w:t>
      </w:r>
    </w:p>
    <w:p w14:paraId="4FB5DB8A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0EB413AE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  <w:r w:rsidRPr="007B3390">
        <w:rPr>
          <w:rFonts w:ascii="Courier New" w:hAnsi="Courier New" w:cs="Courier New"/>
          <w:bCs/>
          <w:sz w:val="16"/>
          <w:szCs w:val="16"/>
          <w:u w:val="single"/>
        </w:rPr>
        <w:t>3^ GIORNATA</w:t>
      </w:r>
    </w:p>
    <w:p w14:paraId="2D63A5D2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sz w:val="16"/>
          <w:szCs w:val="16"/>
        </w:rPr>
      </w:pPr>
      <w:r w:rsidRPr="007B3390">
        <w:rPr>
          <w:rFonts w:ascii="Courier New" w:hAnsi="Courier New" w:cs="Courier New"/>
          <w:bCs/>
          <w:sz w:val="16"/>
          <w:szCs w:val="16"/>
        </w:rPr>
        <w:t>FUTSEI MILANO             ARGONESE S.PAOLO D ARG</w:t>
      </w:r>
      <w:r w:rsidRPr="007B3390">
        <w:rPr>
          <w:rFonts w:ascii="Courier New" w:hAnsi="Courier New" w:cs="Courier New"/>
          <w:bCs/>
          <w:sz w:val="16"/>
          <w:szCs w:val="16"/>
        </w:rPr>
        <w:t>ON  CENTRO SPORTIVO M6 SPORT       9/12/22 21:30  3A MILANO                          VIA LUIGI MENGONI,</w:t>
      </w:r>
      <w:r w:rsidRPr="007B3390">
        <w:rPr>
          <w:rFonts w:ascii="Courier New" w:hAnsi="Courier New" w:cs="Courier New"/>
          <w:sz w:val="16"/>
          <w:szCs w:val="16"/>
        </w:rPr>
        <w:t>6</w:t>
      </w:r>
    </w:p>
    <w:p w14:paraId="62DD3830" w14:textId="77777777" w:rsidR="00C9130F" w:rsidRPr="007B3390" w:rsidRDefault="00573EBE" w:rsidP="00C9130F">
      <w:pPr>
        <w:pStyle w:val="Nessunaspaziatura"/>
        <w:jc w:val="both"/>
        <w:rPr>
          <w:rFonts w:ascii="Courier New" w:hAnsi="Courier New" w:cs="Courier New"/>
          <w:bCs/>
          <w:sz w:val="16"/>
          <w:szCs w:val="16"/>
          <w:u w:val="single"/>
        </w:rPr>
      </w:pPr>
    </w:p>
    <w:p w14:paraId="5BC16D8A" w14:textId="77777777" w:rsidR="00C9130F" w:rsidRDefault="00573EBE" w:rsidP="00C9130F">
      <w:pPr>
        <w:pStyle w:val="Nessunaspaziatura"/>
        <w:jc w:val="both"/>
        <w:rPr>
          <w:rFonts w:asciiTheme="minorHAnsi" w:hAnsiTheme="minorHAnsi" w:cstheme="minorHAnsi"/>
          <w:bCs/>
          <w:szCs w:val="22"/>
        </w:rPr>
      </w:pPr>
    </w:p>
    <w:p w14:paraId="26943AC0" w14:textId="77777777" w:rsidR="00784194" w:rsidRDefault="00573EBE" w:rsidP="00C9130F">
      <w:pPr>
        <w:pStyle w:val="Nessunaspaziatura"/>
        <w:jc w:val="both"/>
        <w:rPr>
          <w:rFonts w:asciiTheme="minorHAnsi" w:hAnsiTheme="minorHAnsi" w:cstheme="minorHAnsi"/>
          <w:bCs/>
          <w:szCs w:val="22"/>
        </w:rPr>
      </w:pPr>
    </w:p>
    <w:p w14:paraId="189B2E38" w14:textId="77777777" w:rsidR="00784194" w:rsidRPr="00C9130F" w:rsidRDefault="00573EBE" w:rsidP="00C9130F">
      <w:pPr>
        <w:pStyle w:val="Nessunaspaziatura"/>
        <w:jc w:val="both"/>
        <w:rPr>
          <w:rFonts w:asciiTheme="minorHAnsi" w:hAnsiTheme="minorHAnsi" w:cstheme="minorHAnsi"/>
          <w:bCs/>
          <w:szCs w:val="22"/>
        </w:rPr>
      </w:pPr>
    </w:p>
    <w:p w14:paraId="3C53C5B2" w14:textId="77777777" w:rsidR="004B620F" w:rsidRPr="009D395B" w:rsidRDefault="00573EBE" w:rsidP="00365DAA">
      <w:pPr>
        <w:pStyle w:val="Paragrafoelenco"/>
        <w:ind w:left="0"/>
        <w:rPr>
          <w:b/>
          <w:i/>
          <w:lang w:val="it-IT"/>
        </w:rPr>
      </w:pPr>
    </w:p>
    <w:p w14:paraId="74D41660" w14:textId="77777777" w:rsidR="00A42E3F" w:rsidRPr="009D395B" w:rsidRDefault="00573EBE" w:rsidP="00365DAA">
      <w:pPr>
        <w:pStyle w:val="Titolo1"/>
        <w:rPr>
          <w:szCs w:val="28"/>
          <w:lang w:val="it-IT"/>
        </w:rPr>
      </w:pPr>
      <w:bookmarkStart w:id="54" w:name="_Toc512005915"/>
      <w:bookmarkStart w:id="55" w:name="_Toc110958915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54"/>
      <w:bookmarkEnd w:id="55"/>
    </w:p>
    <w:p w14:paraId="076B637B" w14:textId="77777777" w:rsidR="00A42E3F" w:rsidRPr="009D395B" w:rsidRDefault="00573EBE" w:rsidP="00CF1045">
      <w:pPr>
        <w:pStyle w:val="Titolo2"/>
        <w:rPr>
          <w:lang w:val="it-IT"/>
        </w:rPr>
      </w:pPr>
      <w:bookmarkStart w:id="56" w:name="_Toc512005916"/>
      <w:bookmarkStart w:id="57" w:name="_Toc110958916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56"/>
      <w:bookmarkEnd w:id="57"/>
    </w:p>
    <w:p w14:paraId="3DD409E0" w14:textId="7764916A" w:rsidR="00E671C9" w:rsidRDefault="00573EBE" w:rsidP="00E671C9">
      <w:pPr>
        <w:pStyle w:val="Titolo3"/>
        <w:rPr>
          <w:lang w:val="it-IT" w:eastAsia="it-IT"/>
        </w:rPr>
      </w:pPr>
      <w:bookmarkStart w:id="58" w:name="_Toc96608776"/>
      <w:bookmarkStart w:id="59" w:name="_Toc110958917"/>
      <w:r>
        <w:rPr>
          <w:lang w:val="it-IT" w:eastAsia="it-IT"/>
        </w:rPr>
        <w:t>4.1.</w:t>
      </w:r>
      <w:r w:rsidR="003C7E10">
        <w:rPr>
          <w:lang w:val="it-IT" w:eastAsia="it-IT"/>
        </w:rPr>
        <w:t>1</w:t>
      </w:r>
      <w:r>
        <w:rPr>
          <w:lang w:val="it-IT" w:eastAsia="it-IT"/>
        </w:rPr>
        <w:t xml:space="preserve"> Svincoli PER INATTIVITA’</w:t>
      </w:r>
      <w:bookmarkEnd w:id="58"/>
      <w:r>
        <w:rPr>
          <w:lang w:val="it-IT" w:eastAsia="it-IT"/>
        </w:rPr>
        <w:t xml:space="preserve"> settore giovanile</w:t>
      </w:r>
      <w:bookmarkEnd w:id="59"/>
    </w:p>
    <w:p w14:paraId="0A8BA5F4" w14:textId="77777777" w:rsidR="00E671C9" w:rsidRDefault="00573EBE" w:rsidP="00E671C9">
      <w:pPr>
        <w:pStyle w:val="0tabella"/>
        <w:rPr>
          <w:rFonts w:asciiTheme="minorHAnsi" w:hAnsiTheme="minorHAnsi" w:cstheme="minorHAnsi"/>
          <w:b/>
          <w:bCs/>
          <w:lang w:val="it-IT"/>
        </w:rPr>
      </w:pPr>
    </w:p>
    <w:p w14:paraId="2A6A315F" w14:textId="77777777" w:rsidR="00E671C9" w:rsidRDefault="00573EBE" w:rsidP="00E671C9">
      <w:pPr>
        <w:pStyle w:val="Nessunaspaziatura"/>
        <w:rPr>
          <w:rFonts w:eastAsia="Calibri"/>
          <w:lang w:val="it-IT"/>
        </w:rPr>
      </w:pPr>
    </w:p>
    <w:p w14:paraId="46F4D809" w14:textId="77777777" w:rsidR="00E671C9" w:rsidRPr="002C395C" w:rsidRDefault="00573EBE" w:rsidP="00E671C9">
      <w:pPr>
        <w:pStyle w:val="Nessunaspaziatura"/>
        <w:rPr>
          <w:rFonts w:eastAsia="Calibri"/>
          <w:b/>
          <w:bCs/>
          <w:u w:val="single"/>
          <w:lang w:val="it-IT"/>
        </w:rPr>
      </w:pPr>
      <w:r>
        <w:rPr>
          <w:rFonts w:eastAsia="Calibri"/>
          <w:lang w:val="it-IT"/>
        </w:rPr>
        <w:t xml:space="preserve">SVINCOLI PER INATTIVITA’ – </w:t>
      </w:r>
      <w:r>
        <w:rPr>
          <w:rFonts w:eastAsia="Calibri"/>
          <w:b/>
          <w:bCs/>
          <w:u w:val="single"/>
          <w:lang w:val="it-IT"/>
        </w:rPr>
        <w:t>ACCOLTI (</w:t>
      </w:r>
      <w:r w:rsidRPr="002C395C">
        <w:rPr>
          <w:rFonts w:eastAsia="Calibri"/>
          <w:b/>
          <w:bCs/>
          <w:u w:val="single"/>
          <w:lang w:val="it-IT"/>
        </w:rPr>
        <w:t>PRIMA DELL’INIZIO ATTIVITA’</w:t>
      </w:r>
      <w:r>
        <w:rPr>
          <w:rFonts w:eastAsia="Calibri"/>
          <w:b/>
          <w:bCs/>
          <w:u w:val="single"/>
          <w:lang w:val="it-IT"/>
        </w:rPr>
        <w:t>)</w:t>
      </w:r>
    </w:p>
    <w:p w14:paraId="3A10B8E5" w14:textId="77777777" w:rsidR="00E671C9" w:rsidRDefault="00573EBE" w:rsidP="00E671C9">
      <w:pPr>
        <w:pStyle w:val="Nessunaspaziatura"/>
        <w:rPr>
          <w:rFonts w:eastAsia="Calibri"/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666"/>
        <w:gridCol w:w="1443"/>
        <w:gridCol w:w="3679"/>
      </w:tblGrid>
      <w:tr w:rsidR="00E671C9" w14:paraId="4EFB04B6" w14:textId="77777777" w:rsidTr="007A0CE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B0D" w14:textId="77777777" w:rsidR="00E671C9" w:rsidRDefault="00573EBE" w:rsidP="007A0CE1">
            <w:pPr>
              <w:pStyle w:val="Nessunaspaziatura"/>
              <w:rPr>
                <w:rFonts w:eastAsia="Calibri"/>
                <w:lang w:val="it-IT"/>
              </w:rPr>
            </w:pPr>
            <w:bookmarkStart w:id="60" w:name="_Hlk109633769"/>
            <w:r>
              <w:rPr>
                <w:rFonts w:eastAsia="Calibri"/>
                <w:lang w:val="it-IT"/>
              </w:rPr>
              <w:t>3206052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DBE" w14:textId="77777777" w:rsidR="00E671C9" w:rsidRDefault="00573EBE" w:rsidP="007A0CE1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PINI SIMONE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875" w14:textId="77777777" w:rsidR="00E671C9" w:rsidRDefault="00573EBE" w:rsidP="007A0CE1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07/08/2009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75" w14:textId="77777777" w:rsidR="00E671C9" w:rsidRDefault="00573EBE" w:rsidP="007A0CE1">
            <w:pPr>
              <w:pStyle w:val="Nessunaspaziatura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G.S.D. ARCELLASCO CITTA’ DI ERBA</w:t>
            </w:r>
          </w:p>
        </w:tc>
      </w:tr>
      <w:bookmarkEnd w:id="60"/>
    </w:tbl>
    <w:p w14:paraId="0EF09A67" w14:textId="77777777" w:rsidR="00E671C9" w:rsidRDefault="00573EBE" w:rsidP="00E671C9">
      <w:pPr>
        <w:pStyle w:val="0tabella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3F60248E" w14:textId="77777777" w:rsidR="000541C6" w:rsidRPr="009D395B" w:rsidRDefault="00573EBE" w:rsidP="000541C6">
      <w:pPr>
        <w:pStyle w:val="Titolo4"/>
        <w:rPr>
          <w:lang w:val="it-IT"/>
        </w:rPr>
      </w:pPr>
      <w:hyperlink r:id="rId15" w:history="1">
        <w:r w:rsidRPr="009D395B">
          <w:rPr>
            <w:lang w:val="it-IT"/>
          </w:rPr>
          <w:t xml:space="preserve">Variazione Gare </w:t>
        </w:r>
        <w:r w:rsidRPr="001F711C">
          <w:rPr>
            <w:b/>
            <w:i/>
            <w:color w:val="002060"/>
            <w:lang w:val="it-IT"/>
          </w:rPr>
          <w:t>S.G.S.</w:t>
        </w:r>
        <w:r w:rsidRPr="001F711C">
          <w:rPr>
            <w:color w:val="002060"/>
            <w:lang w:val="it-IT"/>
          </w:rPr>
          <w:t xml:space="preserve"> </w:t>
        </w:r>
      </w:hyperlink>
    </w:p>
    <w:p w14:paraId="66672BD5" w14:textId="3CB2801C" w:rsidR="000541C6" w:rsidRDefault="00573EBE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6E982B9" w14:textId="77777777" w:rsidR="008F250C" w:rsidRPr="009D395B" w:rsidRDefault="008F250C" w:rsidP="000541C6">
      <w:pPr>
        <w:rPr>
          <w:lang w:val="it-IT"/>
        </w:rPr>
      </w:pPr>
    </w:p>
    <w:p w14:paraId="1F0978D3" w14:textId="77777777" w:rsidR="000716D6" w:rsidRPr="009D395B" w:rsidRDefault="00573EBE" w:rsidP="000716D6">
      <w:pPr>
        <w:pStyle w:val="Titolo2"/>
        <w:rPr>
          <w:lang w:val="it-IT"/>
        </w:rPr>
      </w:pPr>
      <w:bookmarkStart w:id="61" w:name="_Toc512005919"/>
      <w:bookmarkStart w:id="62" w:name="_Toc110958918"/>
      <w:r w:rsidRPr="009D395B">
        <w:rPr>
          <w:lang w:val="it-IT"/>
        </w:rPr>
        <w:t xml:space="preserve">4.2 Attività di </w:t>
      </w:r>
      <w:bookmarkEnd w:id="61"/>
      <w:r w:rsidRPr="009D395B">
        <w:rPr>
          <w:lang w:val="it-IT"/>
        </w:rPr>
        <w:t>competenza s.g.s.</w:t>
      </w:r>
      <w:bookmarkEnd w:id="62"/>
    </w:p>
    <w:p w14:paraId="496D0673" w14:textId="77777777" w:rsidR="000716D6" w:rsidRPr="009D395B" w:rsidRDefault="00573EBE" w:rsidP="000716D6">
      <w:pPr>
        <w:pStyle w:val="Titolo3"/>
        <w:rPr>
          <w:lang w:val="it-IT"/>
        </w:rPr>
      </w:pPr>
      <w:bookmarkStart w:id="63" w:name="_Hlk83810827"/>
      <w:bookmarkStart w:id="64" w:name="_Toc110958919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64"/>
    </w:p>
    <w:bookmarkEnd w:id="63"/>
    <w:p w14:paraId="769D54C6" w14:textId="77777777" w:rsidR="007856B1" w:rsidRPr="009D395B" w:rsidRDefault="00573EBE" w:rsidP="007856B1">
      <w:pPr>
        <w:pStyle w:val="Nessunaspaziatura"/>
        <w:rPr>
          <w:lang w:val="it-IT"/>
        </w:rPr>
      </w:pPr>
    </w:p>
    <w:p w14:paraId="0CCA1875" w14:textId="77777777" w:rsidR="007856B1" w:rsidRPr="009D395B" w:rsidRDefault="00573EBE" w:rsidP="007856B1">
      <w:pPr>
        <w:pStyle w:val="Nessunaspaziatura"/>
        <w:rPr>
          <w:rFonts w:cs="Calibri"/>
          <w:lang w:val="it-IT" w:eastAsia="it-IT" w:bidi="ar-SA"/>
        </w:rPr>
      </w:pPr>
      <w:bookmarkStart w:id="65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b/>
          <w:bCs/>
          <w:i/>
          <w:iCs/>
          <w:sz w:val="28"/>
          <w:szCs w:val="24"/>
          <w:lang w:val="it-IT"/>
        </w:rPr>
        <w:t>4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401902F7" w14:textId="77777777" w:rsidR="000716D6" w:rsidRPr="009D395B" w:rsidRDefault="00573EBE" w:rsidP="000716D6">
      <w:pPr>
        <w:pStyle w:val="Titolo3"/>
        <w:rPr>
          <w:lang w:val="it-IT"/>
        </w:rPr>
      </w:pPr>
      <w:bookmarkStart w:id="66" w:name="_Toc110958920"/>
      <w:bookmarkEnd w:id="65"/>
      <w:r w:rsidRPr="009D395B">
        <w:rPr>
          <w:lang w:val="it-IT"/>
        </w:rPr>
        <w:t>4.2.2 INCONTRI INFORMATIVI SCUOLE CALCIO ÉLITE</w:t>
      </w:r>
      <w:bookmarkEnd w:id="66"/>
      <w:r w:rsidRPr="009D395B">
        <w:rPr>
          <w:lang w:val="it-IT"/>
        </w:rPr>
        <w:t> </w:t>
      </w:r>
    </w:p>
    <w:p w14:paraId="1A939BFE" w14:textId="77777777" w:rsidR="000716D6" w:rsidRPr="009D395B" w:rsidRDefault="00573EBE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BD42615" w14:textId="77777777" w:rsidR="000541C6" w:rsidRPr="009D395B" w:rsidRDefault="00573EBE" w:rsidP="000541C6">
      <w:pPr>
        <w:shd w:val="clear" w:color="auto" w:fill="FFFFFF"/>
        <w:rPr>
          <w:lang w:val="it-IT"/>
        </w:rPr>
      </w:pPr>
    </w:p>
    <w:p w14:paraId="105C79FD" w14:textId="13839346" w:rsidR="00913883" w:rsidRDefault="00913883" w:rsidP="00913883">
      <w:pPr>
        <w:rPr>
          <w:lang w:val="it-IT"/>
        </w:rPr>
      </w:pPr>
    </w:p>
    <w:p w14:paraId="39B59CB4" w14:textId="6748B0CC" w:rsidR="008F250C" w:rsidRDefault="008F250C" w:rsidP="00913883">
      <w:pPr>
        <w:rPr>
          <w:lang w:val="it-IT"/>
        </w:rPr>
      </w:pPr>
    </w:p>
    <w:p w14:paraId="6AB367C9" w14:textId="77777777" w:rsidR="008F250C" w:rsidRDefault="008F250C" w:rsidP="00913883">
      <w:pPr>
        <w:rPr>
          <w:lang w:val="it-IT"/>
        </w:rPr>
      </w:pPr>
    </w:p>
    <w:p w14:paraId="26419309" w14:textId="006FD226" w:rsidR="008F250C" w:rsidRDefault="008F250C" w:rsidP="00913883">
      <w:pPr>
        <w:rPr>
          <w:lang w:val="it-IT"/>
        </w:rPr>
      </w:pPr>
    </w:p>
    <w:p w14:paraId="5CDDBC2B" w14:textId="41889896" w:rsidR="006A17AA" w:rsidRDefault="006A17AA" w:rsidP="00913883">
      <w:pPr>
        <w:rPr>
          <w:lang w:val="it-IT"/>
        </w:rPr>
      </w:pPr>
    </w:p>
    <w:p w14:paraId="30528510" w14:textId="68C79718" w:rsidR="006A17AA" w:rsidRDefault="006A17AA" w:rsidP="00913883">
      <w:pPr>
        <w:rPr>
          <w:lang w:val="it-IT"/>
        </w:rPr>
      </w:pPr>
    </w:p>
    <w:p w14:paraId="4BFC5D38" w14:textId="2B90FD98" w:rsidR="006A17AA" w:rsidRDefault="006A17AA" w:rsidP="00913883">
      <w:pPr>
        <w:rPr>
          <w:lang w:val="it-IT"/>
        </w:rPr>
      </w:pPr>
    </w:p>
    <w:p w14:paraId="745D784C" w14:textId="77777777" w:rsidR="006A17AA" w:rsidRPr="00467A31" w:rsidRDefault="006A17AA" w:rsidP="00913883">
      <w:pPr>
        <w:rPr>
          <w:lang w:val="it-IT"/>
        </w:rPr>
      </w:pPr>
    </w:p>
    <w:p w14:paraId="46C08965" w14:textId="77777777" w:rsidR="00913883" w:rsidRPr="00467A31" w:rsidRDefault="00913883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7" w:name="_Toc110958921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67"/>
    </w:p>
    <w:p w14:paraId="0FF5E9E1" w14:textId="77777777" w:rsidR="00000000" w:rsidRDefault="00573EBE">
      <w:pPr>
        <w:pStyle w:val="titolocampionato0"/>
        <w:shd w:val="clear" w:color="auto" w:fill="CCCCCC"/>
        <w:spacing w:before="80" w:after="40"/>
        <w:divId w:val="1834057444"/>
      </w:pPr>
      <w:r>
        <w:t>COPPA ITALIA ECCELLENZA</w:t>
      </w:r>
    </w:p>
    <w:p w14:paraId="681A0BA4" w14:textId="77777777" w:rsidR="00000000" w:rsidRDefault="00573EBE">
      <w:pPr>
        <w:pStyle w:val="titoloprinc0"/>
        <w:divId w:val="1834057444"/>
      </w:pPr>
      <w:r>
        <w:t>VARIAZIONI AL PROGRAMMA GARE</w:t>
      </w:r>
    </w:p>
    <w:p w14:paraId="4A3D878A" w14:textId="77777777" w:rsidR="00000000" w:rsidRDefault="00573EBE">
      <w:pPr>
        <w:pStyle w:val="breakline"/>
        <w:divId w:val="1834057444"/>
      </w:pPr>
    </w:p>
    <w:p w14:paraId="3585A7BA" w14:textId="77777777" w:rsidR="00000000" w:rsidRDefault="00573EBE">
      <w:pPr>
        <w:pStyle w:val="breakline"/>
        <w:divId w:val="1834057444"/>
      </w:pPr>
    </w:p>
    <w:p w14:paraId="6380684E" w14:textId="77777777" w:rsidR="00000000" w:rsidRDefault="00573EBE">
      <w:pPr>
        <w:pStyle w:val="titolomedio"/>
        <w:divId w:val="1834057444"/>
      </w:pPr>
      <w:r>
        <w:t>GARA VARIATA</w:t>
      </w:r>
    </w:p>
    <w:p w14:paraId="502E5B17" w14:textId="77777777" w:rsidR="00000000" w:rsidRDefault="00573EBE">
      <w:pPr>
        <w:pStyle w:val="breakline"/>
        <w:divId w:val="1834057444"/>
      </w:pPr>
    </w:p>
    <w:p w14:paraId="1D696AA2" w14:textId="77777777" w:rsidR="00000000" w:rsidRDefault="00573EBE">
      <w:pPr>
        <w:pStyle w:val="breakline"/>
        <w:divId w:val="1834057444"/>
      </w:pPr>
    </w:p>
    <w:p w14:paraId="702C8431" w14:textId="77777777" w:rsidR="00000000" w:rsidRDefault="00573EBE">
      <w:pPr>
        <w:pStyle w:val="sottotitolocampionato10"/>
        <w:divId w:val="1834057444"/>
      </w:pPr>
      <w:r>
        <w:t>GIRONE 05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239034D7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8469B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99D6B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90E7B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D3AC8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4EA0A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3643D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9537F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1916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08C560CE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7D965" w14:textId="77777777" w:rsidR="00000000" w:rsidRDefault="00573EBE">
            <w:pPr>
              <w:pStyle w:val="rowtabella0"/>
            </w:pPr>
            <w:r>
              <w:t>30/08/2022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BE7DC" w14:textId="77777777" w:rsidR="00000000" w:rsidRDefault="00573EBE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AB99E" w14:textId="77777777" w:rsidR="00000000" w:rsidRDefault="00573EBE">
            <w:pPr>
              <w:pStyle w:val="rowtabella0"/>
            </w:pPr>
            <w:r>
              <w:t>VIS NOVA GIUSSANO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F9BF1" w14:textId="77777777" w:rsidR="00000000" w:rsidRDefault="00573EBE">
            <w:pPr>
              <w:pStyle w:val="rowtabella0"/>
            </w:pPr>
            <w:r>
              <w:t>CISANESE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E5993" w14:textId="77777777" w:rsidR="00000000" w:rsidRDefault="00573EB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F1AE5" w14:textId="77777777" w:rsidR="00000000" w:rsidRDefault="00573EBE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78966" w14:textId="77777777" w:rsidR="00000000" w:rsidRDefault="00573EB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EEF76" w14:textId="77777777" w:rsidR="00000000" w:rsidRDefault="00573EBE">
            <w:pPr>
              <w:pStyle w:val="rowtabella0"/>
            </w:pPr>
            <w:r>
              <w:t>C.S.STEFANO BORGONOVO N.1 GIUSSANO LARGO DONATORI DI SANGUE,3</w:t>
            </w:r>
          </w:p>
        </w:tc>
      </w:tr>
    </w:tbl>
    <w:p w14:paraId="171F77A2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2D3D4F8E" w14:textId="77777777" w:rsidR="00000000" w:rsidRDefault="00573EBE">
      <w:pPr>
        <w:pStyle w:val="breakline"/>
        <w:divId w:val="1834057444"/>
      </w:pPr>
    </w:p>
    <w:p w14:paraId="2421BBED" w14:textId="77777777" w:rsidR="00000000" w:rsidRDefault="00573EBE">
      <w:pPr>
        <w:pStyle w:val="sottotitolocampionato10"/>
        <w:divId w:val="1834057444"/>
      </w:pPr>
      <w:r>
        <w:t>GIRONE 07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000000" w14:paraId="2177B0DE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358F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A8D35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8176C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77D1A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71374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22E25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11595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F4A9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6D861198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8F457" w14:textId="77777777" w:rsidR="00000000" w:rsidRDefault="00573EBE">
            <w:pPr>
              <w:pStyle w:val="rowtabella0"/>
            </w:pPr>
            <w:r>
              <w:t>27/08/2022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27038" w14:textId="77777777" w:rsidR="00000000" w:rsidRDefault="00573EBE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7DA2D" w14:textId="77777777" w:rsidR="00000000" w:rsidRDefault="00573EBE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9D546" w14:textId="77777777" w:rsidR="00000000" w:rsidRDefault="00573EBE">
            <w:pPr>
              <w:pStyle w:val="rowtabella0"/>
            </w:pPr>
            <w:r>
              <w:t>LEMINE ALMENNO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D1F9" w14:textId="77777777" w:rsidR="00000000" w:rsidRDefault="00573EB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EF462" w14:textId="77777777" w:rsidR="00000000" w:rsidRDefault="00573EBE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20C8D" w14:textId="77777777" w:rsidR="00000000" w:rsidRDefault="00573EB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8327E" w14:textId="77777777" w:rsidR="00000000" w:rsidRDefault="00573EBE">
            <w:pPr>
              <w:pStyle w:val="rowtabella0"/>
            </w:pPr>
            <w:r>
              <w:t>CAMPO SPORTIVO COMUNALE FRAZ.BORNATO VIA PERONI</w:t>
            </w:r>
          </w:p>
        </w:tc>
      </w:tr>
    </w:tbl>
    <w:p w14:paraId="4B5DDDF1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6B184BC7" w14:textId="77777777" w:rsidR="00000000" w:rsidRDefault="00573EBE">
      <w:pPr>
        <w:pStyle w:val="breakline"/>
        <w:divId w:val="1834057444"/>
      </w:pPr>
    </w:p>
    <w:p w14:paraId="1E1FFA58" w14:textId="77777777" w:rsidR="00000000" w:rsidRDefault="00573EBE">
      <w:pPr>
        <w:pStyle w:val="sottotitolocampionato10"/>
        <w:divId w:val="1834057444"/>
      </w:pPr>
      <w:r>
        <w:t>GIRONE 08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009D5454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3CEEB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5FC1E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5D035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15BC4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A583B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783CE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874C4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451A8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71EF34CF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8DA22" w14:textId="77777777" w:rsidR="00000000" w:rsidRDefault="00573EBE">
            <w:pPr>
              <w:pStyle w:val="rowtabella0"/>
            </w:pPr>
            <w:r>
              <w:t>30/08/2022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5117F" w14:textId="77777777" w:rsidR="00000000" w:rsidRDefault="00573EBE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CF6BC" w14:textId="77777777" w:rsidR="00000000" w:rsidRDefault="00573EBE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27855" w14:textId="77777777" w:rsidR="00000000" w:rsidRDefault="00573EBE">
            <w:pPr>
              <w:pStyle w:val="rowtabella0"/>
            </w:pPr>
            <w:r>
              <w:t>VALCALEPIO F.C.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F1192" w14:textId="77777777" w:rsidR="00000000" w:rsidRDefault="00573EB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1ECD4" w14:textId="77777777" w:rsidR="00000000" w:rsidRDefault="00573EBE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742E0" w14:textId="77777777" w:rsidR="00000000" w:rsidRDefault="00573EB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7E9E" w14:textId="77777777" w:rsidR="00000000" w:rsidRDefault="00573EBE">
            <w:pPr>
              <w:pStyle w:val="rowtabella0"/>
            </w:pPr>
            <w:r>
              <w:t>C.S.CAMPO MAGGIORE (E.A.) ROVATO VIA DEI PLATANI</w:t>
            </w:r>
          </w:p>
        </w:tc>
      </w:tr>
    </w:tbl>
    <w:p w14:paraId="00C9D8FF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5A966269" w14:textId="77777777" w:rsidR="00000000" w:rsidRDefault="00573EBE">
      <w:pPr>
        <w:pStyle w:val="breakline"/>
        <w:divId w:val="1834057444"/>
      </w:pPr>
    </w:p>
    <w:p w14:paraId="3548F9B9" w14:textId="77777777" w:rsidR="006A17AA" w:rsidRDefault="006A17AA">
      <w:pPr>
        <w:pStyle w:val="sottotitolocampionato10"/>
        <w:divId w:val="1834057444"/>
      </w:pPr>
    </w:p>
    <w:p w14:paraId="17E9D9CB" w14:textId="77777777" w:rsidR="006A17AA" w:rsidRDefault="006A17AA" w:rsidP="006A17AA">
      <w:pPr>
        <w:pStyle w:val="breakline"/>
        <w:divId w:val="1834057444"/>
      </w:pPr>
    </w:p>
    <w:p w14:paraId="0154FCB1" w14:textId="41F6525A" w:rsidR="006A17AA" w:rsidRDefault="006A17AA" w:rsidP="006A17AA">
      <w:pPr>
        <w:pStyle w:val="sottotitolocampionato10"/>
        <w:divId w:val="1834057444"/>
      </w:pPr>
      <w:r>
        <w:t>GIRONE</w:t>
      </w:r>
      <w:r>
        <w:t xml:space="preserve"> 14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6A17AA" w14:paraId="026B0E0B" w14:textId="77777777" w:rsidTr="006A17AA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ED1C4" w14:textId="77777777" w:rsidR="006A17AA" w:rsidRDefault="006A17AA" w:rsidP="0036782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22047" w14:textId="77777777" w:rsidR="006A17AA" w:rsidRDefault="006A17AA" w:rsidP="0036782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CFB21" w14:textId="77777777" w:rsidR="006A17AA" w:rsidRDefault="006A17AA" w:rsidP="0036782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ED14" w14:textId="77777777" w:rsidR="006A17AA" w:rsidRDefault="006A17AA" w:rsidP="0036782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5F06C" w14:textId="77777777" w:rsidR="006A17AA" w:rsidRDefault="006A17AA" w:rsidP="0036782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1A6E" w14:textId="77777777" w:rsidR="006A17AA" w:rsidRDefault="006A17AA" w:rsidP="0036782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3B479" w14:textId="77777777" w:rsidR="006A17AA" w:rsidRDefault="006A17AA" w:rsidP="0036782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F3683" w14:textId="77777777" w:rsidR="006A17AA" w:rsidRDefault="006A17AA" w:rsidP="00367821">
            <w:pPr>
              <w:pStyle w:val="headertabella0"/>
            </w:pPr>
            <w:r>
              <w:t>Impianto</w:t>
            </w:r>
          </w:p>
        </w:tc>
      </w:tr>
      <w:tr w:rsidR="006A17AA" w14:paraId="3A1CF9DB" w14:textId="77777777" w:rsidTr="006A17AA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6764A" w14:textId="77777777" w:rsidR="006A17AA" w:rsidRDefault="006A17AA" w:rsidP="00367821">
            <w:pPr>
              <w:pStyle w:val="rowtabella0"/>
            </w:pPr>
            <w:r>
              <w:t>30/08/2022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4DADC" w14:textId="77777777" w:rsidR="006A17AA" w:rsidRDefault="006A17AA" w:rsidP="0036782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D22EF" w14:textId="3F21DAAE" w:rsidR="006A17AA" w:rsidRDefault="006A17AA" w:rsidP="00367821">
            <w:pPr>
              <w:pStyle w:val="rowtabella0"/>
            </w:pPr>
            <w:r>
              <w:t>MUGGIO’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EBC9" w14:textId="53812AFD" w:rsidR="006A17AA" w:rsidRDefault="006A17AA" w:rsidP="00367821">
            <w:pPr>
              <w:pStyle w:val="rowtabella0"/>
            </w:pPr>
            <w:r>
              <w:t>TREVIGLIESE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F6A5E" w14:textId="77777777" w:rsidR="006A17AA" w:rsidRDefault="006A17AA" w:rsidP="00367821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064CE" w14:textId="77777777" w:rsidR="006A17AA" w:rsidRDefault="006A17AA" w:rsidP="00367821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7DF58" w14:textId="77777777" w:rsidR="006A17AA" w:rsidRDefault="006A17AA" w:rsidP="00367821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008C3" w14:textId="14F54D7F" w:rsidR="006A17AA" w:rsidRDefault="006A17AA" w:rsidP="00367821">
            <w:pPr>
              <w:pStyle w:val="rowtabella0"/>
            </w:pPr>
            <w:r>
              <w:t>COMUNALE SANDRO PERTINI N. 1 (E.A.) SESTO SAN GIOVANNI VIA GIOVANNI BOCCACCIO 285</w:t>
            </w:r>
          </w:p>
        </w:tc>
      </w:tr>
    </w:tbl>
    <w:p w14:paraId="04AA184F" w14:textId="77777777" w:rsidR="006A17AA" w:rsidRDefault="006A17AA" w:rsidP="006A17AA">
      <w:pPr>
        <w:pStyle w:val="breakline"/>
        <w:divId w:val="1834057444"/>
        <w:rPr>
          <w:rFonts w:eastAsiaTheme="minorEastAsia"/>
        </w:rPr>
      </w:pPr>
    </w:p>
    <w:p w14:paraId="085416A3" w14:textId="77777777" w:rsidR="006A17AA" w:rsidRDefault="006A17AA">
      <w:pPr>
        <w:pStyle w:val="sottotitolocampionato10"/>
        <w:divId w:val="1834057444"/>
      </w:pPr>
    </w:p>
    <w:p w14:paraId="564A43B1" w14:textId="1CF52A62" w:rsidR="00000000" w:rsidRDefault="00573EBE">
      <w:pPr>
        <w:pStyle w:val="sottotitolocampionato10"/>
        <w:divId w:val="1834057444"/>
      </w:pPr>
      <w:r>
        <w:t>GIRONE 16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7128AFA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3B1AB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3DB30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CBA33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FF05F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54F0C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62D5D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736DA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042E1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0889F824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A7F79" w14:textId="77777777" w:rsidR="00000000" w:rsidRDefault="00573EBE">
            <w:pPr>
              <w:pStyle w:val="rowtabella0"/>
            </w:pPr>
            <w:r>
              <w:t>27/08/2022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918F5" w14:textId="77777777" w:rsidR="00000000" w:rsidRDefault="00573EBE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F13DF" w14:textId="77777777" w:rsidR="00000000" w:rsidRDefault="00573EBE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A1393" w14:textId="77777777" w:rsidR="00000000" w:rsidRDefault="00573EBE">
            <w:pPr>
              <w:pStyle w:val="rowtabella0"/>
            </w:pPr>
            <w:r>
              <w:t>OLTREPO FBC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DC5C6" w14:textId="77777777" w:rsidR="00000000" w:rsidRDefault="00573EB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8E876" w14:textId="77777777" w:rsidR="00000000" w:rsidRDefault="00573EBE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AE52A" w14:textId="77777777" w:rsidR="00000000" w:rsidRDefault="00573EB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63E1F" w14:textId="77777777" w:rsidR="00000000" w:rsidRDefault="00573EBE">
            <w:pPr>
              <w:pStyle w:val="rowtabella0"/>
            </w:pPr>
            <w:r>
              <w:t>CAMPO SPORTIVO COMUNALE CODOGNO VIALE RESISTENZA SNC</w:t>
            </w:r>
          </w:p>
        </w:tc>
      </w:tr>
    </w:tbl>
    <w:p w14:paraId="30013E7E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1B448E95" w14:textId="301EB881" w:rsidR="008F250C" w:rsidRDefault="008F250C">
      <w:pPr>
        <w:pStyle w:val="breakline"/>
        <w:divId w:val="1834057444"/>
      </w:pPr>
    </w:p>
    <w:p w14:paraId="2599068E" w14:textId="7A9D3951" w:rsidR="008F250C" w:rsidRDefault="008F250C">
      <w:pPr>
        <w:pStyle w:val="breakline"/>
        <w:divId w:val="1834057444"/>
      </w:pPr>
    </w:p>
    <w:p w14:paraId="7CACE06B" w14:textId="77777777" w:rsidR="008F250C" w:rsidRDefault="008F250C">
      <w:pPr>
        <w:pStyle w:val="breakline"/>
        <w:divId w:val="1834057444"/>
      </w:pPr>
    </w:p>
    <w:p w14:paraId="06B77208" w14:textId="77777777" w:rsidR="00000000" w:rsidRDefault="00573EBE">
      <w:pPr>
        <w:pStyle w:val="titolocampionato0"/>
        <w:shd w:val="clear" w:color="auto" w:fill="CCCCCC"/>
        <w:spacing w:before="80" w:after="40"/>
        <w:divId w:val="1834057444"/>
      </w:pPr>
      <w:r>
        <w:t>COPPA ITALIA PROMOZIONE</w:t>
      </w:r>
    </w:p>
    <w:p w14:paraId="469E6417" w14:textId="77777777" w:rsidR="00000000" w:rsidRDefault="00573EBE">
      <w:pPr>
        <w:pStyle w:val="titoloprinc0"/>
        <w:divId w:val="1834057444"/>
      </w:pPr>
      <w:r>
        <w:t>VARIAZIONI AL PROGRAMMA GARE</w:t>
      </w:r>
    </w:p>
    <w:p w14:paraId="45728F43" w14:textId="77777777" w:rsidR="00000000" w:rsidRDefault="00573EBE">
      <w:pPr>
        <w:pStyle w:val="breakline"/>
        <w:divId w:val="1834057444"/>
      </w:pPr>
    </w:p>
    <w:p w14:paraId="56EECD10" w14:textId="77777777" w:rsidR="00000000" w:rsidRDefault="00573EBE">
      <w:pPr>
        <w:pStyle w:val="breakline"/>
        <w:divId w:val="1834057444"/>
      </w:pPr>
    </w:p>
    <w:p w14:paraId="223DC2D8" w14:textId="77777777" w:rsidR="00000000" w:rsidRDefault="00573EBE">
      <w:pPr>
        <w:pStyle w:val="titolomedio"/>
        <w:divId w:val="1834057444"/>
      </w:pPr>
      <w:r>
        <w:t>GARA VARIATA</w:t>
      </w:r>
    </w:p>
    <w:p w14:paraId="36689EC1" w14:textId="77777777" w:rsidR="00000000" w:rsidRDefault="00573EBE">
      <w:pPr>
        <w:pStyle w:val="breakline"/>
        <w:divId w:val="1834057444"/>
      </w:pPr>
    </w:p>
    <w:p w14:paraId="669F1420" w14:textId="77777777" w:rsidR="00000000" w:rsidRDefault="00573EBE">
      <w:pPr>
        <w:pStyle w:val="breakline"/>
        <w:divId w:val="1834057444"/>
      </w:pPr>
    </w:p>
    <w:p w14:paraId="7FD3EA6F" w14:textId="77777777" w:rsidR="00000000" w:rsidRDefault="00573EBE">
      <w:pPr>
        <w:pStyle w:val="sottotitolocampionato10"/>
        <w:divId w:val="1834057444"/>
      </w:pPr>
      <w:r>
        <w:t>GIRONE 26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23E0CB0B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5AA38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016F6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DB582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90369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49C0C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36E72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0EF72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EAEB3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5545282C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A1973" w14:textId="77777777" w:rsidR="00000000" w:rsidRDefault="00573EBE">
            <w:pPr>
              <w:pStyle w:val="rowtabella0"/>
            </w:pPr>
            <w:r>
              <w:t>27/08/2022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F09F3" w14:textId="77777777" w:rsidR="00000000" w:rsidRDefault="00573EBE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D7976" w14:textId="77777777" w:rsidR="00000000" w:rsidRDefault="00573EBE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9679A" w14:textId="77777777" w:rsidR="00000000" w:rsidRDefault="00573EBE">
            <w:pPr>
              <w:pStyle w:val="rowtabella0"/>
            </w:pPr>
            <w:r>
              <w:t>PAULLESE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86093" w14:textId="77777777" w:rsidR="00000000" w:rsidRDefault="00573EB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DDB3F" w14:textId="77777777" w:rsidR="00000000" w:rsidRDefault="00573EBE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0AC51" w14:textId="77777777" w:rsidR="00000000" w:rsidRDefault="00573EBE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F949D" w14:textId="77777777" w:rsidR="00000000" w:rsidRDefault="00573EBE">
            <w:pPr>
              <w:pStyle w:val="rowtabella0"/>
            </w:pPr>
            <w:r>
              <w:t>C.S.COMUNALE "MARIO MAIOCCHI" SANTA CRISTINA E BISSONE VIA CADUTI LIBERTA'SNC</w:t>
            </w:r>
          </w:p>
        </w:tc>
      </w:tr>
    </w:tbl>
    <w:p w14:paraId="5922F15B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67F7B9B4" w14:textId="259C0A54" w:rsidR="008F250C" w:rsidRDefault="008F250C">
      <w:pPr>
        <w:pStyle w:val="breakline"/>
        <w:divId w:val="1834057444"/>
      </w:pPr>
    </w:p>
    <w:p w14:paraId="6E450D7B" w14:textId="6A232722" w:rsidR="008F250C" w:rsidRDefault="008F250C">
      <w:pPr>
        <w:pStyle w:val="breakline"/>
        <w:divId w:val="1834057444"/>
      </w:pPr>
    </w:p>
    <w:p w14:paraId="61A14281" w14:textId="02813213" w:rsidR="008F250C" w:rsidRDefault="008F250C">
      <w:pPr>
        <w:pStyle w:val="breakline"/>
        <w:divId w:val="1834057444"/>
      </w:pPr>
    </w:p>
    <w:p w14:paraId="7B13BCE5" w14:textId="77777777" w:rsidR="00000000" w:rsidRDefault="00573EBE">
      <w:pPr>
        <w:pStyle w:val="titolocampionato0"/>
        <w:shd w:val="clear" w:color="auto" w:fill="CCCCCC"/>
        <w:spacing w:before="80" w:after="40"/>
        <w:divId w:val="1834057444"/>
      </w:pPr>
      <w:r>
        <w:t>COPPA LOMBARDIA SECONDA CTG</w:t>
      </w:r>
    </w:p>
    <w:p w14:paraId="3F428DCF" w14:textId="77777777" w:rsidR="00000000" w:rsidRDefault="00573EBE">
      <w:pPr>
        <w:pStyle w:val="titoloprinc0"/>
        <w:divId w:val="1834057444"/>
      </w:pPr>
      <w:r>
        <w:t>VARIAZIONI AL PROGRAMMA GARE</w:t>
      </w:r>
    </w:p>
    <w:p w14:paraId="77471856" w14:textId="77777777" w:rsidR="00000000" w:rsidRDefault="00573EBE">
      <w:pPr>
        <w:pStyle w:val="breakline"/>
        <w:divId w:val="1834057444"/>
      </w:pPr>
    </w:p>
    <w:p w14:paraId="7D7D88C9" w14:textId="77777777" w:rsidR="00000000" w:rsidRDefault="00573EBE">
      <w:pPr>
        <w:pStyle w:val="breakline"/>
        <w:divId w:val="1834057444"/>
      </w:pPr>
    </w:p>
    <w:p w14:paraId="53F57670" w14:textId="77777777" w:rsidR="00000000" w:rsidRDefault="00573EBE">
      <w:pPr>
        <w:pStyle w:val="titolomedio"/>
        <w:divId w:val="1834057444"/>
      </w:pPr>
      <w:r>
        <w:t>GARA VARIATA</w:t>
      </w:r>
    </w:p>
    <w:p w14:paraId="0ACD846D" w14:textId="77777777" w:rsidR="00000000" w:rsidRDefault="00573EBE">
      <w:pPr>
        <w:pStyle w:val="breakline"/>
        <w:divId w:val="1834057444"/>
      </w:pPr>
    </w:p>
    <w:p w14:paraId="095E05FE" w14:textId="77777777" w:rsidR="00000000" w:rsidRDefault="00573EBE">
      <w:pPr>
        <w:pStyle w:val="breakline"/>
        <w:divId w:val="1834057444"/>
      </w:pPr>
    </w:p>
    <w:p w14:paraId="7718A42E" w14:textId="77777777" w:rsidR="00000000" w:rsidRDefault="00573EBE">
      <w:pPr>
        <w:pStyle w:val="sottotitolocampionato10"/>
        <w:divId w:val="1834057444"/>
      </w:pPr>
      <w:r>
        <w:t>GIRONE 60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0D5C062D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F80C9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C4D19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6AD1F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C4D9D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A4139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50298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167B9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4EA44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58C11849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5AD2A" w14:textId="77777777" w:rsidR="00000000" w:rsidRDefault="00573EBE">
            <w:pPr>
              <w:pStyle w:val="rowtabella0"/>
            </w:pPr>
            <w:r>
              <w:t>04/09/2022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0DC4E" w14:textId="77777777" w:rsidR="00000000" w:rsidRDefault="00573EBE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07114" w14:textId="77777777" w:rsidR="00000000" w:rsidRDefault="00573EBE">
            <w:pPr>
              <w:pStyle w:val="rowtabella0"/>
            </w:pPr>
            <w:r>
              <w:t>CASELLE LANDI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EF6D0" w14:textId="77777777" w:rsidR="00000000" w:rsidRDefault="00573EBE">
            <w:pPr>
              <w:pStyle w:val="rowtabella0"/>
            </w:pPr>
            <w:r>
              <w:t>FRASSATI CASTIGLIONESE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6EA5" w14:textId="77777777" w:rsidR="00000000" w:rsidRDefault="00573EBE">
            <w:pPr>
              <w:pStyle w:val="rowtabella0"/>
            </w:pPr>
            <w:r>
              <w:t>08/09/2022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464B1" w14:textId="77777777" w:rsidR="00000000" w:rsidRDefault="00573EBE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7AF57" w14:textId="77777777" w:rsidR="00000000" w:rsidRDefault="00573EBE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EA308" w14:textId="77777777" w:rsidR="00000000" w:rsidRDefault="00573EBE"/>
        </w:tc>
      </w:tr>
    </w:tbl>
    <w:p w14:paraId="02CD9312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238FD842" w14:textId="77777777" w:rsidR="00000000" w:rsidRDefault="00573EBE">
      <w:pPr>
        <w:pStyle w:val="breakline"/>
        <w:divId w:val="1834057444"/>
      </w:pPr>
    </w:p>
    <w:p w14:paraId="606810BA" w14:textId="77777777" w:rsidR="00000000" w:rsidRDefault="00573EBE">
      <w:pPr>
        <w:pStyle w:val="titolocampionato0"/>
        <w:shd w:val="clear" w:color="auto" w:fill="CCCCCC"/>
        <w:spacing w:before="80" w:after="40"/>
        <w:divId w:val="1834057444"/>
      </w:pPr>
      <w:r>
        <w:t>COPPA LOMBARDIA TERZA CTG</w:t>
      </w:r>
    </w:p>
    <w:p w14:paraId="13569B9F" w14:textId="77777777" w:rsidR="00000000" w:rsidRDefault="00573EBE">
      <w:pPr>
        <w:pStyle w:val="titoloprinc0"/>
        <w:divId w:val="1834057444"/>
      </w:pPr>
      <w:r>
        <w:t>VARIAZIONI AL PROGRAMMA GARE</w:t>
      </w:r>
    </w:p>
    <w:p w14:paraId="7C9CD363" w14:textId="77777777" w:rsidR="00000000" w:rsidRDefault="00573EBE">
      <w:pPr>
        <w:pStyle w:val="breakline"/>
        <w:divId w:val="1834057444"/>
      </w:pPr>
    </w:p>
    <w:p w14:paraId="276678C0" w14:textId="77777777" w:rsidR="00000000" w:rsidRDefault="00573EBE">
      <w:pPr>
        <w:pStyle w:val="breakline"/>
        <w:divId w:val="1834057444"/>
      </w:pPr>
    </w:p>
    <w:p w14:paraId="213313ED" w14:textId="77777777" w:rsidR="00000000" w:rsidRDefault="00573EBE">
      <w:pPr>
        <w:pStyle w:val="titolomedio"/>
        <w:divId w:val="1834057444"/>
      </w:pPr>
      <w:r>
        <w:t>GARA VARIATA</w:t>
      </w:r>
    </w:p>
    <w:p w14:paraId="3F902B16" w14:textId="77777777" w:rsidR="00000000" w:rsidRDefault="00573EBE">
      <w:pPr>
        <w:pStyle w:val="breakline"/>
        <w:divId w:val="1834057444"/>
      </w:pPr>
    </w:p>
    <w:p w14:paraId="18D1C97B" w14:textId="77777777" w:rsidR="00000000" w:rsidRDefault="00573EBE">
      <w:pPr>
        <w:pStyle w:val="breakline"/>
        <w:divId w:val="1834057444"/>
      </w:pPr>
    </w:p>
    <w:p w14:paraId="432B2908" w14:textId="77777777" w:rsidR="00000000" w:rsidRDefault="00573EBE">
      <w:pPr>
        <w:pStyle w:val="sottotitolocampionato10"/>
        <w:divId w:val="1834057444"/>
      </w:pPr>
      <w:r>
        <w:t>GIRONE 36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486AC395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1FE55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6E855" w14:textId="77777777" w:rsidR="00000000" w:rsidRDefault="00573EBE">
            <w:pPr>
              <w:pStyle w:val="headertabella0"/>
            </w:pPr>
            <w:r>
              <w:t xml:space="preserve">N° </w:t>
            </w:r>
            <w:r>
              <w:t>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BDC78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CE65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BDA9F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EEF1C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7EDD9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C6E29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18F1F50E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DF6CE" w14:textId="77777777" w:rsidR="00000000" w:rsidRDefault="00573EBE">
            <w:pPr>
              <w:pStyle w:val="rowtabella0"/>
            </w:pPr>
            <w:r>
              <w:t>07/09/2022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22835" w14:textId="77777777" w:rsidR="00000000" w:rsidRDefault="00573EBE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D5E41" w14:textId="77777777" w:rsidR="00000000" w:rsidRDefault="00573EBE">
            <w:pPr>
              <w:pStyle w:val="rowtabella0"/>
            </w:pPr>
            <w:r>
              <w:t>CASTELLETTO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5DE1F" w14:textId="77777777" w:rsidR="00000000" w:rsidRDefault="00573EBE">
            <w:pPr>
              <w:pStyle w:val="rowtabella0"/>
            </w:pPr>
            <w:r>
              <w:t>CLASTIDIUM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7246E" w14:textId="77777777" w:rsidR="00000000" w:rsidRDefault="00573EBE">
            <w:pPr>
              <w:pStyle w:val="rowtabella0"/>
            </w:pPr>
            <w:r>
              <w:t>08/09/2022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D4948" w14:textId="77777777" w:rsidR="00000000" w:rsidRDefault="00573EBE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12746" w14:textId="77777777" w:rsidR="00000000" w:rsidRDefault="00573EB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C8A4A" w14:textId="77777777" w:rsidR="00000000" w:rsidRDefault="00573EBE">
            <w:pPr>
              <w:rPr>
                <w:sz w:val="20"/>
              </w:rPr>
            </w:pPr>
          </w:p>
        </w:tc>
      </w:tr>
    </w:tbl>
    <w:p w14:paraId="1552C818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23D3086D" w14:textId="77777777" w:rsidR="00000000" w:rsidRDefault="00573EBE">
      <w:pPr>
        <w:pStyle w:val="breakline"/>
        <w:divId w:val="1834057444"/>
      </w:pPr>
    </w:p>
    <w:p w14:paraId="71F710EA" w14:textId="77777777" w:rsidR="00000000" w:rsidRDefault="00573EBE">
      <w:pPr>
        <w:pStyle w:val="titolocampionato0"/>
        <w:shd w:val="clear" w:color="auto" w:fill="CCCCCC"/>
        <w:spacing w:before="80" w:after="40"/>
        <w:divId w:val="1834057444"/>
      </w:pPr>
      <w:r>
        <w:t>COPPA LOMBARDIA JUNIORES REG.B</w:t>
      </w:r>
    </w:p>
    <w:p w14:paraId="2E50E09D" w14:textId="77777777" w:rsidR="00000000" w:rsidRDefault="00573EBE">
      <w:pPr>
        <w:pStyle w:val="titoloprinc0"/>
        <w:divId w:val="1834057444"/>
      </w:pPr>
      <w:r>
        <w:t>VARIAZIONI AL PROGRAMMA GARE</w:t>
      </w:r>
    </w:p>
    <w:p w14:paraId="6FC5A765" w14:textId="77777777" w:rsidR="00000000" w:rsidRDefault="00573EBE">
      <w:pPr>
        <w:pStyle w:val="breakline"/>
        <w:divId w:val="1834057444"/>
      </w:pPr>
    </w:p>
    <w:p w14:paraId="0CB3CF05" w14:textId="77777777" w:rsidR="00000000" w:rsidRDefault="00573EBE">
      <w:pPr>
        <w:pStyle w:val="breakline"/>
        <w:divId w:val="1834057444"/>
      </w:pPr>
    </w:p>
    <w:p w14:paraId="6919BA12" w14:textId="77777777" w:rsidR="00000000" w:rsidRDefault="00573EBE">
      <w:pPr>
        <w:pStyle w:val="titolomedio"/>
        <w:divId w:val="1834057444"/>
      </w:pPr>
      <w:r>
        <w:t>GARA VARIATA</w:t>
      </w:r>
    </w:p>
    <w:p w14:paraId="1B043AC7" w14:textId="77777777" w:rsidR="00000000" w:rsidRDefault="00573EBE">
      <w:pPr>
        <w:pStyle w:val="breakline"/>
        <w:divId w:val="1834057444"/>
      </w:pPr>
    </w:p>
    <w:p w14:paraId="0C4FAFE6" w14:textId="77777777" w:rsidR="00000000" w:rsidRDefault="00573EBE">
      <w:pPr>
        <w:pStyle w:val="breakline"/>
        <w:divId w:val="1834057444"/>
      </w:pPr>
    </w:p>
    <w:p w14:paraId="681BC898" w14:textId="77777777" w:rsidR="00000000" w:rsidRDefault="00573EBE">
      <w:pPr>
        <w:pStyle w:val="sottotitolocampionato10"/>
        <w:divId w:val="1834057444"/>
      </w:pPr>
      <w:r>
        <w:t>GIRONE 21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3832CDD2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B5859" w14:textId="77777777" w:rsidR="00000000" w:rsidRDefault="00573EB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8FBBD" w14:textId="77777777" w:rsidR="00000000" w:rsidRDefault="00573EBE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E5E58" w14:textId="77777777" w:rsidR="00000000" w:rsidRDefault="00573EB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64A41" w14:textId="77777777" w:rsidR="00000000" w:rsidRDefault="00573EB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B9C38" w14:textId="77777777" w:rsidR="00000000" w:rsidRDefault="00573EBE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4ECE1" w14:textId="77777777" w:rsidR="00000000" w:rsidRDefault="00573EB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05A18" w14:textId="77777777" w:rsidR="00000000" w:rsidRDefault="00573EBE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D02D7" w14:textId="77777777" w:rsidR="00000000" w:rsidRDefault="00573EBE">
            <w:pPr>
              <w:pStyle w:val="headertabella0"/>
            </w:pPr>
            <w:r>
              <w:t>Impianto</w:t>
            </w:r>
          </w:p>
        </w:tc>
      </w:tr>
      <w:tr w:rsidR="00000000" w14:paraId="636091B9" w14:textId="77777777">
        <w:trPr>
          <w:divId w:val="1834057444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EB15B" w14:textId="77777777" w:rsidR="00000000" w:rsidRDefault="00573EBE">
            <w:pPr>
              <w:pStyle w:val="rowtabella0"/>
            </w:pPr>
            <w:r>
              <w:t>08/09/2022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6AF27" w14:textId="77777777" w:rsidR="00000000" w:rsidRDefault="00573EBE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1C65" w14:textId="77777777" w:rsidR="00000000" w:rsidRDefault="00573EBE">
            <w:pPr>
              <w:pStyle w:val="rowtabella0"/>
            </w:pPr>
            <w:r>
              <w:t>FORZA E CORAGGIO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357E" w14:textId="77777777" w:rsidR="00000000" w:rsidRDefault="00573EBE">
            <w:pPr>
              <w:pStyle w:val="rowtabella0"/>
            </w:pPr>
            <w:r>
              <w:t>CASORATE PRIMO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104B4" w14:textId="77777777" w:rsidR="00000000" w:rsidRDefault="00573EBE">
            <w:pPr>
              <w:pStyle w:val="rowtabella0"/>
            </w:pPr>
            <w:r>
              <w:t>06/09/2022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E56BD" w14:textId="77777777" w:rsidR="00000000" w:rsidRDefault="00573EBE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27956" w14:textId="77777777" w:rsidR="00000000" w:rsidRDefault="00573EB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5A891" w14:textId="77777777" w:rsidR="00000000" w:rsidRDefault="00573EBE"/>
        </w:tc>
      </w:tr>
    </w:tbl>
    <w:p w14:paraId="0AC35840" w14:textId="77777777" w:rsidR="00000000" w:rsidRDefault="00573EBE">
      <w:pPr>
        <w:pStyle w:val="breakline"/>
        <w:divId w:val="1834057444"/>
        <w:rPr>
          <w:rFonts w:eastAsiaTheme="minorEastAsia"/>
        </w:rPr>
      </w:pPr>
    </w:p>
    <w:p w14:paraId="031D5443" w14:textId="77777777" w:rsidR="00000000" w:rsidRDefault="00573EBE">
      <w:pPr>
        <w:pStyle w:val="breakline"/>
        <w:divId w:val="1834057444"/>
      </w:pPr>
    </w:p>
    <w:p w14:paraId="04F5F0BB" w14:textId="77777777" w:rsidR="00913883" w:rsidRPr="00467A31" w:rsidRDefault="00913883" w:rsidP="00913883">
      <w:pPr>
        <w:rPr>
          <w:lang w:val="it-IT"/>
        </w:rPr>
      </w:pPr>
    </w:p>
    <w:p w14:paraId="6A20D733" w14:textId="33A29713" w:rsidR="00913883" w:rsidRDefault="00913883" w:rsidP="00913883">
      <w:pPr>
        <w:rPr>
          <w:lang w:val="it-IT"/>
        </w:rPr>
      </w:pPr>
    </w:p>
    <w:p w14:paraId="7F8A7B61" w14:textId="7EAC4360" w:rsidR="008F250C" w:rsidRDefault="008F250C" w:rsidP="00913883">
      <w:pPr>
        <w:rPr>
          <w:lang w:val="it-IT"/>
        </w:rPr>
      </w:pPr>
    </w:p>
    <w:p w14:paraId="31A1C5EB" w14:textId="26328E95" w:rsidR="008F250C" w:rsidRDefault="008F250C" w:rsidP="00913883">
      <w:pPr>
        <w:rPr>
          <w:lang w:val="it-IT"/>
        </w:rPr>
      </w:pPr>
    </w:p>
    <w:p w14:paraId="7C94A52B" w14:textId="6D9167EB" w:rsidR="008F250C" w:rsidRDefault="008F250C" w:rsidP="00913883">
      <w:pPr>
        <w:rPr>
          <w:lang w:val="it-IT"/>
        </w:rPr>
      </w:pPr>
    </w:p>
    <w:p w14:paraId="7E4C819A" w14:textId="5814EC0D" w:rsidR="008F250C" w:rsidRDefault="008F250C" w:rsidP="00913883">
      <w:pPr>
        <w:rPr>
          <w:lang w:val="it-IT"/>
        </w:rPr>
      </w:pPr>
    </w:p>
    <w:p w14:paraId="35B09959" w14:textId="52F7B104" w:rsidR="008F250C" w:rsidRDefault="008F250C" w:rsidP="00913883">
      <w:pPr>
        <w:rPr>
          <w:lang w:val="it-IT"/>
        </w:rPr>
      </w:pPr>
    </w:p>
    <w:p w14:paraId="034EBD73" w14:textId="77777777" w:rsidR="008F250C" w:rsidRPr="00467A31" w:rsidRDefault="008F250C" w:rsidP="00913883">
      <w:pPr>
        <w:rPr>
          <w:lang w:val="it-IT"/>
        </w:rPr>
      </w:pPr>
    </w:p>
    <w:p w14:paraId="08ECB23F" w14:textId="77777777" w:rsidR="00913883" w:rsidRPr="00467A31" w:rsidRDefault="00913883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68" w:name="_Toc110958922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8"/>
      <w:r w:rsidR="00913883" w:rsidRPr="00467A31">
        <w:rPr>
          <w:lang w:val="it-IT"/>
        </w:rPr>
        <w:t xml:space="preserve"> </w:t>
      </w:r>
    </w:p>
    <w:p w14:paraId="397D4907" w14:textId="0A7807D1" w:rsidR="00AD2CB4" w:rsidRPr="005D4CCB" w:rsidRDefault="008F250C" w:rsidP="008F250C">
      <w:pPr>
        <w:pStyle w:val="Titolo3"/>
      </w:pPr>
      <w:bookmarkStart w:id="69" w:name="_Toc110958923"/>
      <w:r>
        <w:t xml:space="preserve">6.1 </w:t>
      </w:r>
      <w:r w:rsidR="00573EBE" w:rsidRPr="005D4CCB">
        <w:t>Corte Sportiva di Appello Territoriale del CRL</w:t>
      </w:r>
      <w:bookmarkEnd w:id="69"/>
    </w:p>
    <w:p w14:paraId="2862E67A" w14:textId="58167B9B" w:rsidR="008F250C" w:rsidRDefault="008F250C" w:rsidP="00AD2CB4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Nessuna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comunicazione</w:t>
      </w:r>
      <w:proofErr w:type="spellEnd"/>
    </w:p>
    <w:p w14:paraId="2F8F83F7" w14:textId="2F015680" w:rsidR="00AD2CB4" w:rsidRPr="005D4CCB" w:rsidRDefault="008F250C" w:rsidP="008F250C">
      <w:pPr>
        <w:pStyle w:val="Titolo3"/>
      </w:pPr>
      <w:bookmarkStart w:id="70" w:name="_Toc110958924"/>
      <w:r>
        <w:t xml:space="preserve">6.2 </w:t>
      </w:r>
      <w:r w:rsidR="00573EBE" w:rsidRPr="005D4CCB">
        <w:t xml:space="preserve">Tribunale Federale Territoriale del </w:t>
      </w:r>
      <w:r w:rsidR="00573EBE" w:rsidRPr="005D4CCB">
        <w:t>CRL</w:t>
      </w:r>
      <w:bookmarkEnd w:id="70"/>
    </w:p>
    <w:p w14:paraId="7C4EB69F" w14:textId="77777777" w:rsidR="008F250C" w:rsidRPr="008F250C" w:rsidRDefault="008F250C" w:rsidP="008F250C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szCs w:val="22"/>
        </w:rPr>
      </w:pPr>
      <w:bookmarkStart w:id="71" w:name="_Toc422399469"/>
      <w:proofErr w:type="spellStart"/>
      <w:r w:rsidRPr="008F250C">
        <w:rPr>
          <w:rFonts w:asciiTheme="minorHAnsi" w:hAnsiTheme="minorHAnsi" w:cstheme="minorHAnsi"/>
          <w:szCs w:val="22"/>
        </w:rPr>
        <w:t>Nessuna</w:t>
      </w:r>
      <w:proofErr w:type="spellEnd"/>
      <w:r w:rsidRPr="008F25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F250C">
        <w:rPr>
          <w:rFonts w:asciiTheme="minorHAnsi" w:hAnsiTheme="minorHAnsi" w:cstheme="minorHAnsi"/>
          <w:szCs w:val="22"/>
        </w:rPr>
        <w:t>comunicazione</w:t>
      </w:r>
      <w:proofErr w:type="spellEnd"/>
    </w:p>
    <w:p w14:paraId="1754BE03" w14:textId="77777777" w:rsidR="00AD2CB4" w:rsidRPr="005D4CCB" w:rsidRDefault="00573EBE" w:rsidP="00AD2CB4">
      <w:pPr>
        <w:pStyle w:val="Titolo1"/>
        <w:keepNext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</w:rPr>
      </w:pPr>
      <w:bookmarkStart w:id="72" w:name="_Toc110958925"/>
      <w:r w:rsidRPr="005D4CCB">
        <w:rPr>
          <w:rFonts w:asciiTheme="minorHAnsi" w:hAnsiTheme="minorHAnsi" w:cstheme="minorHAnsi"/>
        </w:rPr>
        <w:t>Nessuna Comunicazione</w:t>
      </w:r>
      <w:bookmarkEnd w:id="71"/>
      <w:bookmarkEnd w:id="72"/>
    </w:p>
    <w:p w14:paraId="34A1DDF5" w14:textId="1FE39B3D" w:rsidR="00913883" w:rsidRPr="00467A31" w:rsidRDefault="00EC5E86" w:rsidP="00913883">
      <w:pPr>
        <w:pStyle w:val="Titolo1"/>
        <w:rPr>
          <w:lang w:val="it-IT"/>
        </w:rPr>
      </w:pPr>
      <w:bookmarkStart w:id="73" w:name="_Toc110958926"/>
      <w:r>
        <w:rPr>
          <w:lang w:val="it-IT"/>
        </w:rPr>
        <w:t>7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73"/>
      <w:r w:rsidR="00913883" w:rsidRPr="00467A31">
        <w:rPr>
          <w:lang w:val="it-IT"/>
        </w:rPr>
        <w:tab/>
      </w:r>
    </w:p>
    <w:p w14:paraId="685A80F5" w14:textId="77777777" w:rsidR="00337B42" w:rsidRPr="00876813" w:rsidRDefault="00573EBE" w:rsidP="00876813">
      <w:pPr>
        <w:pStyle w:val="Titolo2"/>
        <w:rPr>
          <w:i/>
        </w:rPr>
      </w:pPr>
      <w:bookmarkStart w:id="74" w:name="_Toc272399178"/>
      <w:bookmarkStart w:id="75" w:name="_Toc110958927"/>
      <w:r w:rsidRPr="00876813">
        <w:t>Legenda Simboli Giustizia S</w:t>
      </w:r>
      <w:r w:rsidRPr="00876813">
        <w:t>portiva</w:t>
      </w:r>
      <w:bookmarkEnd w:id="74"/>
      <w:bookmarkEnd w:id="75"/>
    </w:p>
    <w:p w14:paraId="73122DD6" w14:textId="77777777" w:rsidR="00337B42" w:rsidRDefault="00573EBE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B756E18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030D523C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31186E29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1146F4BD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6A27B8F8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10EFF8C9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6127DFB4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51BDEE6E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7E70DD54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>M    NON DISPUTATA PER</w:t>
      </w:r>
      <w:r>
        <w:rPr>
          <w:lang w:eastAsia="it-IT"/>
        </w:rPr>
        <w:t xml:space="preserve"> IMPRATICABILITA' CAMPO         </w:t>
      </w:r>
    </w:p>
    <w:p w14:paraId="4AE7EAE2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3E2AB43F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751AE0E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638F0867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014255E7" w14:textId="77777777" w:rsidR="00337B42" w:rsidRDefault="00573EBE" w:rsidP="008F250C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</w:t>
      </w:r>
      <w:r>
        <w:rPr>
          <w:lang w:eastAsia="it-IT"/>
        </w:rPr>
        <w:t xml:space="preserve"> RITARDO</w:t>
      </w:r>
      <w:r>
        <w:rPr>
          <w:lang w:eastAsia="it-IT"/>
        </w:rPr>
        <w:t xml:space="preserve">                 </w:t>
      </w:r>
    </w:p>
    <w:p w14:paraId="68E62368" w14:textId="77777777" w:rsidR="00503696" w:rsidRDefault="00573EBE" w:rsidP="008F250C">
      <w:pPr>
        <w:pStyle w:val="Nessunaspaziatura"/>
      </w:pPr>
    </w:p>
    <w:p w14:paraId="40CCD067" w14:textId="7AB652CD" w:rsidR="00913883" w:rsidRDefault="00913883" w:rsidP="00913883">
      <w:pPr>
        <w:rPr>
          <w:lang w:val="it-IT"/>
        </w:rPr>
      </w:pPr>
    </w:p>
    <w:p w14:paraId="3F9374F7" w14:textId="77777777" w:rsidR="008F250C" w:rsidRPr="00467A31" w:rsidRDefault="008F250C" w:rsidP="00913883">
      <w:pPr>
        <w:rPr>
          <w:lang w:val="it-IT"/>
        </w:rPr>
      </w:pPr>
    </w:p>
    <w:p w14:paraId="0C63D570" w14:textId="77777777" w:rsidR="00913883" w:rsidRPr="00467A31" w:rsidRDefault="00913883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16955A4F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8F250C">
        <w:rPr>
          <w:rFonts w:cs="Arial"/>
          <w:lang w:val="it-IT"/>
        </w:rPr>
        <w:t>09 AGOSTO 2022</w:t>
      </w:r>
    </w:p>
    <w:p w14:paraId="688903E8" w14:textId="6432F75F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6" w:name="NUM_COMUNICATO_FOOTER"/>
    <w:r w:rsidRPr="00216AD9">
      <w:rPr>
        <w:rFonts w:cs="Calibri"/>
      </w:rPr>
      <w:t>7</w:t>
    </w:r>
    <w:bookmarkEnd w:id="76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2" type="#_x0000_t75" style="width:11.25pt;height:11.25pt" o:bullet="t">
        <v:imagedata r:id="rId1" o:title="clip_image001"/>
      </v:shape>
    </w:pict>
  </w:numPicBullet>
  <w:numPicBullet w:numPicBulletId="1">
    <w:pict>
      <v:shape id="_x0000_i1743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4119"/>
    <w:multiLevelType w:val="hybridMultilevel"/>
    <w:tmpl w:val="17A69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674AF8"/>
    <w:multiLevelType w:val="hybridMultilevel"/>
    <w:tmpl w:val="98E075BC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7E58"/>
    <w:multiLevelType w:val="hybridMultilevel"/>
    <w:tmpl w:val="327286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2E51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D0E7653"/>
    <w:multiLevelType w:val="hybridMultilevel"/>
    <w:tmpl w:val="D0F84FC0"/>
    <w:lvl w:ilvl="0" w:tplc="239EEB56">
      <w:start w:val="1"/>
      <w:numFmt w:val="lowerLetter"/>
      <w:lvlText w:val="%1)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040A5"/>
    <w:multiLevelType w:val="hybridMultilevel"/>
    <w:tmpl w:val="84D43A1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663303">
    <w:abstractNumId w:val="2"/>
  </w:num>
  <w:num w:numId="2" w16cid:durableId="1799834014">
    <w:abstractNumId w:val="21"/>
  </w:num>
  <w:num w:numId="3" w16cid:durableId="10930121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887682">
    <w:abstractNumId w:val="11"/>
  </w:num>
  <w:num w:numId="5" w16cid:durableId="1115170785">
    <w:abstractNumId w:val="17"/>
  </w:num>
  <w:num w:numId="6" w16cid:durableId="1915043836">
    <w:abstractNumId w:val="10"/>
  </w:num>
  <w:num w:numId="7" w16cid:durableId="1360550455">
    <w:abstractNumId w:val="19"/>
  </w:num>
  <w:num w:numId="8" w16cid:durableId="969439618">
    <w:abstractNumId w:val="25"/>
  </w:num>
  <w:num w:numId="9" w16cid:durableId="18096678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039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453136">
    <w:abstractNumId w:val="22"/>
  </w:num>
  <w:num w:numId="12" w16cid:durableId="463230828">
    <w:abstractNumId w:val="14"/>
  </w:num>
  <w:num w:numId="13" w16cid:durableId="67576093">
    <w:abstractNumId w:val="1"/>
  </w:num>
  <w:num w:numId="14" w16cid:durableId="405078046">
    <w:abstractNumId w:val="4"/>
  </w:num>
  <w:num w:numId="15" w16cid:durableId="1043753005">
    <w:abstractNumId w:val="6"/>
  </w:num>
  <w:num w:numId="16" w16cid:durableId="1725640430">
    <w:abstractNumId w:val="7"/>
  </w:num>
  <w:num w:numId="17" w16cid:durableId="462844049">
    <w:abstractNumId w:val="20"/>
  </w:num>
  <w:num w:numId="18" w16cid:durableId="851798817">
    <w:abstractNumId w:val="18"/>
  </w:num>
  <w:num w:numId="19" w16cid:durableId="758061786">
    <w:abstractNumId w:val="3"/>
  </w:num>
  <w:num w:numId="20" w16cid:durableId="1630285717">
    <w:abstractNumId w:val="16"/>
  </w:num>
  <w:num w:numId="21" w16cid:durableId="761071472">
    <w:abstractNumId w:val="23"/>
  </w:num>
  <w:num w:numId="22" w16cid:durableId="37244198">
    <w:abstractNumId w:val="8"/>
  </w:num>
  <w:num w:numId="23" w16cid:durableId="950087005">
    <w:abstractNumId w:val="12"/>
  </w:num>
  <w:num w:numId="24" w16cid:durableId="53360945">
    <w:abstractNumId w:val="13"/>
  </w:num>
  <w:num w:numId="25" w16cid:durableId="1024090098">
    <w:abstractNumId w:val="9"/>
  </w:num>
  <w:num w:numId="26" w16cid:durableId="305428787">
    <w:abstractNumId w:val="5"/>
  </w:num>
  <w:num w:numId="27" w16cid:durableId="26149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0E4A0F"/>
    <w:rsid w:val="00123F01"/>
    <w:rsid w:val="00186496"/>
    <w:rsid w:val="001B1CDA"/>
    <w:rsid w:val="00216AD9"/>
    <w:rsid w:val="00251D80"/>
    <w:rsid w:val="002B691C"/>
    <w:rsid w:val="002E6063"/>
    <w:rsid w:val="003623E8"/>
    <w:rsid w:val="003C7E10"/>
    <w:rsid w:val="00467A31"/>
    <w:rsid w:val="004840B7"/>
    <w:rsid w:val="004D1FCF"/>
    <w:rsid w:val="005252C7"/>
    <w:rsid w:val="00536936"/>
    <w:rsid w:val="00573EBE"/>
    <w:rsid w:val="005A09CA"/>
    <w:rsid w:val="00630256"/>
    <w:rsid w:val="006A17AA"/>
    <w:rsid w:val="006D3884"/>
    <w:rsid w:val="007B1A0E"/>
    <w:rsid w:val="007C357F"/>
    <w:rsid w:val="00866F57"/>
    <w:rsid w:val="008A4C2F"/>
    <w:rsid w:val="008F250C"/>
    <w:rsid w:val="00904B11"/>
    <w:rsid w:val="00913883"/>
    <w:rsid w:val="00923A4C"/>
    <w:rsid w:val="00964960"/>
    <w:rsid w:val="00A22ED5"/>
    <w:rsid w:val="00A42E3F"/>
    <w:rsid w:val="00A64DCB"/>
    <w:rsid w:val="00A75422"/>
    <w:rsid w:val="00A918C7"/>
    <w:rsid w:val="00B15A2F"/>
    <w:rsid w:val="00C63187"/>
    <w:rsid w:val="00CF1045"/>
    <w:rsid w:val="00DE74C7"/>
    <w:rsid w:val="00E00062"/>
    <w:rsid w:val="00EC5E86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CC9816F"/>
  <w15:docId w15:val="{1422CD77-34B9-4B50-BE71-9E2A4B9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paragraph" w:customStyle="1" w:styleId="titolocampionato0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0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itoloprinc0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nd.it/it/comunicati-e-circolari/comunicati-ufficiali/stagione-sportiva-2022-2023/9243-comunicato-ufficiale-n-55-provvedimenti-procura-federale/fi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2-2023/9243-comunicato-ufficiale-n-55-provvedimenti-procura-federale/fi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54539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10</cp:revision>
  <cp:lastPrinted>2022-08-09T15:35:00Z</cp:lastPrinted>
  <dcterms:created xsi:type="dcterms:W3CDTF">2022-08-09T14:52:00Z</dcterms:created>
  <dcterms:modified xsi:type="dcterms:W3CDTF">2022-08-09T15:35:00Z</dcterms:modified>
</cp:coreProperties>
</file>