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444EFCBB" w:rsidR="00A42E3F" w:rsidRPr="00904B11" w:rsidRDefault="00B93A6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23600807" w:rsidR="00A42E3F" w:rsidRPr="00904B11" w:rsidRDefault="00B93A6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1BFB0480" w14:textId="5B6A90AD" w:rsidR="005A09CA" w:rsidRPr="006C34FE" w:rsidRDefault="00B93A6B" w:rsidP="006C34FE">
            <w:pPr>
              <w:spacing w:before="0" w:after="0" w:line="240" w:lineRule="auto"/>
              <w:jc w:val="center"/>
            </w:pPr>
            <w:hyperlink r:id="rId11" w:history="1">
              <w:r w:rsidR="006C34FE" w:rsidRPr="00E61C2C">
                <w:rPr>
                  <w:rStyle w:val="Collegamentoipertestuale"/>
                  <w:rFonts w:cs="Calibri"/>
                  <w:iCs/>
                  <w:sz w:val="18"/>
                  <w:lang w:val="it-IT" w:eastAsia="it-IT" w:bidi="ar-SA"/>
                </w:rPr>
                <w:t>cortedappello.tribunaleterritoriale@pec.comitatoregionalelombardia.it</w:t>
              </w:r>
            </w:hyperlink>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49 del 20/05/2021</w:t>
            </w:r>
          </w:p>
        </w:tc>
      </w:tr>
    </w:tbl>
    <w:p w14:paraId="182FFBC1" w14:textId="6C4EA498" w:rsidR="00F95B9A"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2402499" w:history="1">
        <w:r w:rsidR="00F95B9A" w:rsidRPr="003F2434">
          <w:rPr>
            <w:rStyle w:val="Collegamentoipertestuale"/>
            <w:noProof/>
            <w:lang w:val="it-IT"/>
          </w:rPr>
          <w:t>1. Comunicazioni della f.i.g.c.</w:t>
        </w:r>
        <w:r w:rsidR="00F95B9A">
          <w:rPr>
            <w:noProof/>
            <w:webHidden/>
          </w:rPr>
          <w:tab/>
        </w:r>
        <w:r w:rsidR="00F95B9A">
          <w:rPr>
            <w:noProof/>
            <w:webHidden/>
          </w:rPr>
          <w:fldChar w:fldCharType="begin"/>
        </w:r>
        <w:r w:rsidR="00F95B9A">
          <w:rPr>
            <w:noProof/>
            <w:webHidden/>
          </w:rPr>
          <w:instrText xml:space="preserve"> PAGEREF _Toc72402499 \h </w:instrText>
        </w:r>
        <w:r w:rsidR="00F95B9A">
          <w:rPr>
            <w:noProof/>
            <w:webHidden/>
          </w:rPr>
        </w:r>
        <w:r w:rsidR="00F95B9A">
          <w:rPr>
            <w:noProof/>
            <w:webHidden/>
          </w:rPr>
          <w:fldChar w:fldCharType="separate"/>
        </w:r>
        <w:r w:rsidR="00B51CD7">
          <w:rPr>
            <w:noProof/>
            <w:webHidden/>
          </w:rPr>
          <w:t>1224</w:t>
        </w:r>
        <w:r w:rsidR="00F95B9A">
          <w:rPr>
            <w:noProof/>
            <w:webHidden/>
          </w:rPr>
          <w:fldChar w:fldCharType="end"/>
        </w:r>
      </w:hyperlink>
    </w:p>
    <w:p w14:paraId="03D9D5F0" w14:textId="0555045D"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00" w:history="1">
        <w:r w:rsidR="00F95B9A" w:rsidRPr="003F2434">
          <w:rPr>
            <w:rStyle w:val="Collegamentoipertestuale"/>
            <w:noProof/>
            <w:lang w:val="it-IT"/>
          </w:rPr>
          <w:t>2. Comunicazioni della lega nazionale dilettanti</w:t>
        </w:r>
        <w:r w:rsidR="00F95B9A">
          <w:rPr>
            <w:noProof/>
            <w:webHidden/>
          </w:rPr>
          <w:tab/>
        </w:r>
        <w:r w:rsidR="00F95B9A">
          <w:rPr>
            <w:noProof/>
            <w:webHidden/>
          </w:rPr>
          <w:fldChar w:fldCharType="begin"/>
        </w:r>
        <w:r w:rsidR="00F95B9A">
          <w:rPr>
            <w:noProof/>
            <w:webHidden/>
          </w:rPr>
          <w:instrText xml:space="preserve"> PAGEREF _Toc72402500 \h </w:instrText>
        </w:r>
        <w:r w:rsidR="00F95B9A">
          <w:rPr>
            <w:noProof/>
            <w:webHidden/>
          </w:rPr>
        </w:r>
        <w:r w:rsidR="00F95B9A">
          <w:rPr>
            <w:noProof/>
            <w:webHidden/>
          </w:rPr>
          <w:fldChar w:fldCharType="separate"/>
        </w:r>
        <w:r w:rsidR="00B51CD7">
          <w:rPr>
            <w:noProof/>
            <w:webHidden/>
          </w:rPr>
          <w:t>1224</w:t>
        </w:r>
        <w:r w:rsidR="00F95B9A">
          <w:rPr>
            <w:noProof/>
            <w:webHidden/>
          </w:rPr>
          <w:fldChar w:fldCharType="end"/>
        </w:r>
      </w:hyperlink>
    </w:p>
    <w:p w14:paraId="56F0FBDA" w14:textId="57C135FA"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01" w:history="1">
        <w:r w:rsidR="00F95B9A" w:rsidRPr="003F2434">
          <w:rPr>
            <w:rStyle w:val="Collegamentoipertestuale"/>
            <w:noProof/>
          </w:rPr>
          <w:t>2.1 Comunicati Ufficiali L.N.D.</w:t>
        </w:r>
        <w:r w:rsidR="00F95B9A">
          <w:rPr>
            <w:noProof/>
            <w:webHidden/>
          </w:rPr>
          <w:tab/>
        </w:r>
        <w:r w:rsidR="00F95B9A">
          <w:rPr>
            <w:noProof/>
            <w:webHidden/>
          </w:rPr>
          <w:fldChar w:fldCharType="begin"/>
        </w:r>
        <w:r w:rsidR="00F95B9A">
          <w:rPr>
            <w:noProof/>
            <w:webHidden/>
          </w:rPr>
          <w:instrText xml:space="preserve"> PAGEREF _Toc72402501 \h </w:instrText>
        </w:r>
        <w:r w:rsidR="00F95B9A">
          <w:rPr>
            <w:noProof/>
            <w:webHidden/>
          </w:rPr>
        </w:r>
        <w:r w:rsidR="00F95B9A">
          <w:rPr>
            <w:noProof/>
            <w:webHidden/>
          </w:rPr>
          <w:fldChar w:fldCharType="separate"/>
        </w:r>
        <w:r w:rsidR="00B51CD7">
          <w:rPr>
            <w:noProof/>
            <w:webHidden/>
          </w:rPr>
          <w:t>1224</w:t>
        </w:r>
        <w:r w:rsidR="00F95B9A">
          <w:rPr>
            <w:noProof/>
            <w:webHidden/>
          </w:rPr>
          <w:fldChar w:fldCharType="end"/>
        </w:r>
      </w:hyperlink>
    </w:p>
    <w:p w14:paraId="75FAC5B7" w14:textId="0ADE8989"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02" w:history="1">
        <w:r w:rsidR="00F95B9A" w:rsidRPr="003F2434">
          <w:rPr>
            <w:rStyle w:val="Collegamentoipertestuale"/>
            <w:noProof/>
            <w:lang w:val="it-IT"/>
          </w:rPr>
          <w:t>2.2 Circolari Ufficiali L.N.D.</w:t>
        </w:r>
        <w:r w:rsidR="00F95B9A">
          <w:rPr>
            <w:noProof/>
            <w:webHidden/>
          </w:rPr>
          <w:tab/>
        </w:r>
        <w:r w:rsidR="00F95B9A">
          <w:rPr>
            <w:noProof/>
            <w:webHidden/>
          </w:rPr>
          <w:fldChar w:fldCharType="begin"/>
        </w:r>
        <w:r w:rsidR="00F95B9A">
          <w:rPr>
            <w:noProof/>
            <w:webHidden/>
          </w:rPr>
          <w:instrText xml:space="preserve"> PAGEREF _Toc72402502 \h </w:instrText>
        </w:r>
        <w:r w:rsidR="00F95B9A">
          <w:rPr>
            <w:noProof/>
            <w:webHidden/>
          </w:rPr>
        </w:r>
        <w:r w:rsidR="00F95B9A">
          <w:rPr>
            <w:noProof/>
            <w:webHidden/>
          </w:rPr>
          <w:fldChar w:fldCharType="separate"/>
        </w:r>
        <w:r w:rsidR="00B51CD7">
          <w:rPr>
            <w:noProof/>
            <w:webHidden/>
          </w:rPr>
          <w:t>1225</w:t>
        </w:r>
        <w:r w:rsidR="00F95B9A">
          <w:rPr>
            <w:noProof/>
            <w:webHidden/>
          </w:rPr>
          <w:fldChar w:fldCharType="end"/>
        </w:r>
      </w:hyperlink>
    </w:p>
    <w:p w14:paraId="307FF06C" w14:textId="6F33C948"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03" w:history="1">
        <w:r w:rsidR="00F95B9A" w:rsidRPr="003F2434">
          <w:rPr>
            <w:rStyle w:val="Collegamentoipertestuale"/>
            <w:noProof/>
            <w:lang w:val="it-IT"/>
          </w:rPr>
          <w:t>3. Comunicazioni del Comitato Regionale Lombardia</w:t>
        </w:r>
        <w:r w:rsidR="00F95B9A">
          <w:rPr>
            <w:noProof/>
            <w:webHidden/>
          </w:rPr>
          <w:tab/>
        </w:r>
        <w:r w:rsidR="00F95B9A">
          <w:rPr>
            <w:noProof/>
            <w:webHidden/>
          </w:rPr>
          <w:fldChar w:fldCharType="begin"/>
        </w:r>
        <w:r w:rsidR="00F95B9A">
          <w:rPr>
            <w:noProof/>
            <w:webHidden/>
          </w:rPr>
          <w:instrText xml:space="preserve"> PAGEREF _Toc72402503 \h </w:instrText>
        </w:r>
        <w:r w:rsidR="00F95B9A">
          <w:rPr>
            <w:noProof/>
            <w:webHidden/>
          </w:rPr>
        </w:r>
        <w:r w:rsidR="00F95B9A">
          <w:rPr>
            <w:noProof/>
            <w:webHidden/>
          </w:rPr>
          <w:fldChar w:fldCharType="separate"/>
        </w:r>
        <w:r w:rsidR="00B51CD7">
          <w:rPr>
            <w:noProof/>
            <w:webHidden/>
          </w:rPr>
          <w:t>1226</w:t>
        </w:r>
        <w:r w:rsidR="00F95B9A">
          <w:rPr>
            <w:noProof/>
            <w:webHidden/>
          </w:rPr>
          <w:fldChar w:fldCharType="end"/>
        </w:r>
      </w:hyperlink>
    </w:p>
    <w:p w14:paraId="37372B4A" w14:textId="7A562A5C"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04" w:history="1">
        <w:r w:rsidR="00F95B9A" w:rsidRPr="003F2434">
          <w:rPr>
            <w:rStyle w:val="Collegamentoipertestuale"/>
            <w:noProof/>
            <w:lang w:val="it-IT"/>
          </w:rPr>
          <w:t>3.1 Consiglio Direttivo</w:t>
        </w:r>
        <w:r w:rsidR="00F95B9A">
          <w:rPr>
            <w:noProof/>
            <w:webHidden/>
          </w:rPr>
          <w:tab/>
        </w:r>
        <w:r w:rsidR="00F95B9A">
          <w:rPr>
            <w:noProof/>
            <w:webHidden/>
          </w:rPr>
          <w:fldChar w:fldCharType="begin"/>
        </w:r>
        <w:r w:rsidR="00F95B9A">
          <w:rPr>
            <w:noProof/>
            <w:webHidden/>
          </w:rPr>
          <w:instrText xml:space="preserve"> PAGEREF _Toc72402504 \h </w:instrText>
        </w:r>
        <w:r w:rsidR="00F95B9A">
          <w:rPr>
            <w:noProof/>
            <w:webHidden/>
          </w:rPr>
        </w:r>
        <w:r w:rsidR="00F95B9A">
          <w:rPr>
            <w:noProof/>
            <w:webHidden/>
          </w:rPr>
          <w:fldChar w:fldCharType="separate"/>
        </w:r>
        <w:r w:rsidR="00B51CD7">
          <w:rPr>
            <w:noProof/>
            <w:webHidden/>
          </w:rPr>
          <w:t>1226</w:t>
        </w:r>
        <w:r w:rsidR="00F95B9A">
          <w:rPr>
            <w:noProof/>
            <w:webHidden/>
          </w:rPr>
          <w:fldChar w:fldCharType="end"/>
        </w:r>
      </w:hyperlink>
    </w:p>
    <w:p w14:paraId="5A84775E" w14:textId="6C004615"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05" w:history="1">
        <w:r w:rsidR="00F95B9A" w:rsidRPr="003F2434">
          <w:rPr>
            <w:rStyle w:val="Collegamentoipertestuale"/>
            <w:noProof/>
            <w:lang w:val="it-IT"/>
          </w:rPr>
          <w:t>3.2 Segreteria</w:t>
        </w:r>
        <w:r w:rsidR="00F95B9A">
          <w:rPr>
            <w:noProof/>
            <w:webHidden/>
          </w:rPr>
          <w:tab/>
        </w:r>
        <w:r w:rsidR="00F95B9A">
          <w:rPr>
            <w:noProof/>
            <w:webHidden/>
          </w:rPr>
          <w:fldChar w:fldCharType="begin"/>
        </w:r>
        <w:r w:rsidR="00F95B9A">
          <w:rPr>
            <w:noProof/>
            <w:webHidden/>
          </w:rPr>
          <w:instrText xml:space="preserve"> PAGEREF _Toc72402505 \h </w:instrText>
        </w:r>
        <w:r w:rsidR="00F95B9A">
          <w:rPr>
            <w:noProof/>
            <w:webHidden/>
          </w:rPr>
        </w:r>
        <w:r w:rsidR="00F95B9A">
          <w:rPr>
            <w:noProof/>
            <w:webHidden/>
          </w:rPr>
          <w:fldChar w:fldCharType="separate"/>
        </w:r>
        <w:r w:rsidR="00B51CD7">
          <w:rPr>
            <w:noProof/>
            <w:webHidden/>
          </w:rPr>
          <w:t>1226</w:t>
        </w:r>
        <w:r w:rsidR="00F95B9A">
          <w:rPr>
            <w:noProof/>
            <w:webHidden/>
          </w:rPr>
          <w:fldChar w:fldCharType="end"/>
        </w:r>
      </w:hyperlink>
    </w:p>
    <w:p w14:paraId="26E447E9" w14:textId="0D705B18"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06" w:history="1">
        <w:r w:rsidR="00F95B9A" w:rsidRPr="003F2434">
          <w:rPr>
            <w:rStyle w:val="Collegamentoipertestuale"/>
            <w:noProof/>
            <w:lang w:val="it-IT"/>
          </w:rPr>
          <w:t>3.2.1 RINVIO GARA ECCELLENZA GIRONE B</w:t>
        </w:r>
        <w:r w:rsidR="00F95B9A">
          <w:rPr>
            <w:noProof/>
            <w:webHidden/>
          </w:rPr>
          <w:tab/>
        </w:r>
        <w:r w:rsidR="00F95B9A">
          <w:rPr>
            <w:noProof/>
            <w:webHidden/>
          </w:rPr>
          <w:fldChar w:fldCharType="begin"/>
        </w:r>
        <w:r w:rsidR="00F95B9A">
          <w:rPr>
            <w:noProof/>
            <w:webHidden/>
          </w:rPr>
          <w:instrText xml:space="preserve"> PAGEREF _Toc72402506 \h </w:instrText>
        </w:r>
        <w:r w:rsidR="00F95B9A">
          <w:rPr>
            <w:noProof/>
            <w:webHidden/>
          </w:rPr>
        </w:r>
        <w:r w:rsidR="00F95B9A">
          <w:rPr>
            <w:noProof/>
            <w:webHidden/>
          </w:rPr>
          <w:fldChar w:fldCharType="separate"/>
        </w:r>
        <w:r w:rsidR="00B51CD7">
          <w:rPr>
            <w:noProof/>
            <w:webHidden/>
          </w:rPr>
          <w:t>1226</w:t>
        </w:r>
        <w:r w:rsidR="00F95B9A">
          <w:rPr>
            <w:noProof/>
            <w:webHidden/>
          </w:rPr>
          <w:fldChar w:fldCharType="end"/>
        </w:r>
      </w:hyperlink>
    </w:p>
    <w:p w14:paraId="1EA78BAA" w14:textId="42C7E6A7"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07" w:history="1">
        <w:r w:rsidR="00F95B9A" w:rsidRPr="003F2434">
          <w:rPr>
            <w:rStyle w:val="Collegamentoipertestuale"/>
            <w:noProof/>
            <w:lang w:val="it-IT"/>
          </w:rPr>
          <w:t>3.2.2 Programma gare Turno Infrasettimanale ECCELLENZA</w:t>
        </w:r>
        <w:r w:rsidR="00F95B9A">
          <w:rPr>
            <w:noProof/>
            <w:webHidden/>
          </w:rPr>
          <w:tab/>
        </w:r>
        <w:r w:rsidR="00F95B9A">
          <w:rPr>
            <w:noProof/>
            <w:webHidden/>
          </w:rPr>
          <w:fldChar w:fldCharType="begin"/>
        </w:r>
        <w:r w:rsidR="00F95B9A">
          <w:rPr>
            <w:noProof/>
            <w:webHidden/>
          </w:rPr>
          <w:instrText xml:space="preserve"> PAGEREF _Toc72402507 \h </w:instrText>
        </w:r>
        <w:r w:rsidR="00F95B9A">
          <w:rPr>
            <w:noProof/>
            <w:webHidden/>
          </w:rPr>
        </w:r>
        <w:r w:rsidR="00F95B9A">
          <w:rPr>
            <w:noProof/>
            <w:webHidden/>
          </w:rPr>
          <w:fldChar w:fldCharType="separate"/>
        </w:r>
        <w:r w:rsidR="00B51CD7">
          <w:rPr>
            <w:noProof/>
            <w:webHidden/>
          </w:rPr>
          <w:t>1226</w:t>
        </w:r>
        <w:r w:rsidR="00F95B9A">
          <w:rPr>
            <w:noProof/>
            <w:webHidden/>
          </w:rPr>
          <w:fldChar w:fldCharType="end"/>
        </w:r>
      </w:hyperlink>
    </w:p>
    <w:p w14:paraId="1CA5C051" w14:textId="3451A97F"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08" w:history="1">
        <w:r w:rsidR="00F95B9A" w:rsidRPr="003F2434">
          <w:rPr>
            <w:rStyle w:val="Collegamentoipertestuale"/>
            <w:noProof/>
            <w:lang w:val="it-IT"/>
          </w:rPr>
          <w:t>3.3 Campionato FEmminile</w:t>
        </w:r>
        <w:r w:rsidR="00F95B9A">
          <w:rPr>
            <w:noProof/>
            <w:webHidden/>
          </w:rPr>
          <w:tab/>
        </w:r>
        <w:r w:rsidR="00F95B9A">
          <w:rPr>
            <w:noProof/>
            <w:webHidden/>
          </w:rPr>
          <w:fldChar w:fldCharType="begin"/>
        </w:r>
        <w:r w:rsidR="00F95B9A">
          <w:rPr>
            <w:noProof/>
            <w:webHidden/>
          </w:rPr>
          <w:instrText xml:space="preserve"> PAGEREF _Toc72402508 \h </w:instrText>
        </w:r>
        <w:r w:rsidR="00F95B9A">
          <w:rPr>
            <w:noProof/>
            <w:webHidden/>
          </w:rPr>
        </w:r>
        <w:r w:rsidR="00F95B9A">
          <w:rPr>
            <w:noProof/>
            <w:webHidden/>
          </w:rPr>
          <w:fldChar w:fldCharType="separate"/>
        </w:r>
        <w:r w:rsidR="00B51CD7">
          <w:rPr>
            <w:noProof/>
            <w:webHidden/>
          </w:rPr>
          <w:t>1227</w:t>
        </w:r>
        <w:r w:rsidR="00F95B9A">
          <w:rPr>
            <w:noProof/>
            <w:webHidden/>
          </w:rPr>
          <w:fldChar w:fldCharType="end"/>
        </w:r>
      </w:hyperlink>
    </w:p>
    <w:p w14:paraId="1DCFA8D0" w14:textId="22FEF9CD"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09" w:history="1">
        <w:r w:rsidR="00F95B9A" w:rsidRPr="003F2434">
          <w:rPr>
            <w:rStyle w:val="Collegamentoipertestuale"/>
            <w:noProof/>
            <w:lang w:val="it-IT"/>
          </w:rPr>
          <w:t>3.4 Campionato Calcio a cinque</w:t>
        </w:r>
        <w:r w:rsidR="00F95B9A">
          <w:rPr>
            <w:noProof/>
            <w:webHidden/>
          </w:rPr>
          <w:tab/>
        </w:r>
        <w:r w:rsidR="00F95B9A">
          <w:rPr>
            <w:noProof/>
            <w:webHidden/>
          </w:rPr>
          <w:fldChar w:fldCharType="begin"/>
        </w:r>
        <w:r w:rsidR="00F95B9A">
          <w:rPr>
            <w:noProof/>
            <w:webHidden/>
          </w:rPr>
          <w:instrText xml:space="preserve"> PAGEREF _Toc72402509 \h </w:instrText>
        </w:r>
        <w:r w:rsidR="00F95B9A">
          <w:rPr>
            <w:noProof/>
            <w:webHidden/>
          </w:rPr>
        </w:r>
        <w:r w:rsidR="00F95B9A">
          <w:rPr>
            <w:noProof/>
            <w:webHidden/>
          </w:rPr>
          <w:fldChar w:fldCharType="separate"/>
        </w:r>
        <w:r w:rsidR="00B51CD7">
          <w:rPr>
            <w:noProof/>
            <w:webHidden/>
          </w:rPr>
          <w:t>1227</w:t>
        </w:r>
        <w:r w:rsidR="00F95B9A">
          <w:rPr>
            <w:noProof/>
            <w:webHidden/>
          </w:rPr>
          <w:fldChar w:fldCharType="end"/>
        </w:r>
      </w:hyperlink>
    </w:p>
    <w:p w14:paraId="428BEEAE" w14:textId="6CAE6720"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10" w:history="1">
        <w:r w:rsidR="00F95B9A" w:rsidRPr="003F2434">
          <w:rPr>
            <w:rStyle w:val="Collegamentoipertestuale"/>
            <w:noProof/>
            <w:lang w:val="it-IT"/>
          </w:rPr>
          <w:t>3.4.1 riunione societa calcio a cinque</w:t>
        </w:r>
        <w:r w:rsidR="00F95B9A">
          <w:rPr>
            <w:noProof/>
            <w:webHidden/>
          </w:rPr>
          <w:tab/>
        </w:r>
        <w:r w:rsidR="00F95B9A">
          <w:rPr>
            <w:noProof/>
            <w:webHidden/>
          </w:rPr>
          <w:fldChar w:fldCharType="begin"/>
        </w:r>
        <w:r w:rsidR="00F95B9A">
          <w:rPr>
            <w:noProof/>
            <w:webHidden/>
          </w:rPr>
          <w:instrText xml:space="preserve"> PAGEREF _Toc72402510 \h </w:instrText>
        </w:r>
        <w:r w:rsidR="00F95B9A">
          <w:rPr>
            <w:noProof/>
            <w:webHidden/>
          </w:rPr>
        </w:r>
        <w:r w:rsidR="00F95B9A">
          <w:rPr>
            <w:noProof/>
            <w:webHidden/>
          </w:rPr>
          <w:fldChar w:fldCharType="separate"/>
        </w:r>
        <w:r w:rsidR="00B51CD7">
          <w:rPr>
            <w:noProof/>
            <w:webHidden/>
          </w:rPr>
          <w:t>1227</w:t>
        </w:r>
        <w:r w:rsidR="00F95B9A">
          <w:rPr>
            <w:noProof/>
            <w:webHidden/>
          </w:rPr>
          <w:fldChar w:fldCharType="end"/>
        </w:r>
      </w:hyperlink>
    </w:p>
    <w:p w14:paraId="0D506F1E" w14:textId="02FBE925"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11" w:history="1">
        <w:r w:rsidR="00F95B9A" w:rsidRPr="003F2434">
          <w:rPr>
            <w:rStyle w:val="Collegamentoipertestuale"/>
            <w:noProof/>
            <w:lang w:val="it-IT"/>
          </w:rPr>
          <w:t>3.5 Campionato PARALIMPICO 1°LIVELLO, 2°LIVELLO, 3°LIVELLO</w:t>
        </w:r>
        <w:r w:rsidR="00F95B9A">
          <w:rPr>
            <w:noProof/>
            <w:webHidden/>
          </w:rPr>
          <w:tab/>
        </w:r>
        <w:r w:rsidR="00F95B9A">
          <w:rPr>
            <w:noProof/>
            <w:webHidden/>
          </w:rPr>
          <w:fldChar w:fldCharType="begin"/>
        </w:r>
        <w:r w:rsidR="00F95B9A">
          <w:rPr>
            <w:noProof/>
            <w:webHidden/>
          </w:rPr>
          <w:instrText xml:space="preserve"> PAGEREF _Toc72402511 \h </w:instrText>
        </w:r>
        <w:r w:rsidR="00F95B9A">
          <w:rPr>
            <w:noProof/>
            <w:webHidden/>
          </w:rPr>
        </w:r>
        <w:r w:rsidR="00F95B9A">
          <w:rPr>
            <w:noProof/>
            <w:webHidden/>
          </w:rPr>
          <w:fldChar w:fldCharType="separate"/>
        </w:r>
        <w:r w:rsidR="00B51CD7">
          <w:rPr>
            <w:noProof/>
            <w:webHidden/>
          </w:rPr>
          <w:t>1228</w:t>
        </w:r>
        <w:r w:rsidR="00F95B9A">
          <w:rPr>
            <w:noProof/>
            <w:webHidden/>
          </w:rPr>
          <w:fldChar w:fldCharType="end"/>
        </w:r>
      </w:hyperlink>
    </w:p>
    <w:p w14:paraId="61C38692" w14:textId="5115718F"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12" w:history="1">
        <w:r w:rsidR="00F95B9A" w:rsidRPr="003F2434">
          <w:rPr>
            <w:rStyle w:val="Collegamentoipertestuale"/>
            <w:noProof/>
            <w:lang w:val="it-IT"/>
          </w:rPr>
          <w:t>3.5.1 Pubblicazione COMUNICATO UFFICIALE</w:t>
        </w:r>
        <w:r w:rsidR="00F95B9A">
          <w:rPr>
            <w:noProof/>
            <w:webHidden/>
          </w:rPr>
          <w:tab/>
        </w:r>
        <w:r w:rsidR="00F95B9A">
          <w:rPr>
            <w:noProof/>
            <w:webHidden/>
          </w:rPr>
          <w:fldChar w:fldCharType="begin"/>
        </w:r>
        <w:r w:rsidR="00F95B9A">
          <w:rPr>
            <w:noProof/>
            <w:webHidden/>
          </w:rPr>
          <w:instrText xml:space="preserve"> PAGEREF _Toc72402512 \h </w:instrText>
        </w:r>
        <w:r w:rsidR="00F95B9A">
          <w:rPr>
            <w:noProof/>
            <w:webHidden/>
          </w:rPr>
        </w:r>
        <w:r w:rsidR="00F95B9A">
          <w:rPr>
            <w:noProof/>
            <w:webHidden/>
          </w:rPr>
          <w:fldChar w:fldCharType="separate"/>
        </w:r>
        <w:r w:rsidR="00B51CD7">
          <w:rPr>
            <w:noProof/>
            <w:webHidden/>
          </w:rPr>
          <w:t>1228</w:t>
        </w:r>
        <w:r w:rsidR="00F95B9A">
          <w:rPr>
            <w:noProof/>
            <w:webHidden/>
          </w:rPr>
          <w:fldChar w:fldCharType="end"/>
        </w:r>
      </w:hyperlink>
    </w:p>
    <w:p w14:paraId="250E837B" w14:textId="5D9ED632"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13" w:history="1">
        <w:r w:rsidR="00F95B9A" w:rsidRPr="003F2434">
          <w:rPr>
            <w:rStyle w:val="Collegamentoipertestuale"/>
            <w:noProof/>
            <w:lang w:val="it-IT"/>
          </w:rPr>
          <w:t>4. Comunicazioni per l’attività del Settore Giovanile Scolastico del C.R.L.</w:t>
        </w:r>
        <w:r w:rsidR="00F95B9A">
          <w:rPr>
            <w:noProof/>
            <w:webHidden/>
          </w:rPr>
          <w:tab/>
        </w:r>
        <w:r w:rsidR="00F95B9A">
          <w:rPr>
            <w:noProof/>
            <w:webHidden/>
          </w:rPr>
          <w:fldChar w:fldCharType="begin"/>
        </w:r>
        <w:r w:rsidR="00F95B9A">
          <w:rPr>
            <w:noProof/>
            <w:webHidden/>
          </w:rPr>
          <w:instrText xml:space="preserve"> PAGEREF _Toc72402513 \h </w:instrText>
        </w:r>
        <w:r w:rsidR="00F95B9A">
          <w:rPr>
            <w:noProof/>
            <w:webHidden/>
          </w:rPr>
        </w:r>
        <w:r w:rsidR="00F95B9A">
          <w:rPr>
            <w:noProof/>
            <w:webHidden/>
          </w:rPr>
          <w:fldChar w:fldCharType="separate"/>
        </w:r>
        <w:r w:rsidR="00B51CD7">
          <w:rPr>
            <w:noProof/>
            <w:webHidden/>
          </w:rPr>
          <w:t>1228</w:t>
        </w:r>
        <w:r w:rsidR="00F95B9A">
          <w:rPr>
            <w:noProof/>
            <w:webHidden/>
          </w:rPr>
          <w:fldChar w:fldCharType="end"/>
        </w:r>
      </w:hyperlink>
    </w:p>
    <w:p w14:paraId="38D6C380" w14:textId="6859FD55"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14" w:history="1">
        <w:r w:rsidR="00F95B9A" w:rsidRPr="003F2434">
          <w:rPr>
            <w:rStyle w:val="Collegamentoipertestuale"/>
            <w:noProof/>
            <w:lang w:val="it-IT"/>
          </w:rPr>
          <w:t>4.1 Attività S.G.S. di competenza L.N.D.</w:t>
        </w:r>
        <w:r w:rsidR="00F95B9A">
          <w:rPr>
            <w:noProof/>
            <w:webHidden/>
          </w:rPr>
          <w:tab/>
        </w:r>
        <w:r w:rsidR="00F95B9A">
          <w:rPr>
            <w:noProof/>
            <w:webHidden/>
          </w:rPr>
          <w:fldChar w:fldCharType="begin"/>
        </w:r>
        <w:r w:rsidR="00F95B9A">
          <w:rPr>
            <w:noProof/>
            <w:webHidden/>
          </w:rPr>
          <w:instrText xml:space="preserve"> PAGEREF _Toc72402514 \h </w:instrText>
        </w:r>
        <w:r w:rsidR="00F95B9A">
          <w:rPr>
            <w:noProof/>
            <w:webHidden/>
          </w:rPr>
        </w:r>
        <w:r w:rsidR="00F95B9A">
          <w:rPr>
            <w:noProof/>
            <w:webHidden/>
          </w:rPr>
          <w:fldChar w:fldCharType="separate"/>
        </w:r>
        <w:r w:rsidR="00B51CD7">
          <w:rPr>
            <w:noProof/>
            <w:webHidden/>
          </w:rPr>
          <w:t>1228</w:t>
        </w:r>
        <w:r w:rsidR="00F95B9A">
          <w:rPr>
            <w:noProof/>
            <w:webHidden/>
          </w:rPr>
          <w:fldChar w:fldCharType="end"/>
        </w:r>
      </w:hyperlink>
    </w:p>
    <w:p w14:paraId="2216D9B9" w14:textId="63DD4859"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15" w:history="1">
        <w:r w:rsidR="00F95B9A" w:rsidRPr="003F2434">
          <w:rPr>
            <w:rStyle w:val="Collegamentoipertestuale"/>
            <w:noProof/>
            <w:lang w:val="it-IT"/>
          </w:rPr>
          <w:t>4.1.1 ELENCO TEST MATCH AUTORIZZATI</w:t>
        </w:r>
        <w:r w:rsidR="00F95B9A">
          <w:rPr>
            <w:noProof/>
            <w:webHidden/>
          </w:rPr>
          <w:tab/>
        </w:r>
        <w:r w:rsidR="00F95B9A">
          <w:rPr>
            <w:noProof/>
            <w:webHidden/>
          </w:rPr>
          <w:fldChar w:fldCharType="begin"/>
        </w:r>
        <w:r w:rsidR="00F95B9A">
          <w:rPr>
            <w:noProof/>
            <w:webHidden/>
          </w:rPr>
          <w:instrText xml:space="preserve"> PAGEREF _Toc72402515 \h </w:instrText>
        </w:r>
        <w:r w:rsidR="00F95B9A">
          <w:rPr>
            <w:noProof/>
            <w:webHidden/>
          </w:rPr>
        </w:r>
        <w:r w:rsidR="00F95B9A">
          <w:rPr>
            <w:noProof/>
            <w:webHidden/>
          </w:rPr>
          <w:fldChar w:fldCharType="separate"/>
        </w:r>
        <w:r w:rsidR="00B51CD7">
          <w:rPr>
            <w:noProof/>
            <w:webHidden/>
          </w:rPr>
          <w:t>1228</w:t>
        </w:r>
        <w:r w:rsidR="00F95B9A">
          <w:rPr>
            <w:noProof/>
            <w:webHidden/>
          </w:rPr>
          <w:fldChar w:fldCharType="end"/>
        </w:r>
      </w:hyperlink>
    </w:p>
    <w:p w14:paraId="61AB47FA" w14:textId="562EFB0F"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16" w:history="1">
        <w:r w:rsidR="00F95B9A" w:rsidRPr="003F2434">
          <w:rPr>
            <w:rStyle w:val="Collegamentoipertestuale"/>
            <w:noProof/>
            <w:lang w:val="it-IT"/>
          </w:rPr>
          <w:t xml:space="preserve">4.1.2 APPROVAZIONE Tornei – </w:t>
        </w:r>
        <w:r w:rsidR="00F95B9A" w:rsidRPr="003F2434">
          <w:rPr>
            <w:rStyle w:val="Collegamentoipertestuale"/>
            <w:i/>
            <w:noProof/>
            <w:lang w:val="it-IT"/>
          </w:rPr>
          <w:t>Settore Giovanile Scolastico</w:t>
        </w:r>
        <w:r w:rsidR="00F95B9A">
          <w:rPr>
            <w:noProof/>
            <w:webHidden/>
          </w:rPr>
          <w:tab/>
        </w:r>
        <w:r w:rsidR="00F95B9A">
          <w:rPr>
            <w:noProof/>
            <w:webHidden/>
          </w:rPr>
          <w:fldChar w:fldCharType="begin"/>
        </w:r>
        <w:r w:rsidR="00F95B9A">
          <w:rPr>
            <w:noProof/>
            <w:webHidden/>
          </w:rPr>
          <w:instrText xml:space="preserve"> PAGEREF _Toc72402516 \h </w:instrText>
        </w:r>
        <w:r w:rsidR="00F95B9A">
          <w:rPr>
            <w:noProof/>
            <w:webHidden/>
          </w:rPr>
        </w:r>
        <w:r w:rsidR="00F95B9A">
          <w:rPr>
            <w:noProof/>
            <w:webHidden/>
          </w:rPr>
          <w:fldChar w:fldCharType="separate"/>
        </w:r>
        <w:r w:rsidR="00B51CD7">
          <w:rPr>
            <w:noProof/>
            <w:webHidden/>
          </w:rPr>
          <w:t>1228</w:t>
        </w:r>
        <w:r w:rsidR="00F95B9A">
          <w:rPr>
            <w:noProof/>
            <w:webHidden/>
          </w:rPr>
          <w:fldChar w:fldCharType="end"/>
        </w:r>
      </w:hyperlink>
    </w:p>
    <w:p w14:paraId="02F51D63" w14:textId="4F6A4ECD"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17" w:history="1">
        <w:r w:rsidR="00F95B9A" w:rsidRPr="003F2434">
          <w:rPr>
            <w:rStyle w:val="Collegamentoipertestuale"/>
            <w:noProof/>
          </w:rPr>
          <w:t>4.1.3 RILASCIO NULLA OSTA</w:t>
        </w:r>
        <w:r w:rsidR="00F95B9A">
          <w:rPr>
            <w:noProof/>
            <w:webHidden/>
          </w:rPr>
          <w:tab/>
        </w:r>
        <w:r w:rsidR="00F95B9A">
          <w:rPr>
            <w:noProof/>
            <w:webHidden/>
          </w:rPr>
          <w:fldChar w:fldCharType="begin"/>
        </w:r>
        <w:r w:rsidR="00F95B9A">
          <w:rPr>
            <w:noProof/>
            <w:webHidden/>
          </w:rPr>
          <w:instrText xml:space="preserve"> PAGEREF _Toc72402517 \h </w:instrText>
        </w:r>
        <w:r w:rsidR="00F95B9A">
          <w:rPr>
            <w:noProof/>
            <w:webHidden/>
          </w:rPr>
        </w:r>
        <w:r w:rsidR="00F95B9A">
          <w:rPr>
            <w:noProof/>
            <w:webHidden/>
          </w:rPr>
          <w:fldChar w:fldCharType="separate"/>
        </w:r>
        <w:r w:rsidR="00B51CD7">
          <w:rPr>
            <w:noProof/>
            <w:webHidden/>
          </w:rPr>
          <w:t>1229</w:t>
        </w:r>
        <w:r w:rsidR="00F95B9A">
          <w:rPr>
            <w:noProof/>
            <w:webHidden/>
          </w:rPr>
          <w:fldChar w:fldCharType="end"/>
        </w:r>
      </w:hyperlink>
    </w:p>
    <w:p w14:paraId="10751118" w14:textId="795E39F7"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18" w:history="1">
        <w:r w:rsidR="00F95B9A" w:rsidRPr="003F2434">
          <w:rPr>
            <w:rStyle w:val="Collegamentoipertestuale"/>
            <w:noProof/>
          </w:rPr>
          <w:t>4.1.4 Svincoli per accordo SGS</w:t>
        </w:r>
        <w:r w:rsidR="00F95B9A">
          <w:rPr>
            <w:noProof/>
            <w:webHidden/>
          </w:rPr>
          <w:tab/>
        </w:r>
        <w:r w:rsidR="00F95B9A">
          <w:rPr>
            <w:noProof/>
            <w:webHidden/>
          </w:rPr>
          <w:fldChar w:fldCharType="begin"/>
        </w:r>
        <w:r w:rsidR="00F95B9A">
          <w:rPr>
            <w:noProof/>
            <w:webHidden/>
          </w:rPr>
          <w:instrText xml:space="preserve"> PAGEREF _Toc72402518 \h </w:instrText>
        </w:r>
        <w:r w:rsidR="00F95B9A">
          <w:rPr>
            <w:noProof/>
            <w:webHidden/>
          </w:rPr>
        </w:r>
        <w:r w:rsidR="00F95B9A">
          <w:rPr>
            <w:noProof/>
            <w:webHidden/>
          </w:rPr>
          <w:fldChar w:fldCharType="separate"/>
        </w:r>
        <w:r w:rsidR="00B51CD7">
          <w:rPr>
            <w:noProof/>
            <w:webHidden/>
          </w:rPr>
          <w:t>1231</w:t>
        </w:r>
        <w:r w:rsidR="00F95B9A">
          <w:rPr>
            <w:noProof/>
            <w:webHidden/>
          </w:rPr>
          <w:fldChar w:fldCharType="end"/>
        </w:r>
      </w:hyperlink>
    </w:p>
    <w:p w14:paraId="761D8D0D" w14:textId="48FD7018"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19" w:history="1">
        <w:r w:rsidR="00F95B9A" w:rsidRPr="003F2434">
          <w:rPr>
            <w:rStyle w:val="Collegamentoipertestuale"/>
            <w:noProof/>
            <w:lang w:val="it-IT"/>
          </w:rPr>
          <w:t>4.2 Attività di Base (S.G.S.)</w:t>
        </w:r>
        <w:r w:rsidR="00F95B9A">
          <w:rPr>
            <w:noProof/>
            <w:webHidden/>
          </w:rPr>
          <w:tab/>
        </w:r>
        <w:r w:rsidR="00F95B9A">
          <w:rPr>
            <w:noProof/>
            <w:webHidden/>
          </w:rPr>
          <w:fldChar w:fldCharType="begin"/>
        </w:r>
        <w:r w:rsidR="00F95B9A">
          <w:rPr>
            <w:noProof/>
            <w:webHidden/>
          </w:rPr>
          <w:instrText xml:space="preserve"> PAGEREF _Toc72402519 \h </w:instrText>
        </w:r>
        <w:r w:rsidR="00F95B9A">
          <w:rPr>
            <w:noProof/>
            <w:webHidden/>
          </w:rPr>
        </w:r>
        <w:r w:rsidR="00F95B9A">
          <w:rPr>
            <w:noProof/>
            <w:webHidden/>
          </w:rPr>
          <w:fldChar w:fldCharType="separate"/>
        </w:r>
        <w:r w:rsidR="00B51CD7">
          <w:rPr>
            <w:noProof/>
            <w:webHidden/>
          </w:rPr>
          <w:t>1232</w:t>
        </w:r>
        <w:r w:rsidR="00F95B9A">
          <w:rPr>
            <w:noProof/>
            <w:webHidden/>
          </w:rPr>
          <w:fldChar w:fldCharType="end"/>
        </w:r>
      </w:hyperlink>
    </w:p>
    <w:p w14:paraId="66B91991" w14:textId="5B4A3E68"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20" w:history="1">
        <w:r w:rsidR="00F95B9A" w:rsidRPr="003F2434">
          <w:rPr>
            <w:rStyle w:val="Collegamentoipertestuale"/>
            <w:noProof/>
            <w:lang w:val="it-IT"/>
          </w:rPr>
          <w:t>4.2.1 elenco societa’ iscritte esordienti e pulcini s.g.s.</w:t>
        </w:r>
        <w:r w:rsidR="00F95B9A">
          <w:rPr>
            <w:noProof/>
            <w:webHidden/>
          </w:rPr>
          <w:tab/>
        </w:r>
        <w:r w:rsidR="00F95B9A">
          <w:rPr>
            <w:noProof/>
            <w:webHidden/>
          </w:rPr>
          <w:fldChar w:fldCharType="begin"/>
        </w:r>
        <w:r w:rsidR="00F95B9A">
          <w:rPr>
            <w:noProof/>
            <w:webHidden/>
          </w:rPr>
          <w:instrText xml:space="preserve"> PAGEREF _Toc72402520 \h </w:instrText>
        </w:r>
        <w:r w:rsidR="00F95B9A">
          <w:rPr>
            <w:noProof/>
            <w:webHidden/>
          </w:rPr>
        </w:r>
        <w:r w:rsidR="00F95B9A">
          <w:rPr>
            <w:noProof/>
            <w:webHidden/>
          </w:rPr>
          <w:fldChar w:fldCharType="separate"/>
        </w:r>
        <w:r w:rsidR="00B51CD7">
          <w:rPr>
            <w:noProof/>
            <w:webHidden/>
          </w:rPr>
          <w:t>1232</w:t>
        </w:r>
        <w:r w:rsidR="00F95B9A">
          <w:rPr>
            <w:noProof/>
            <w:webHidden/>
          </w:rPr>
          <w:fldChar w:fldCharType="end"/>
        </w:r>
      </w:hyperlink>
    </w:p>
    <w:p w14:paraId="6616B49A" w14:textId="6BCD08E3"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21" w:history="1">
        <w:r w:rsidR="00F95B9A" w:rsidRPr="003F2434">
          <w:rPr>
            <w:rStyle w:val="Collegamentoipertestuale"/>
            <w:noProof/>
            <w:lang w:val="it-IT"/>
          </w:rPr>
          <w:t>4.2.2 nomina collaboratori calcio a 5</w:t>
        </w:r>
        <w:r w:rsidR="00F95B9A">
          <w:rPr>
            <w:noProof/>
            <w:webHidden/>
          </w:rPr>
          <w:tab/>
        </w:r>
        <w:r w:rsidR="00F95B9A">
          <w:rPr>
            <w:noProof/>
            <w:webHidden/>
          </w:rPr>
          <w:fldChar w:fldCharType="begin"/>
        </w:r>
        <w:r w:rsidR="00F95B9A">
          <w:rPr>
            <w:noProof/>
            <w:webHidden/>
          </w:rPr>
          <w:instrText xml:space="preserve"> PAGEREF _Toc72402521 \h </w:instrText>
        </w:r>
        <w:r w:rsidR="00F95B9A">
          <w:rPr>
            <w:noProof/>
            <w:webHidden/>
          </w:rPr>
        </w:r>
        <w:r w:rsidR="00F95B9A">
          <w:rPr>
            <w:noProof/>
            <w:webHidden/>
          </w:rPr>
          <w:fldChar w:fldCharType="separate"/>
        </w:r>
        <w:r w:rsidR="00B51CD7">
          <w:rPr>
            <w:noProof/>
            <w:webHidden/>
          </w:rPr>
          <w:t>1233</w:t>
        </w:r>
        <w:r w:rsidR="00F95B9A">
          <w:rPr>
            <w:noProof/>
            <w:webHidden/>
          </w:rPr>
          <w:fldChar w:fldCharType="end"/>
        </w:r>
      </w:hyperlink>
    </w:p>
    <w:p w14:paraId="101B6B7D" w14:textId="70E14C00"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22" w:history="1">
        <w:r w:rsidR="00F95B9A" w:rsidRPr="003F2434">
          <w:rPr>
            <w:rStyle w:val="Collegamentoipertestuale"/>
            <w:noProof/>
            <w:lang w:val="it-IT"/>
          </w:rPr>
          <w:t>4.2.3 test match nazionali categorie u15 femminile e u17 femminile</w:t>
        </w:r>
        <w:r w:rsidR="00F95B9A">
          <w:rPr>
            <w:noProof/>
            <w:webHidden/>
          </w:rPr>
          <w:tab/>
        </w:r>
        <w:r w:rsidR="00F95B9A">
          <w:rPr>
            <w:noProof/>
            <w:webHidden/>
          </w:rPr>
          <w:fldChar w:fldCharType="begin"/>
        </w:r>
        <w:r w:rsidR="00F95B9A">
          <w:rPr>
            <w:noProof/>
            <w:webHidden/>
          </w:rPr>
          <w:instrText xml:space="preserve"> PAGEREF _Toc72402522 \h </w:instrText>
        </w:r>
        <w:r w:rsidR="00F95B9A">
          <w:rPr>
            <w:noProof/>
            <w:webHidden/>
          </w:rPr>
        </w:r>
        <w:r w:rsidR="00F95B9A">
          <w:rPr>
            <w:noProof/>
            <w:webHidden/>
          </w:rPr>
          <w:fldChar w:fldCharType="separate"/>
        </w:r>
        <w:r w:rsidR="00B51CD7">
          <w:rPr>
            <w:noProof/>
            <w:webHidden/>
          </w:rPr>
          <w:t>1233</w:t>
        </w:r>
        <w:r w:rsidR="00F95B9A">
          <w:rPr>
            <w:noProof/>
            <w:webHidden/>
          </w:rPr>
          <w:fldChar w:fldCharType="end"/>
        </w:r>
      </w:hyperlink>
    </w:p>
    <w:p w14:paraId="06F75156" w14:textId="054FF9EB"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23" w:history="1">
        <w:r w:rsidR="00F95B9A" w:rsidRPr="003F2434">
          <w:rPr>
            <w:rStyle w:val="Collegamentoipertestuale"/>
            <w:noProof/>
            <w:lang w:val="it-IT"/>
          </w:rPr>
          <w:t>5. Notizie su Attività Agonistica</w:t>
        </w:r>
        <w:r w:rsidR="00F95B9A">
          <w:rPr>
            <w:noProof/>
            <w:webHidden/>
          </w:rPr>
          <w:tab/>
        </w:r>
        <w:r w:rsidR="00F95B9A">
          <w:rPr>
            <w:noProof/>
            <w:webHidden/>
          </w:rPr>
          <w:fldChar w:fldCharType="begin"/>
        </w:r>
        <w:r w:rsidR="00F95B9A">
          <w:rPr>
            <w:noProof/>
            <w:webHidden/>
          </w:rPr>
          <w:instrText xml:space="preserve"> PAGEREF _Toc72402523 \h </w:instrText>
        </w:r>
        <w:r w:rsidR="00F95B9A">
          <w:rPr>
            <w:noProof/>
            <w:webHidden/>
          </w:rPr>
        </w:r>
        <w:r w:rsidR="00F95B9A">
          <w:rPr>
            <w:noProof/>
            <w:webHidden/>
          </w:rPr>
          <w:fldChar w:fldCharType="separate"/>
        </w:r>
        <w:r w:rsidR="00B51CD7">
          <w:rPr>
            <w:noProof/>
            <w:webHidden/>
          </w:rPr>
          <w:t>1234</w:t>
        </w:r>
        <w:r w:rsidR="00F95B9A">
          <w:rPr>
            <w:noProof/>
            <w:webHidden/>
          </w:rPr>
          <w:fldChar w:fldCharType="end"/>
        </w:r>
      </w:hyperlink>
    </w:p>
    <w:p w14:paraId="58F80930" w14:textId="13DD116F"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24" w:history="1">
        <w:r w:rsidR="00F95B9A" w:rsidRPr="003F2434">
          <w:rPr>
            <w:rStyle w:val="Collegamentoipertestuale"/>
            <w:noProof/>
          </w:rPr>
          <w:t>TORNEI SGS</w:t>
        </w:r>
        <w:r w:rsidR="00F95B9A">
          <w:rPr>
            <w:noProof/>
            <w:webHidden/>
          </w:rPr>
          <w:tab/>
        </w:r>
        <w:r w:rsidR="00F95B9A">
          <w:rPr>
            <w:noProof/>
            <w:webHidden/>
          </w:rPr>
          <w:fldChar w:fldCharType="begin"/>
        </w:r>
        <w:r w:rsidR="00F95B9A">
          <w:rPr>
            <w:noProof/>
            <w:webHidden/>
          </w:rPr>
          <w:instrText xml:space="preserve"> PAGEREF _Toc72402524 \h </w:instrText>
        </w:r>
        <w:r w:rsidR="00F95B9A">
          <w:rPr>
            <w:noProof/>
            <w:webHidden/>
          </w:rPr>
        </w:r>
        <w:r w:rsidR="00F95B9A">
          <w:rPr>
            <w:noProof/>
            <w:webHidden/>
          </w:rPr>
          <w:fldChar w:fldCharType="separate"/>
        </w:r>
        <w:r w:rsidR="00B51CD7">
          <w:rPr>
            <w:noProof/>
            <w:webHidden/>
          </w:rPr>
          <w:t>1237</w:t>
        </w:r>
        <w:r w:rsidR="00F95B9A">
          <w:rPr>
            <w:noProof/>
            <w:webHidden/>
          </w:rPr>
          <w:fldChar w:fldCharType="end"/>
        </w:r>
      </w:hyperlink>
    </w:p>
    <w:p w14:paraId="3E855213" w14:textId="4BC4AD54"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25" w:history="1">
        <w:r w:rsidR="00F95B9A" w:rsidRPr="003F2434">
          <w:rPr>
            <w:rStyle w:val="Collegamentoipertestuale"/>
            <w:noProof/>
            <w:lang w:val="it-IT"/>
          </w:rPr>
          <w:t>6. Delibere della Corte Sportiva di Appello Territoriale</w:t>
        </w:r>
        <w:r w:rsidR="00F95B9A">
          <w:rPr>
            <w:noProof/>
            <w:webHidden/>
          </w:rPr>
          <w:tab/>
        </w:r>
        <w:r w:rsidR="00F95B9A">
          <w:rPr>
            <w:noProof/>
            <w:webHidden/>
          </w:rPr>
          <w:fldChar w:fldCharType="begin"/>
        </w:r>
        <w:r w:rsidR="00F95B9A">
          <w:rPr>
            <w:noProof/>
            <w:webHidden/>
          </w:rPr>
          <w:instrText xml:space="preserve"> PAGEREF _Toc72402525 \h </w:instrText>
        </w:r>
        <w:r w:rsidR="00F95B9A">
          <w:rPr>
            <w:noProof/>
            <w:webHidden/>
          </w:rPr>
        </w:r>
        <w:r w:rsidR="00F95B9A">
          <w:rPr>
            <w:noProof/>
            <w:webHidden/>
          </w:rPr>
          <w:fldChar w:fldCharType="separate"/>
        </w:r>
        <w:r w:rsidR="00B51CD7">
          <w:rPr>
            <w:noProof/>
            <w:webHidden/>
          </w:rPr>
          <w:t>1238</w:t>
        </w:r>
        <w:r w:rsidR="00F95B9A">
          <w:rPr>
            <w:noProof/>
            <w:webHidden/>
          </w:rPr>
          <w:fldChar w:fldCharType="end"/>
        </w:r>
      </w:hyperlink>
    </w:p>
    <w:p w14:paraId="1BAA825D" w14:textId="7BE6B334"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26" w:history="1">
        <w:r w:rsidR="00F95B9A" w:rsidRPr="003F2434">
          <w:rPr>
            <w:rStyle w:val="Collegamentoipertestuale"/>
            <w:noProof/>
          </w:rPr>
          <w:t>6.1 Corte Sportiva di Appello Territoriale del CRL</w:t>
        </w:r>
        <w:r w:rsidR="00F95B9A">
          <w:rPr>
            <w:noProof/>
            <w:webHidden/>
          </w:rPr>
          <w:tab/>
        </w:r>
        <w:r w:rsidR="00F95B9A">
          <w:rPr>
            <w:noProof/>
            <w:webHidden/>
          </w:rPr>
          <w:fldChar w:fldCharType="begin"/>
        </w:r>
        <w:r w:rsidR="00F95B9A">
          <w:rPr>
            <w:noProof/>
            <w:webHidden/>
          </w:rPr>
          <w:instrText xml:space="preserve"> PAGEREF _Toc72402526 \h </w:instrText>
        </w:r>
        <w:r w:rsidR="00F95B9A">
          <w:rPr>
            <w:noProof/>
            <w:webHidden/>
          </w:rPr>
        </w:r>
        <w:r w:rsidR="00F95B9A">
          <w:rPr>
            <w:noProof/>
            <w:webHidden/>
          </w:rPr>
          <w:fldChar w:fldCharType="separate"/>
        </w:r>
        <w:r w:rsidR="00B51CD7">
          <w:rPr>
            <w:noProof/>
            <w:webHidden/>
          </w:rPr>
          <w:t>1238</w:t>
        </w:r>
        <w:r w:rsidR="00F95B9A">
          <w:rPr>
            <w:noProof/>
            <w:webHidden/>
          </w:rPr>
          <w:fldChar w:fldCharType="end"/>
        </w:r>
      </w:hyperlink>
    </w:p>
    <w:p w14:paraId="7757ECFE" w14:textId="2FE70A6F" w:rsidR="00F95B9A" w:rsidRDefault="00B93A6B">
      <w:pPr>
        <w:pStyle w:val="Sommario3"/>
        <w:tabs>
          <w:tab w:val="right" w:pos="9628"/>
        </w:tabs>
        <w:rPr>
          <w:rFonts w:asciiTheme="minorHAnsi" w:eastAsiaTheme="minorEastAsia" w:hAnsiTheme="minorHAnsi" w:cstheme="minorBidi"/>
          <w:smallCaps w:val="0"/>
          <w:noProof/>
          <w:lang w:val="it-IT" w:eastAsia="it-IT" w:bidi="ar-SA"/>
        </w:rPr>
      </w:pPr>
      <w:hyperlink w:anchor="_Toc72402527" w:history="1">
        <w:r w:rsidR="00F95B9A" w:rsidRPr="003F2434">
          <w:rPr>
            <w:rStyle w:val="Collegamentoipertestuale"/>
            <w:noProof/>
            <w:lang w:val="it-IT"/>
          </w:rPr>
          <w:t>6.2 Tribunale Federale Territoriale Lombardia</w:t>
        </w:r>
        <w:r w:rsidR="00F95B9A">
          <w:rPr>
            <w:noProof/>
            <w:webHidden/>
          </w:rPr>
          <w:tab/>
        </w:r>
        <w:r w:rsidR="00F95B9A">
          <w:rPr>
            <w:noProof/>
            <w:webHidden/>
          </w:rPr>
          <w:fldChar w:fldCharType="begin"/>
        </w:r>
        <w:r w:rsidR="00F95B9A">
          <w:rPr>
            <w:noProof/>
            <w:webHidden/>
          </w:rPr>
          <w:instrText xml:space="preserve"> PAGEREF _Toc72402527 \h </w:instrText>
        </w:r>
        <w:r w:rsidR="00F95B9A">
          <w:rPr>
            <w:noProof/>
            <w:webHidden/>
          </w:rPr>
        </w:r>
        <w:r w:rsidR="00F95B9A">
          <w:rPr>
            <w:noProof/>
            <w:webHidden/>
          </w:rPr>
          <w:fldChar w:fldCharType="separate"/>
        </w:r>
        <w:r w:rsidR="00B51CD7">
          <w:rPr>
            <w:noProof/>
            <w:webHidden/>
          </w:rPr>
          <w:t>1238</w:t>
        </w:r>
        <w:r w:rsidR="00F95B9A">
          <w:rPr>
            <w:noProof/>
            <w:webHidden/>
          </w:rPr>
          <w:fldChar w:fldCharType="end"/>
        </w:r>
      </w:hyperlink>
    </w:p>
    <w:p w14:paraId="032BC9DB" w14:textId="785935AE"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28" w:history="1">
        <w:r w:rsidR="00F95B9A" w:rsidRPr="003F2434">
          <w:rPr>
            <w:rStyle w:val="Collegamentoipertestuale"/>
            <w:noProof/>
            <w:lang w:val="it-IT"/>
          </w:rPr>
          <w:t>7. Rettifiche</w:t>
        </w:r>
        <w:r w:rsidR="00F95B9A">
          <w:rPr>
            <w:noProof/>
            <w:webHidden/>
          </w:rPr>
          <w:tab/>
        </w:r>
        <w:r w:rsidR="00F95B9A">
          <w:rPr>
            <w:noProof/>
            <w:webHidden/>
          </w:rPr>
          <w:fldChar w:fldCharType="begin"/>
        </w:r>
        <w:r w:rsidR="00F95B9A">
          <w:rPr>
            <w:noProof/>
            <w:webHidden/>
          </w:rPr>
          <w:instrText xml:space="preserve"> PAGEREF _Toc72402528 \h </w:instrText>
        </w:r>
        <w:r w:rsidR="00F95B9A">
          <w:rPr>
            <w:noProof/>
            <w:webHidden/>
          </w:rPr>
        </w:r>
        <w:r w:rsidR="00F95B9A">
          <w:rPr>
            <w:noProof/>
            <w:webHidden/>
          </w:rPr>
          <w:fldChar w:fldCharType="separate"/>
        </w:r>
        <w:r w:rsidR="00B51CD7">
          <w:rPr>
            <w:noProof/>
            <w:webHidden/>
          </w:rPr>
          <w:t>1242</w:t>
        </w:r>
        <w:r w:rsidR="00F95B9A">
          <w:rPr>
            <w:noProof/>
            <w:webHidden/>
          </w:rPr>
          <w:fldChar w:fldCharType="end"/>
        </w:r>
      </w:hyperlink>
    </w:p>
    <w:p w14:paraId="41EB9A85" w14:textId="27CB3505" w:rsidR="00F95B9A" w:rsidRDefault="00B93A6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2402529" w:history="1">
        <w:r w:rsidR="00F95B9A" w:rsidRPr="003F2434">
          <w:rPr>
            <w:rStyle w:val="Collegamentoipertestuale"/>
            <w:noProof/>
            <w:lang w:val="it-IT"/>
          </w:rPr>
          <w:t>8. Legenda</w:t>
        </w:r>
        <w:r w:rsidR="00F95B9A">
          <w:rPr>
            <w:noProof/>
            <w:webHidden/>
          </w:rPr>
          <w:tab/>
        </w:r>
        <w:r w:rsidR="00F95B9A">
          <w:rPr>
            <w:noProof/>
            <w:webHidden/>
          </w:rPr>
          <w:fldChar w:fldCharType="begin"/>
        </w:r>
        <w:r w:rsidR="00F95B9A">
          <w:rPr>
            <w:noProof/>
            <w:webHidden/>
          </w:rPr>
          <w:instrText xml:space="preserve"> PAGEREF _Toc72402529 \h </w:instrText>
        </w:r>
        <w:r w:rsidR="00F95B9A">
          <w:rPr>
            <w:noProof/>
            <w:webHidden/>
          </w:rPr>
        </w:r>
        <w:r w:rsidR="00F95B9A">
          <w:rPr>
            <w:noProof/>
            <w:webHidden/>
          </w:rPr>
          <w:fldChar w:fldCharType="separate"/>
        </w:r>
        <w:r w:rsidR="00B51CD7">
          <w:rPr>
            <w:noProof/>
            <w:webHidden/>
          </w:rPr>
          <w:t>1243</w:t>
        </w:r>
        <w:r w:rsidR="00F95B9A">
          <w:rPr>
            <w:noProof/>
            <w:webHidden/>
          </w:rPr>
          <w:fldChar w:fldCharType="end"/>
        </w:r>
      </w:hyperlink>
    </w:p>
    <w:p w14:paraId="0693B07F" w14:textId="4326D474" w:rsidR="00F95B9A" w:rsidRDefault="00B93A6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2402530" w:history="1">
        <w:r w:rsidR="00F95B9A" w:rsidRPr="003F2434">
          <w:rPr>
            <w:rStyle w:val="Collegamentoipertestuale"/>
            <w:noProof/>
          </w:rPr>
          <w:t>Legenda Simboli Giustizia Sportiva</w:t>
        </w:r>
        <w:r w:rsidR="00F95B9A">
          <w:rPr>
            <w:noProof/>
            <w:webHidden/>
          </w:rPr>
          <w:tab/>
        </w:r>
        <w:r w:rsidR="00F95B9A">
          <w:rPr>
            <w:noProof/>
            <w:webHidden/>
          </w:rPr>
          <w:fldChar w:fldCharType="begin"/>
        </w:r>
        <w:r w:rsidR="00F95B9A">
          <w:rPr>
            <w:noProof/>
            <w:webHidden/>
          </w:rPr>
          <w:instrText xml:space="preserve"> PAGEREF _Toc72402530 \h </w:instrText>
        </w:r>
        <w:r w:rsidR="00F95B9A">
          <w:rPr>
            <w:noProof/>
            <w:webHidden/>
          </w:rPr>
        </w:r>
        <w:r w:rsidR="00F95B9A">
          <w:rPr>
            <w:noProof/>
            <w:webHidden/>
          </w:rPr>
          <w:fldChar w:fldCharType="separate"/>
        </w:r>
        <w:r w:rsidR="00B51CD7">
          <w:rPr>
            <w:noProof/>
            <w:webHidden/>
          </w:rPr>
          <w:t>1243</w:t>
        </w:r>
        <w:r w:rsidR="00F95B9A">
          <w:rPr>
            <w:noProof/>
            <w:webHidden/>
          </w:rPr>
          <w:fldChar w:fldCharType="end"/>
        </w:r>
      </w:hyperlink>
    </w:p>
    <w:p w14:paraId="45BAB89D" w14:textId="6AE6A9E3" w:rsidR="00913883" w:rsidRDefault="005252C7" w:rsidP="00913883">
      <w:pPr>
        <w:rPr>
          <w:b/>
          <w:bCs/>
          <w:caps/>
          <w:szCs w:val="22"/>
          <w:u w:val="single"/>
        </w:rPr>
      </w:pPr>
      <w:r>
        <w:rPr>
          <w:b/>
          <w:bCs/>
          <w:caps/>
          <w:szCs w:val="22"/>
          <w:u w:val="single"/>
        </w:rPr>
        <w:fldChar w:fldCharType="end"/>
      </w:r>
    </w:p>
    <w:p w14:paraId="74EBB0E3" w14:textId="05D50989" w:rsidR="00A07273" w:rsidRDefault="00A07273" w:rsidP="00913883">
      <w:pPr>
        <w:rPr>
          <w:b/>
          <w:bCs/>
          <w:caps/>
          <w:szCs w:val="22"/>
          <w:u w:val="single"/>
        </w:rPr>
      </w:pPr>
    </w:p>
    <w:p w14:paraId="58DB8809" w14:textId="78FEB51B" w:rsidR="00A07273" w:rsidRDefault="00A07273" w:rsidP="00913883">
      <w:pPr>
        <w:rPr>
          <w:b/>
          <w:bCs/>
          <w:caps/>
          <w:szCs w:val="22"/>
          <w:u w:val="single"/>
        </w:rPr>
      </w:pPr>
    </w:p>
    <w:p w14:paraId="5E76C5F7" w14:textId="0D9589FF" w:rsidR="00A07273" w:rsidRDefault="00A07273" w:rsidP="00913883">
      <w:pPr>
        <w:rPr>
          <w:b/>
          <w:bCs/>
          <w:caps/>
          <w:szCs w:val="22"/>
          <w:u w:val="single"/>
        </w:rPr>
      </w:pPr>
    </w:p>
    <w:p w14:paraId="3CDBB961" w14:textId="54638B7D" w:rsidR="00A07273" w:rsidRDefault="00A07273" w:rsidP="00913883">
      <w:pPr>
        <w:rPr>
          <w:b/>
          <w:bCs/>
          <w:caps/>
          <w:szCs w:val="22"/>
          <w:u w:val="single"/>
        </w:rPr>
      </w:pPr>
    </w:p>
    <w:p w14:paraId="09EB1EAB" w14:textId="1C043AF3" w:rsidR="00A07273" w:rsidRDefault="00A07273" w:rsidP="00913883">
      <w:pPr>
        <w:rPr>
          <w:b/>
          <w:bCs/>
          <w:caps/>
          <w:szCs w:val="22"/>
          <w:u w:val="single"/>
        </w:rPr>
      </w:pPr>
    </w:p>
    <w:p w14:paraId="695631EC" w14:textId="2AC62D09" w:rsidR="00A07273" w:rsidRDefault="00A07273" w:rsidP="00913883">
      <w:pPr>
        <w:rPr>
          <w:b/>
          <w:bCs/>
          <w:caps/>
          <w:szCs w:val="22"/>
          <w:u w:val="single"/>
        </w:rPr>
      </w:pPr>
    </w:p>
    <w:p w14:paraId="0FBA873E" w14:textId="01E30841" w:rsidR="00A07273" w:rsidRDefault="00A07273" w:rsidP="00913883">
      <w:pPr>
        <w:rPr>
          <w:b/>
          <w:bCs/>
          <w:caps/>
          <w:szCs w:val="22"/>
          <w:u w:val="single"/>
        </w:rPr>
      </w:pPr>
    </w:p>
    <w:p w14:paraId="7DC057F6" w14:textId="56FB7AF8" w:rsidR="00A07273" w:rsidRDefault="00A07273" w:rsidP="00913883">
      <w:pPr>
        <w:rPr>
          <w:b/>
          <w:bCs/>
          <w:caps/>
          <w:szCs w:val="22"/>
          <w:u w:val="single"/>
        </w:rPr>
      </w:pPr>
    </w:p>
    <w:p w14:paraId="08A95D94" w14:textId="6477B64E" w:rsidR="00A07273" w:rsidRDefault="00A07273" w:rsidP="00913883">
      <w:pPr>
        <w:rPr>
          <w:b/>
          <w:bCs/>
          <w:caps/>
          <w:szCs w:val="22"/>
          <w:u w:val="single"/>
        </w:rPr>
      </w:pPr>
    </w:p>
    <w:p w14:paraId="5F99A95F" w14:textId="250395F4" w:rsidR="00A07273" w:rsidRDefault="00A07273" w:rsidP="00913883">
      <w:pPr>
        <w:rPr>
          <w:b/>
          <w:bCs/>
          <w:caps/>
          <w:szCs w:val="22"/>
          <w:u w:val="single"/>
        </w:rPr>
      </w:pPr>
    </w:p>
    <w:p w14:paraId="159C6F76" w14:textId="2D6CAFBA" w:rsidR="00A07273" w:rsidRDefault="00A07273" w:rsidP="00913883">
      <w:pPr>
        <w:rPr>
          <w:b/>
          <w:bCs/>
          <w:caps/>
          <w:szCs w:val="22"/>
          <w:u w:val="single"/>
        </w:rPr>
      </w:pPr>
    </w:p>
    <w:p w14:paraId="3D9E2C57" w14:textId="77777777" w:rsidR="00A07273" w:rsidRPr="00913883" w:rsidRDefault="00A07273" w:rsidP="00913883"/>
    <w:p w14:paraId="27493967" w14:textId="77777777" w:rsidR="00913883" w:rsidRDefault="00913883" w:rsidP="00913883"/>
    <w:p w14:paraId="5116EE75" w14:textId="77777777" w:rsidR="00A42E3F" w:rsidRPr="00A42E3F" w:rsidRDefault="003A0A1D" w:rsidP="00A42E3F">
      <w:pPr>
        <w:pStyle w:val="Titolo1"/>
        <w:rPr>
          <w:lang w:val="it-IT"/>
        </w:rPr>
      </w:pPr>
      <w:bookmarkStart w:id="0" w:name="_Toc72402499"/>
      <w:bookmarkStart w:id="1" w:name="_Toc512005902"/>
      <w:r>
        <w:rPr>
          <w:lang w:val="it-IT"/>
        </w:rPr>
        <w:lastRenderedPageBreak/>
        <w:t>1. Comunicazioni della f.i.g.c.</w:t>
      </w:r>
      <w:bookmarkEnd w:id="0"/>
      <w:r>
        <w:rPr>
          <w:lang w:val="it-IT"/>
        </w:rPr>
        <w:t xml:space="preserve"> </w:t>
      </w:r>
      <w:bookmarkEnd w:id="1"/>
    </w:p>
    <w:p w14:paraId="77C6E4C7" w14:textId="77777777" w:rsidR="001B32C1" w:rsidRPr="00DC2AEB" w:rsidRDefault="003A0A1D" w:rsidP="001B32C1">
      <w:pPr>
        <w:rPr>
          <w:szCs w:val="22"/>
          <w:lang w:val="it-IT"/>
        </w:rPr>
      </w:pPr>
      <w:r w:rsidRPr="00DC2AEB">
        <w:rPr>
          <w:szCs w:val="22"/>
          <w:lang w:val="it-IT"/>
        </w:rPr>
        <w:t>Nessuna comunicazione</w:t>
      </w:r>
    </w:p>
    <w:p w14:paraId="2443A42D" w14:textId="77777777" w:rsidR="001B32C1" w:rsidRPr="00A42E3F" w:rsidRDefault="003A0A1D" w:rsidP="001B32C1">
      <w:pPr>
        <w:pStyle w:val="Titolo1"/>
        <w:rPr>
          <w:lang w:val="it-IT"/>
        </w:rPr>
      </w:pPr>
      <w:bookmarkStart w:id="2" w:name="_Toc72402500"/>
      <w:r>
        <w:rPr>
          <w:lang w:val="it-IT"/>
        </w:rPr>
        <w:t>2. Comunicazioni della lega nazionale dilettanti</w:t>
      </w:r>
      <w:bookmarkEnd w:id="2"/>
      <w:r>
        <w:rPr>
          <w:lang w:val="it-IT"/>
        </w:rPr>
        <w:t xml:space="preserve"> </w:t>
      </w:r>
    </w:p>
    <w:p w14:paraId="51FE0BD1" w14:textId="77777777" w:rsidR="001B32C1" w:rsidRPr="000D071C" w:rsidRDefault="003A0A1D" w:rsidP="000D071C">
      <w:pPr>
        <w:pStyle w:val="Titolo2"/>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2402501"/>
      <w:r w:rsidRPr="000D071C">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1836FB" w14:textId="77777777" w:rsidR="00AD2CB9" w:rsidRDefault="003A0A1D" w:rsidP="00AD2CB9">
      <w:pPr>
        <w:rPr>
          <w:lang w:val="it-IT"/>
        </w:rPr>
      </w:pPr>
      <w:r w:rsidRPr="004F3CF5">
        <w:rPr>
          <w:lang w:val="it-IT"/>
        </w:rPr>
        <w:t>Con il presente comunicato si pubblicano di seguito:</w:t>
      </w:r>
    </w:p>
    <w:p w14:paraId="2E01FDCC" w14:textId="77777777" w:rsidR="00AD2CB9" w:rsidRPr="00211B8F" w:rsidRDefault="003A0A1D" w:rsidP="00AD2CB9">
      <w:pPr>
        <w:numPr>
          <w:ilvl w:val="0"/>
          <w:numId w:val="7"/>
        </w:numPr>
        <w:contextualSpacing/>
        <w:rPr>
          <w:szCs w:val="22"/>
          <w:lang w:val="it-IT"/>
        </w:rPr>
      </w:pPr>
      <w:bookmarkStart w:id="18" w:name="_Hlk71529326"/>
      <w:r w:rsidRPr="00211B8F">
        <w:rPr>
          <w:lang w:val="it-IT" w:eastAsia="it-IT"/>
        </w:rPr>
        <w:t xml:space="preserve">C.U. n° </w:t>
      </w:r>
      <w:r>
        <w:rPr>
          <w:b/>
          <w:bCs/>
          <w:i/>
          <w:iCs/>
          <w:lang w:val="it-IT" w:eastAsia="it-IT"/>
        </w:rPr>
        <w:t>301</w:t>
      </w:r>
      <w:r w:rsidRPr="00211B8F">
        <w:rPr>
          <w:lang w:val="it-IT" w:eastAsia="it-IT"/>
        </w:rPr>
        <w:t xml:space="preserve"> LND riguardante “Provvedimenti della Procura Federale”.</w:t>
      </w:r>
    </w:p>
    <w:bookmarkEnd w:id="18"/>
    <w:p w14:paraId="1D7240F2" w14:textId="6DC03791" w:rsidR="00AD2CB9" w:rsidRDefault="003A0A1D" w:rsidP="00AD2CB9">
      <w:pPr>
        <w:ind w:left="360"/>
        <w:rPr>
          <w:szCs w:val="22"/>
          <w:lang w:val="it-IT"/>
        </w:rPr>
      </w:pPr>
      <w:r>
        <w:rPr>
          <w:szCs w:val="22"/>
          <w:lang w:val="it-IT"/>
        </w:rPr>
        <w:fldChar w:fldCharType="begin"/>
      </w:r>
      <w:r>
        <w:rPr>
          <w:szCs w:val="22"/>
          <w:lang w:val="it-IT"/>
        </w:rPr>
        <w:instrText xml:space="preserve"> HYPERLINK "</w:instrText>
      </w:r>
      <w:r w:rsidRPr="00AD2CB9">
        <w:rPr>
          <w:szCs w:val="22"/>
          <w:lang w:val="it-IT"/>
        </w:rPr>
        <w:instrText>https://www.lnd.it/it/comunicati-e-circolari/comunicati-ufficiali/stagione-sportiva-2020-2021/7432-comunicato-ufficiale-n-301-cu-dal-n-356-aa-al-n-359-aa-figc-provvedimenti-della-procura-federale/file</w:instrText>
      </w:r>
      <w:r>
        <w:rPr>
          <w:szCs w:val="22"/>
          <w:lang w:val="it-IT"/>
        </w:rPr>
        <w:instrText xml:space="preserve">" </w:instrText>
      </w:r>
      <w:r>
        <w:rPr>
          <w:szCs w:val="22"/>
          <w:lang w:val="it-IT"/>
        </w:rPr>
        <w:fldChar w:fldCharType="separate"/>
      </w:r>
      <w:r w:rsidRPr="005A5013">
        <w:rPr>
          <w:rStyle w:val="Collegamentoipertestuale"/>
          <w:szCs w:val="22"/>
          <w:lang w:val="it-IT"/>
        </w:rPr>
        <w:t>https://www.lnd.it/it/comunicati-e-circolari/comunicati-ufficiali/stagione-sportiva-2020-2021/7432-comunicato-ufficiale-n-301-cu-dal-n-356-aa-al-n-359-aa-figc-provvedimenti-della-procura-federale/file</w:t>
      </w:r>
      <w:r>
        <w:rPr>
          <w:szCs w:val="22"/>
          <w:lang w:val="it-IT"/>
        </w:rPr>
        <w:fldChar w:fldCharType="end"/>
      </w:r>
    </w:p>
    <w:p w14:paraId="4332427B" w14:textId="77777777" w:rsidR="005549C7" w:rsidRPr="005549C7" w:rsidRDefault="003A0A1D" w:rsidP="005549C7">
      <w:pPr>
        <w:numPr>
          <w:ilvl w:val="0"/>
          <w:numId w:val="7"/>
        </w:numPr>
        <w:contextualSpacing/>
        <w:rPr>
          <w:szCs w:val="22"/>
          <w:lang w:val="it-IT"/>
        </w:rPr>
      </w:pPr>
      <w:bookmarkStart w:id="19" w:name="_Toc514760061"/>
      <w:r w:rsidRPr="00211B8F">
        <w:rPr>
          <w:lang w:val="it-IT" w:eastAsia="it-IT"/>
        </w:rPr>
        <w:t xml:space="preserve">C.U. n° </w:t>
      </w:r>
      <w:r>
        <w:rPr>
          <w:b/>
          <w:bCs/>
          <w:i/>
          <w:iCs/>
          <w:lang w:val="it-IT" w:eastAsia="it-IT"/>
        </w:rPr>
        <w:t>302</w:t>
      </w:r>
      <w:r w:rsidRPr="00211B8F">
        <w:rPr>
          <w:lang w:val="it-IT" w:eastAsia="it-IT"/>
        </w:rPr>
        <w:t xml:space="preserve"> LND riguardante “Provvedimenti della Procura Federale”.</w:t>
      </w:r>
    </w:p>
    <w:p w14:paraId="7A2D35DB" w14:textId="0220A5D9" w:rsidR="005549C7" w:rsidRDefault="00B93A6B" w:rsidP="006A0E3F">
      <w:pPr>
        <w:ind w:left="360"/>
        <w:contextualSpacing/>
        <w:rPr>
          <w:rStyle w:val="Collegamentoipertestuale"/>
          <w:szCs w:val="22"/>
          <w:lang w:val="it-IT"/>
        </w:rPr>
      </w:pPr>
      <w:hyperlink r:id="rId12" w:history="1">
        <w:r w:rsidR="003A0A1D" w:rsidRPr="0052079C">
          <w:rPr>
            <w:rStyle w:val="Collegamentoipertestuale"/>
            <w:szCs w:val="22"/>
            <w:lang w:val="it-IT"/>
          </w:rPr>
          <w:t>https://www.lnd.it/it/comunicati-e-circolari/comunicati-ufficiali/stagione-sportiva-2020-2021/7434-comunicato-ufficiale-n-302-cu-n-360-aa-e-361-aa-figc-provvedimenti-della-procura-federale/file</w:t>
        </w:r>
      </w:hyperlink>
    </w:p>
    <w:p w14:paraId="33781635" w14:textId="77777777" w:rsidR="006A0E3F" w:rsidRDefault="00B93A6B" w:rsidP="005549C7">
      <w:pPr>
        <w:ind w:left="360"/>
        <w:contextualSpacing/>
        <w:rPr>
          <w:rStyle w:val="Collegamentoipertestuale"/>
          <w:szCs w:val="22"/>
          <w:lang w:val="it-IT"/>
        </w:rPr>
      </w:pPr>
    </w:p>
    <w:p w14:paraId="20F8CEA4" w14:textId="77777777" w:rsidR="006A0E3F" w:rsidRPr="006A0E3F" w:rsidRDefault="003A0A1D" w:rsidP="006A0E3F">
      <w:pPr>
        <w:numPr>
          <w:ilvl w:val="0"/>
          <w:numId w:val="7"/>
        </w:numPr>
        <w:contextualSpacing/>
        <w:rPr>
          <w:szCs w:val="22"/>
          <w:lang w:val="it-IT"/>
        </w:rPr>
      </w:pPr>
      <w:r w:rsidRPr="00211B8F">
        <w:rPr>
          <w:lang w:val="it-IT" w:eastAsia="it-IT"/>
        </w:rPr>
        <w:t xml:space="preserve">C.U. n° </w:t>
      </w:r>
      <w:r>
        <w:rPr>
          <w:b/>
          <w:bCs/>
          <w:i/>
          <w:iCs/>
          <w:lang w:val="it-IT" w:eastAsia="it-IT"/>
        </w:rPr>
        <w:t>303</w:t>
      </w:r>
      <w:r w:rsidRPr="00211B8F">
        <w:rPr>
          <w:lang w:val="it-IT" w:eastAsia="it-IT"/>
        </w:rPr>
        <w:t xml:space="preserve"> LND riguardante “</w:t>
      </w:r>
      <w:r>
        <w:rPr>
          <w:lang w:val="it-IT" w:eastAsia="it-IT"/>
        </w:rPr>
        <w:t>Nomina componenti sezioni della Corte Federale d’Appello</w:t>
      </w:r>
      <w:r w:rsidRPr="00211B8F">
        <w:rPr>
          <w:lang w:val="it-IT" w:eastAsia="it-IT"/>
        </w:rPr>
        <w:t>”.</w:t>
      </w:r>
    </w:p>
    <w:p w14:paraId="041C25D3" w14:textId="39872629" w:rsidR="006A0E3F" w:rsidRDefault="00B93A6B" w:rsidP="006A0E3F">
      <w:pPr>
        <w:ind w:left="720"/>
        <w:contextualSpacing/>
        <w:rPr>
          <w:szCs w:val="22"/>
          <w:lang w:val="it-IT"/>
        </w:rPr>
      </w:pPr>
      <w:hyperlink r:id="rId13" w:history="1">
        <w:r w:rsidR="003A0A1D" w:rsidRPr="0018121D">
          <w:rPr>
            <w:rStyle w:val="Collegamentoipertestuale"/>
            <w:szCs w:val="22"/>
            <w:lang w:val="it-IT"/>
          </w:rPr>
          <w:t>https://www.lnd.it/it/comunicati-e-circolari/comunicati-ufficiali/stagione-sportiva-2020-2021/7440-comunicato-ufficiale-n-303-cu-237-a-figc-nomina-componenti-delle-sezioni-della-corte-federale-d-appello/file</w:t>
        </w:r>
      </w:hyperlink>
    </w:p>
    <w:p w14:paraId="46E3C4A0" w14:textId="77777777" w:rsidR="006A0E3F" w:rsidRDefault="00B93A6B" w:rsidP="006A0E3F">
      <w:pPr>
        <w:ind w:left="720"/>
        <w:contextualSpacing/>
        <w:rPr>
          <w:szCs w:val="22"/>
          <w:lang w:val="it-IT"/>
        </w:rPr>
      </w:pPr>
    </w:p>
    <w:p w14:paraId="2AFB1813" w14:textId="77777777" w:rsidR="006A0E3F" w:rsidRPr="006A0E3F" w:rsidRDefault="003A0A1D" w:rsidP="006A0E3F">
      <w:pPr>
        <w:numPr>
          <w:ilvl w:val="0"/>
          <w:numId w:val="7"/>
        </w:numPr>
        <w:contextualSpacing/>
        <w:rPr>
          <w:szCs w:val="22"/>
          <w:lang w:val="it-IT"/>
        </w:rPr>
      </w:pPr>
      <w:bookmarkStart w:id="20" w:name="_Hlk72310102"/>
      <w:r w:rsidRPr="00211B8F">
        <w:rPr>
          <w:lang w:val="it-IT" w:eastAsia="it-IT"/>
        </w:rPr>
        <w:t xml:space="preserve">C.U. n° </w:t>
      </w:r>
      <w:r>
        <w:rPr>
          <w:b/>
          <w:bCs/>
          <w:i/>
          <w:iCs/>
          <w:lang w:val="it-IT" w:eastAsia="it-IT"/>
        </w:rPr>
        <w:t>304</w:t>
      </w:r>
      <w:r w:rsidRPr="00211B8F">
        <w:rPr>
          <w:lang w:val="it-IT" w:eastAsia="it-IT"/>
        </w:rPr>
        <w:t xml:space="preserve"> LND riguardante “</w:t>
      </w:r>
      <w:r>
        <w:rPr>
          <w:lang w:val="it-IT" w:eastAsia="it-IT"/>
        </w:rPr>
        <w:t xml:space="preserve">Nomina componenti sezioni della Corte Federale d’Appello a livello </w:t>
      </w:r>
      <w:bookmarkEnd w:id="20"/>
      <w:r>
        <w:rPr>
          <w:lang w:val="it-IT" w:eastAsia="it-IT"/>
        </w:rPr>
        <w:t>Nazionale</w:t>
      </w:r>
      <w:r w:rsidRPr="00211B8F">
        <w:rPr>
          <w:lang w:val="it-IT" w:eastAsia="it-IT"/>
        </w:rPr>
        <w:t>”.</w:t>
      </w:r>
    </w:p>
    <w:p w14:paraId="7DD76498" w14:textId="10CFD2CF" w:rsidR="006A0E3F" w:rsidRDefault="00B93A6B" w:rsidP="006A0E3F">
      <w:pPr>
        <w:ind w:left="720"/>
        <w:contextualSpacing/>
        <w:rPr>
          <w:szCs w:val="22"/>
          <w:lang w:val="it-IT"/>
        </w:rPr>
      </w:pPr>
      <w:hyperlink r:id="rId14" w:history="1">
        <w:r w:rsidR="003A0A1D" w:rsidRPr="0018121D">
          <w:rPr>
            <w:rStyle w:val="Collegamentoipertestuale"/>
            <w:szCs w:val="22"/>
            <w:lang w:val="it-IT"/>
          </w:rPr>
          <w:t>https://www.lnd.it/it/comunicati-e-circolari/comunicati-ufficiali/stagione-sportiva-2020-2021/7441-comunicato-ufficiale-n-304-cu-238-a-figc-nomina-componenti-delle-sezioni-della-corte-sportiva-d-appello-a-livello-nazionale/file</w:t>
        </w:r>
      </w:hyperlink>
    </w:p>
    <w:p w14:paraId="4B3B174D" w14:textId="77777777" w:rsidR="006A0E3F" w:rsidRDefault="00B93A6B" w:rsidP="006A0E3F">
      <w:pPr>
        <w:ind w:left="720"/>
        <w:contextualSpacing/>
        <w:rPr>
          <w:szCs w:val="22"/>
          <w:lang w:val="it-IT"/>
        </w:rPr>
      </w:pPr>
    </w:p>
    <w:p w14:paraId="34F9B705" w14:textId="77777777" w:rsidR="006A0E3F" w:rsidRPr="006A0E3F" w:rsidRDefault="003A0A1D" w:rsidP="006A0E3F">
      <w:pPr>
        <w:pStyle w:val="Paragrafoelenco"/>
        <w:numPr>
          <w:ilvl w:val="0"/>
          <w:numId w:val="7"/>
        </w:numPr>
        <w:rPr>
          <w:szCs w:val="22"/>
          <w:lang w:val="it-IT"/>
        </w:rPr>
      </w:pPr>
      <w:bookmarkStart w:id="21" w:name="_Hlk72310210"/>
      <w:r w:rsidRPr="006A0E3F">
        <w:rPr>
          <w:lang w:val="it-IT" w:eastAsia="it-IT"/>
        </w:rPr>
        <w:t xml:space="preserve">C.U. n° </w:t>
      </w:r>
      <w:r w:rsidRPr="006A0E3F">
        <w:rPr>
          <w:b/>
          <w:bCs/>
          <w:i/>
          <w:iCs/>
          <w:lang w:val="it-IT" w:eastAsia="it-IT"/>
        </w:rPr>
        <w:t>30</w:t>
      </w:r>
      <w:r>
        <w:rPr>
          <w:b/>
          <w:bCs/>
          <w:i/>
          <w:iCs/>
          <w:lang w:val="it-IT" w:eastAsia="it-IT"/>
        </w:rPr>
        <w:t>5</w:t>
      </w:r>
      <w:r w:rsidRPr="006A0E3F">
        <w:rPr>
          <w:lang w:val="it-IT" w:eastAsia="it-IT"/>
        </w:rPr>
        <w:t xml:space="preserve"> LND riguardante “Nomina componenti </w:t>
      </w:r>
      <w:r>
        <w:rPr>
          <w:lang w:val="it-IT" w:eastAsia="it-IT"/>
        </w:rPr>
        <w:t>TFN-SD, TFN-ST, TFN-SVE”.</w:t>
      </w:r>
    </w:p>
    <w:bookmarkEnd w:id="21"/>
    <w:p w14:paraId="6AEF10AF" w14:textId="0FD70680" w:rsidR="006A0E3F" w:rsidRDefault="003A0A1D" w:rsidP="006A0E3F">
      <w:pPr>
        <w:pStyle w:val="Paragrafoelenco"/>
        <w:rPr>
          <w:szCs w:val="22"/>
          <w:lang w:val="it-IT"/>
        </w:rPr>
      </w:pPr>
      <w:r>
        <w:rPr>
          <w:szCs w:val="22"/>
          <w:lang w:val="it-IT"/>
        </w:rPr>
        <w:fldChar w:fldCharType="begin"/>
      </w:r>
      <w:r>
        <w:rPr>
          <w:szCs w:val="22"/>
          <w:lang w:val="it-IT"/>
        </w:rPr>
        <w:instrText xml:space="preserve"> HYPERLINK "</w:instrText>
      </w:r>
      <w:r w:rsidRPr="00FF1FBC">
        <w:rPr>
          <w:szCs w:val="22"/>
          <w:lang w:val="it-IT"/>
        </w:rPr>
        <w:instrText>https://www</w:instrText>
      </w:r>
      <w:r w:rsidRPr="006A0E3F">
        <w:rPr>
          <w:szCs w:val="22"/>
          <w:lang w:val="it-IT"/>
        </w:rPr>
        <w:instrText>.lnd.it/it/comunicati-e-circolari/comunicati-ufficiali/stagione-sportiva-2020-2021/7442-comunicato-ufficiale-n-305-cu-239-a-figc-nomina-componenti-tfn-sd-tfn-st-tfn-sve/file</w:instrText>
      </w:r>
      <w:r>
        <w:rPr>
          <w:szCs w:val="22"/>
          <w:lang w:val="it-IT"/>
        </w:rPr>
        <w:instrText xml:space="preserve">" </w:instrText>
      </w:r>
      <w:r>
        <w:rPr>
          <w:szCs w:val="22"/>
          <w:lang w:val="it-IT"/>
        </w:rPr>
        <w:fldChar w:fldCharType="separate"/>
      </w:r>
      <w:r w:rsidRPr="00D03596">
        <w:rPr>
          <w:rStyle w:val="Collegamentoipertestuale"/>
          <w:szCs w:val="22"/>
          <w:lang w:val="it-IT"/>
        </w:rPr>
        <w:t>https://www.lnd.it/it/comunicati-e-circolari/comunicati-ufficiali/stagione-sportiva-2020-2021/7442-comunicato-ufficiale-n-305-cu-239-a-figc-nomina-componenti-tfn-sd-tfn-st-tfn-sve/file</w:t>
      </w:r>
      <w:r>
        <w:rPr>
          <w:szCs w:val="22"/>
          <w:lang w:val="it-IT"/>
        </w:rPr>
        <w:fldChar w:fldCharType="end"/>
      </w:r>
    </w:p>
    <w:p w14:paraId="705FE98E" w14:textId="77777777" w:rsidR="00FF1FBC" w:rsidRDefault="00B93A6B" w:rsidP="006A0E3F">
      <w:pPr>
        <w:pStyle w:val="Paragrafoelenco"/>
        <w:rPr>
          <w:szCs w:val="22"/>
          <w:lang w:val="it-IT"/>
        </w:rPr>
      </w:pPr>
    </w:p>
    <w:p w14:paraId="2A8FE0A7" w14:textId="77777777" w:rsidR="006A0E3F" w:rsidRDefault="00B93A6B" w:rsidP="006A0E3F">
      <w:pPr>
        <w:pStyle w:val="Paragrafoelenco"/>
        <w:rPr>
          <w:szCs w:val="22"/>
          <w:lang w:val="it-IT"/>
        </w:rPr>
      </w:pPr>
    </w:p>
    <w:p w14:paraId="6CAA2814" w14:textId="77777777" w:rsidR="006A0E3F" w:rsidRPr="006A0E3F" w:rsidRDefault="003A0A1D" w:rsidP="006A0E3F">
      <w:pPr>
        <w:pStyle w:val="Paragrafoelenco"/>
        <w:numPr>
          <w:ilvl w:val="0"/>
          <w:numId w:val="7"/>
        </w:numPr>
        <w:rPr>
          <w:szCs w:val="22"/>
          <w:lang w:val="it-IT"/>
        </w:rPr>
      </w:pPr>
      <w:bookmarkStart w:id="22" w:name="_Hlk72310319"/>
      <w:r w:rsidRPr="006A0E3F">
        <w:rPr>
          <w:lang w:val="it-IT" w:eastAsia="it-IT"/>
        </w:rPr>
        <w:t xml:space="preserve">C.U. n° </w:t>
      </w:r>
      <w:r w:rsidRPr="006A0E3F">
        <w:rPr>
          <w:b/>
          <w:bCs/>
          <w:i/>
          <w:iCs/>
          <w:lang w:val="it-IT" w:eastAsia="it-IT"/>
        </w:rPr>
        <w:t>30</w:t>
      </w:r>
      <w:r>
        <w:rPr>
          <w:b/>
          <w:bCs/>
          <w:i/>
          <w:iCs/>
          <w:lang w:val="it-IT" w:eastAsia="it-IT"/>
        </w:rPr>
        <w:t>6</w:t>
      </w:r>
      <w:r w:rsidRPr="006A0E3F">
        <w:rPr>
          <w:lang w:val="it-IT" w:eastAsia="it-IT"/>
        </w:rPr>
        <w:t xml:space="preserve"> LND riguardante “Nomin</w:t>
      </w:r>
      <w:r>
        <w:rPr>
          <w:lang w:val="it-IT" w:eastAsia="it-IT"/>
        </w:rPr>
        <w:t xml:space="preserve">a Avv. Paolo Mormando a Procuratore Federale aggiunto </w:t>
      </w:r>
      <w:bookmarkEnd w:id="22"/>
      <w:r>
        <w:rPr>
          <w:lang w:val="it-IT" w:eastAsia="it-IT"/>
        </w:rPr>
        <w:t>Interregionale”.</w:t>
      </w:r>
    </w:p>
    <w:p w14:paraId="56D0770F" w14:textId="472111EC" w:rsidR="006A0E3F" w:rsidRDefault="00B93A6B" w:rsidP="006A0E3F">
      <w:pPr>
        <w:pStyle w:val="Paragrafoelenco"/>
        <w:rPr>
          <w:szCs w:val="22"/>
          <w:lang w:val="it-IT"/>
        </w:rPr>
      </w:pPr>
      <w:hyperlink r:id="rId15" w:history="1">
        <w:r w:rsidR="003A0A1D" w:rsidRPr="0018121D">
          <w:rPr>
            <w:rStyle w:val="Collegamentoipertestuale"/>
            <w:szCs w:val="22"/>
            <w:lang w:val="it-IT"/>
          </w:rPr>
          <w:t>https://www.lnd.it/it/comunicati-e-circolari/comunicati-ufficiali/stagione-sportiva-2020-2021/7443-comunicato-ufficiale-n-306-cu-240-a-figc-nomina-avv-paolo-mormando-a-procuratore-federale-aggiunto-interregionale/file</w:t>
        </w:r>
      </w:hyperlink>
    </w:p>
    <w:p w14:paraId="16745497" w14:textId="77777777" w:rsidR="000624E5" w:rsidRDefault="00B93A6B" w:rsidP="006A0E3F">
      <w:pPr>
        <w:pStyle w:val="Paragrafoelenco"/>
        <w:rPr>
          <w:szCs w:val="22"/>
          <w:lang w:val="it-IT"/>
        </w:rPr>
      </w:pPr>
    </w:p>
    <w:p w14:paraId="07DDEC0B" w14:textId="77777777" w:rsidR="000624E5" w:rsidRDefault="003A0A1D" w:rsidP="000624E5">
      <w:pPr>
        <w:pStyle w:val="Paragrafoelenco"/>
        <w:numPr>
          <w:ilvl w:val="0"/>
          <w:numId w:val="7"/>
        </w:numPr>
        <w:rPr>
          <w:szCs w:val="22"/>
          <w:lang w:val="it-IT"/>
        </w:rPr>
      </w:pPr>
      <w:bookmarkStart w:id="23" w:name="_Hlk72310490"/>
      <w:r w:rsidRPr="006A0E3F">
        <w:rPr>
          <w:lang w:val="it-IT" w:eastAsia="it-IT"/>
        </w:rPr>
        <w:t xml:space="preserve">C.U. n° </w:t>
      </w:r>
      <w:r w:rsidRPr="006A0E3F">
        <w:rPr>
          <w:b/>
          <w:bCs/>
          <w:i/>
          <w:iCs/>
          <w:lang w:val="it-IT" w:eastAsia="it-IT"/>
        </w:rPr>
        <w:t>30</w:t>
      </w:r>
      <w:r>
        <w:rPr>
          <w:b/>
          <w:bCs/>
          <w:i/>
          <w:iCs/>
          <w:lang w:val="it-IT" w:eastAsia="it-IT"/>
        </w:rPr>
        <w:t>7</w:t>
      </w:r>
      <w:r w:rsidRPr="006A0E3F">
        <w:rPr>
          <w:lang w:val="it-IT" w:eastAsia="it-IT"/>
        </w:rPr>
        <w:t xml:space="preserve"> LND riguardante “</w:t>
      </w:r>
      <w:r>
        <w:rPr>
          <w:lang w:val="it-IT" w:eastAsia="it-IT"/>
        </w:rPr>
        <w:t xml:space="preserve">Nomina Avv. Luca Longhi a Sostituto Giudice Sportivo L.N.D. e Avv. </w:t>
      </w:r>
      <w:bookmarkEnd w:id="23"/>
      <w:r>
        <w:rPr>
          <w:lang w:val="it-IT" w:eastAsia="it-IT"/>
        </w:rPr>
        <w:t xml:space="preserve">Giuseppe </w:t>
      </w:r>
      <w:proofErr w:type="spellStart"/>
      <w:r>
        <w:rPr>
          <w:lang w:val="it-IT" w:eastAsia="it-IT"/>
        </w:rPr>
        <w:t>Lavigna</w:t>
      </w:r>
      <w:proofErr w:type="spellEnd"/>
      <w:r>
        <w:rPr>
          <w:lang w:val="it-IT" w:eastAsia="it-IT"/>
        </w:rPr>
        <w:t xml:space="preserve"> a Giudice Sportivo del Dipartimento Calcio Femminile”.</w:t>
      </w:r>
    </w:p>
    <w:p w14:paraId="67B50489" w14:textId="5AB97821" w:rsidR="000624E5" w:rsidRDefault="00B93A6B" w:rsidP="006A0E3F">
      <w:pPr>
        <w:pStyle w:val="Paragrafoelenco"/>
        <w:rPr>
          <w:szCs w:val="22"/>
          <w:lang w:val="it-IT"/>
        </w:rPr>
      </w:pPr>
      <w:hyperlink r:id="rId16" w:history="1">
        <w:r w:rsidR="003A0A1D" w:rsidRPr="0018121D">
          <w:rPr>
            <w:rStyle w:val="Collegamentoipertestuale"/>
            <w:szCs w:val="22"/>
            <w:lang w:val="it-IT"/>
          </w:rPr>
          <w:t>https://www.lnd.it/it/comunicati-e-circolari/comunicati-ufficiali/stagione-sportiva-2020-2021/7444-comunicato-ufficiale-n-307-cu-241-a-figc-nomina-avv-luca-longhi-a-sostituto-giudice-sportivo-lnd-e-avv-giuseppe-lavigna-a-giudice-sportivo-del-dipartimento-calcio-femminile/file</w:t>
        </w:r>
      </w:hyperlink>
    </w:p>
    <w:p w14:paraId="267BF1DC" w14:textId="77777777" w:rsidR="000624E5" w:rsidRDefault="00B93A6B" w:rsidP="006A0E3F">
      <w:pPr>
        <w:pStyle w:val="Paragrafoelenco"/>
        <w:rPr>
          <w:szCs w:val="22"/>
          <w:lang w:val="it-IT"/>
        </w:rPr>
      </w:pPr>
    </w:p>
    <w:p w14:paraId="7BFA4296" w14:textId="77777777" w:rsidR="000624E5" w:rsidRDefault="003A0A1D" w:rsidP="000624E5">
      <w:pPr>
        <w:pStyle w:val="Paragrafoelenco"/>
        <w:numPr>
          <w:ilvl w:val="0"/>
          <w:numId w:val="7"/>
        </w:numPr>
        <w:rPr>
          <w:szCs w:val="22"/>
          <w:lang w:val="it-IT"/>
        </w:rPr>
      </w:pPr>
      <w:r w:rsidRPr="006A0E3F">
        <w:rPr>
          <w:lang w:val="it-IT" w:eastAsia="it-IT"/>
        </w:rPr>
        <w:lastRenderedPageBreak/>
        <w:t xml:space="preserve">C.U. n° </w:t>
      </w:r>
      <w:r w:rsidRPr="006A0E3F">
        <w:rPr>
          <w:b/>
          <w:bCs/>
          <w:i/>
          <w:iCs/>
          <w:lang w:val="it-IT" w:eastAsia="it-IT"/>
        </w:rPr>
        <w:t>30</w:t>
      </w:r>
      <w:r>
        <w:rPr>
          <w:b/>
          <w:bCs/>
          <w:i/>
          <w:iCs/>
          <w:lang w:val="it-IT" w:eastAsia="it-IT"/>
        </w:rPr>
        <w:t>8</w:t>
      </w:r>
      <w:r w:rsidRPr="006A0E3F">
        <w:rPr>
          <w:lang w:val="it-IT" w:eastAsia="it-IT"/>
        </w:rPr>
        <w:t xml:space="preserve"> LND riguardante “</w:t>
      </w:r>
      <w:r>
        <w:rPr>
          <w:lang w:val="it-IT" w:eastAsia="it-IT"/>
        </w:rPr>
        <w:t>Nomina Dott. Matteo Marani Presidente della Fondazione Museo del Calcio”.</w:t>
      </w:r>
    </w:p>
    <w:p w14:paraId="4AD96123" w14:textId="18426B53" w:rsidR="000624E5" w:rsidRDefault="00B93A6B" w:rsidP="006A0E3F">
      <w:pPr>
        <w:pStyle w:val="Paragrafoelenco"/>
        <w:rPr>
          <w:szCs w:val="22"/>
          <w:lang w:val="it-IT"/>
        </w:rPr>
      </w:pPr>
      <w:hyperlink r:id="rId17" w:history="1">
        <w:r w:rsidR="003A0A1D" w:rsidRPr="0018121D">
          <w:rPr>
            <w:rStyle w:val="Collegamentoipertestuale"/>
            <w:szCs w:val="22"/>
            <w:lang w:val="it-IT"/>
          </w:rPr>
          <w:t>https://www.lnd.it/it/comunicati-e-circolari/comunicati-ufficiali/stagione-sportiva-2020-2021/7445-comunicato-ufficiale-n-308-cu-242-a-figc-nomina-dott-matteo-marani-presidente-della-fondazione-museo-del-calcio/file</w:t>
        </w:r>
      </w:hyperlink>
    </w:p>
    <w:p w14:paraId="1070643E" w14:textId="77777777" w:rsidR="000624E5" w:rsidRDefault="00B93A6B" w:rsidP="006A0E3F">
      <w:pPr>
        <w:pStyle w:val="Paragrafoelenco"/>
        <w:rPr>
          <w:szCs w:val="22"/>
          <w:lang w:val="it-IT"/>
        </w:rPr>
      </w:pPr>
    </w:p>
    <w:p w14:paraId="42C260E9" w14:textId="77777777" w:rsidR="000624E5" w:rsidRPr="008E6E81" w:rsidRDefault="003A0A1D" w:rsidP="000624E5">
      <w:pPr>
        <w:pStyle w:val="Paragrafoelenco"/>
        <w:numPr>
          <w:ilvl w:val="0"/>
          <w:numId w:val="7"/>
        </w:numPr>
        <w:rPr>
          <w:szCs w:val="22"/>
          <w:lang w:val="it-IT"/>
        </w:rPr>
      </w:pPr>
      <w:bookmarkStart w:id="24" w:name="_Hlk72310951"/>
      <w:r w:rsidRPr="006A0E3F">
        <w:rPr>
          <w:lang w:val="it-IT" w:eastAsia="it-IT"/>
        </w:rPr>
        <w:t xml:space="preserve">C.U. n° </w:t>
      </w:r>
      <w:r w:rsidRPr="006A0E3F">
        <w:rPr>
          <w:b/>
          <w:bCs/>
          <w:i/>
          <w:iCs/>
          <w:lang w:val="it-IT" w:eastAsia="it-IT"/>
        </w:rPr>
        <w:t>30</w:t>
      </w:r>
      <w:r>
        <w:rPr>
          <w:b/>
          <w:bCs/>
          <w:i/>
          <w:iCs/>
          <w:lang w:val="it-IT" w:eastAsia="it-IT"/>
        </w:rPr>
        <w:t>9</w:t>
      </w:r>
      <w:r w:rsidRPr="006A0E3F">
        <w:rPr>
          <w:lang w:val="it-IT" w:eastAsia="it-IT"/>
        </w:rPr>
        <w:t xml:space="preserve"> LND riguardante “</w:t>
      </w:r>
      <w:r>
        <w:rPr>
          <w:lang w:val="it-IT" w:eastAsia="it-IT"/>
        </w:rPr>
        <w:t>Modifica art.16 delle N.O.I.F.”</w:t>
      </w:r>
    </w:p>
    <w:bookmarkEnd w:id="24"/>
    <w:p w14:paraId="360CA1F0" w14:textId="471C00C1" w:rsidR="008E6E81" w:rsidRDefault="003A0A1D" w:rsidP="008E6E81">
      <w:pPr>
        <w:pStyle w:val="Paragrafoelenco"/>
        <w:rPr>
          <w:szCs w:val="22"/>
          <w:lang w:val="it-IT"/>
        </w:rPr>
      </w:pPr>
      <w:r>
        <w:rPr>
          <w:szCs w:val="22"/>
          <w:lang w:val="it-IT"/>
        </w:rPr>
        <w:fldChar w:fldCharType="begin"/>
      </w:r>
      <w:r>
        <w:rPr>
          <w:szCs w:val="22"/>
          <w:lang w:val="it-IT"/>
        </w:rPr>
        <w:instrText xml:space="preserve"> HYPERLINK "</w:instrText>
      </w:r>
      <w:r w:rsidRPr="008E6E81">
        <w:rPr>
          <w:szCs w:val="22"/>
          <w:lang w:val="it-IT"/>
        </w:rPr>
        <w:instrText>https://www.lnd.it/it/comunicati-e-circolari/comunicati-ufficiali/stagione-sportiva-2020-2021/7446-comunicato-ufficiale-n-309-cu-243-a-figc-modifica-art-16-delle-n-o-i-f/file</w:instrText>
      </w:r>
      <w:r>
        <w:rPr>
          <w:szCs w:val="22"/>
          <w:lang w:val="it-IT"/>
        </w:rPr>
        <w:instrText xml:space="preserve">" </w:instrText>
      </w:r>
      <w:r>
        <w:rPr>
          <w:szCs w:val="22"/>
          <w:lang w:val="it-IT"/>
        </w:rPr>
        <w:fldChar w:fldCharType="separate"/>
      </w:r>
      <w:r w:rsidRPr="0018121D">
        <w:rPr>
          <w:rStyle w:val="Collegamentoipertestuale"/>
          <w:szCs w:val="22"/>
          <w:lang w:val="it-IT"/>
        </w:rPr>
        <w:t>https://www.lnd.it/it/comunicati-e-circolari/comunicati-ufficiali/stagione-sportiva-2020-2021/7446-comunicato-ufficiale-n-309-cu-243-a-figc-modifica-art-16-delle-n-o-i-f/file</w:t>
      </w:r>
      <w:r>
        <w:rPr>
          <w:szCs w:val="22"/>
          <w:lang w:val="it-IT"/>
        </w:rPr>
        <w:fldChar w:fldCharType="end"/>
      </w:r>
    </w:p>
    <w:p w14:paraId="1DAD3F1E" w14:textId="77777777" w:rsidR="008E6E81" w:rsidRDefault="00B93A6B" w:rsidP="008E6E81">
      <w:pPr>
        <w:pStyle w:val="Paragrafoelenco"/>
        <w:rPr>
          <w:szCs w:val="22"/>
          <w:lang w:val="it-IT"/>
        </w:rPr>
      </w:pPr>
    </w:p>
    <w:p w14:paraId="1A5B2DF4" w14:textId="77777777" w:rsidR="008E6E81" w:rsidRPr="008E6E81" w:rsidRDefault="003A0A1D" w:rsidP="008E6E81">
      <w:pPr>
        <w:pStyle w:val="Paragrafoelenco"/>
        <w:numPr>
          <w:ilvl w:val="0"/>
          <w:numId w:val="7"/>
        </w:numPr>
        <w:rPr>
          <w:szCs w:val="22"/>
          <w:lang w:val="it-IT"/>
        </w:rPr>
      </w:pPr>
      <w:r w:rsidRPr="006A0E3F">
        <w:rPr>
          <w:lang w:val="it-IT" w:eastAsia="it-IT"/>
        </w:rPr>
        <w:t xml:space="preserve">C.U. n° </w:t>
      </w:r>
      <w:r w:rsidRPr="006A0E3F">
        <w:rPr>
          <w:b/>
          <w:bCs/>
          <w:i/>
          <w:iCs/>
          <w:lang w:val="it-IT" w:eastAsia="it-IT"/>
        </w:rPr>
        <w:t>3</w:t>
      </w:r>
      <w:r>
        <w:rPr>
          <w:b/>
          <w:bCs/>
          <w:i/>
          <w:iCs/>
          <w:lang w:val="it-IT" w:eastAsia="it-IT"/>
        </w:rPr>
        <w:t>10</w:t>
      </w:r>
      <w:r w:rsidRPr="006A0E3F">
        <w:rPr>
          <w:lang w:val="it-IT" w:eastAsia="it-IT"/>
        </w:rPr>
        <w:t xml:space="preserve"> LND riguardante “</w:t>
      </w:r>
      <w:r>
        <w:rPr>
          <w:lang w:val="it-IT" w:eastAsia="it-IT"/>
        </w:rPr>
        <w:t>Disposizioni derogatorie agli articoli 17,18 e 20 delle N.O.I.F. per società L.N.D. e S.G.S. per la stagione sportiva 2021/2022”.</w:t>
      </w:r>
    </w:p>
    <w:p w14:paraId="36FEAB21" w14:textId="1855CF65" w:rsidR="008E6E81" w:rsidRDefault="00B93A6B" w:rsidP="008E6E81">
      <w:pPr>
        <w:pStyle w:val="Paragrafoelenco"/>
        <w:rPr>
          <w:szCs w:val="22"/>
          <w:lang w:val="it-IT"/>
        </w:rPr>
      </w:pPr>
      <w:hyperlink r:id="rId18" w:history="1">
        <w:r w:rsidR="003A0A1D" w:rsidRPr="0018121D">
          <w:rPr>
            <w:rStyle w:val="Collegamentoipertestuale"/>
            <w:szCs w:val="22"/>
            <w:lang w:val="it-IT"/>
          </w:rPr>
          <w:t>https://www.lnd.it/it/comunicati-e-circolari/comunicati-ufficiali/stagione-sportiva-2020-2021/7447-comunicato-ufficiale-n-310-cu-244-a-figc-disposizioni-derogatorie-agli-articoli-17-18-e-20-delle-n-o-i-f-per-societa-lnd-e-sgs-per-la-stagione-sportiva-2021-2022/file</w:t>
        </w:r>
      </w:hyperlink>
    </w:p>
    <w:p w14:paraId="62F7E162" w14:textId="77777777" w:rsidR="008E6E81" w:rsidRDefault="00B93A6B" w:rsidP="008E6E81">
      <w:pPr>
        <w:pStyle w:val="Paragrafoelenco"/>
        <w:rPr>
          <w:szCs w:val="22"/>
          <w:lang w:val="it-IT"/>
        </w:rPr>
      </w:pPr>
    </w:p>
    <w:p w14:paraId="5A8E68FB" w14:textId="77777777" w:rsidR="008E6E81" w:rsidRPr="008E6E81" w:rsidRDefault="003A0A1D" w:rsidP="008E6E81">
      <w:pPr>
        <w:pStyle w:val="Paragrafoelenco"/>
        <w:numPr>
          <w:ilvl w:val="0"/>
          <w:numId w:val="7"/>
        </w:numPr>
        <w:rPr>
          <w:szCs w:val="22"/>
          <w:lang w:val="it-IT"/>
        </w:rPr>
      </w:pPr>
      <w:bookmarkStart w:id="25" w:name="_Hlk72311398"/>
      <w:r w:rsidRPr="006A0E3F">
        <w:rPr>
          <w:lang w:val="it-IT" w:eastAsia="it-IT"/>
        </w:rPr>
        <w:t xml:space="preserve">C.U. n° </w:t>
      </w:r>
      <w:r w:rsidRPr="006A0E3F">
        <w:rPr>
          <w:b/>
          <w:bCs/>
          <w:i/>
          <w:iCs/>
          <w:lang w:val="it-IT" w:eastAsia="it-IT"/>
        </w:rPr>
        <w:t>3</w:t>
      </w:r>
      <w:r>
        <w:rPr>
          <w:b/>
          <w:bCs/>
          <w:i/>
          <w:iCs/>
          <w:lang w:val="it-IT" w:eastAsia="it-IT"/>
        </w:rPr>
        <w:t>11</w:t>
      </w:r>
      <w:r w:rsidRPr="006A0E3F">
        <w:rPr>
          <w:lang w:val="it-IT" w:eastAsia="it-IT"/>
        </w:rPr>
        <w:t xml:space="preserve"> LND riguardante “</w:t>
      </w:r>
      <w:r>
        <w:rPr>
          <w:lang w:val="it-IT" w:eastAsia="it-IT"/>
        </w:rPr>
        <w:t xml:space="preserve">Termini relativi agli accordi preliminari di cui all’art.105, commi 1 e 2 </w:t>
      </w:r>
      <w:bookmarkEnd w:id="25"/>
      <w:r>
        <w:rPr>
          <w:lang w:val="it-IT" w:eastAsia="it-IT"/>
        </w:rPr>
        <w:t>delle N.O.I.F. a valere per la stagione sportiva 2021/2022”.</w:t>
      </w:r>
    </w:p>
    <w:p w14:paraId="245E531B" w14:textId="2F022305" w:rsidR="008E6E81" w:rsidRDefault="00B93A6B" w:rsidP="008E6E81">
      <w:pPr>
        <w:pStyle w:val="Paragrafoelenco"/>
        <w:rPr>
          <w:rStyle w:val="Collegamentoipertestuale"/>
          <w:szCs w:val="22"/>
          <w:lang w:val="it-IT"/>
        </w:rPr>
      </w:pPr>
      <w:hyperlink r:id="rId19" w:history="1">
        <w:r w:rsidR="003A0A1D" w:rsidRPr="0018121D">
          <w:rPr>
            <w:rStyle w:val="Collegamentoipertestuale"/>
            <w:szCs w:val="22"/>
            <w:lang w:val="it-IT"/>
          </w:rPr>
          <w:t>https://www.lnd.it/it/comunicati-e-circolari/comunicati-ufficiali/stagione-sportiva-2020-2021/7448-comunicato-ufficiale-n-311-cu-245-a-figc-termini-relativi-agli-accordi-preliminari-di-cui-all-art-105-commi-1-e-2-delle-noif-a-valere-per-la-stagione-sportiva-2021-2022/file</w:t>
        </w:r>
      </w:hyperlink>
    </w:p>
    <w:p w14:paraId="51A6F831" w14:textId="77777777" w:rsidR="00FF092E" w:rsidRDefault="00B93A6B" w:rsidP="008E6E81">
      <w:pPr>
        <w:pStyle w:val="Paragrafoelenco"/>
        <w:rPr>
          <w:rStyle w:val="Collegamentoipertestuale"/>
          <w:szCs w:val="22"/>
          <w:lang w:val="it-IT"/>
        </w:rPr>
      </w:pPr>
    </w:p>
    <w:p w14:paraId="0D8C5149" w14:textId="77777777" w:rsidR="00FF092E" w:rsidRPr="00FF092E" w:rsidRDefault="003A0A1D" w:rsidP="00FF092E">
      <w:pPr>
        <w:pStyle w:val="Paragrafoelenco"/>
        <w:numPr>
          <w:ilvl w:val="0"/>
          <w:numId w:val="7"/>
        </w:numPr>
        <w:rPr>
          <w:szCs w:val="22"/>
          <w:lang w:val="it-IT"/>
        </w:rPr>
      </w:pPr>
      <w:bookmarkStart w:id="26" w:name="_Hlk72399349"/>
      <w:r w:rsidRPr="006A0E3F">
        <w:rPr>
          <w:lang w:val="it-IT" w:eastAsia="it-IT"/>
        </w:rPr>
        <w:t xml:space="preserve">C.U. n° </w:t>
      </w:r>
      <w:r w:rsidRPr="006A0E3F">
        <w:rPr>
          <w:b/>
          <w:bCs/>
          <w:i/>
          <w:iCs/>
          <w:lang w:val="it-IT" w:eastAsia="it-IT"/>
        </w:rPr>
        <w:t>3</w:t>
      </w:r>
      <w:r>
        <w:rPr>
          <w:b/>
          <w:bCs/>
          <w:i/>
          <w:iCs/>
          <w:lang w:val="it-IT" w:eastAsia="it-IT"/>
        </w:rPr>
        <w:t>13</w:t>
      </w:r>
      <w:r w:rsidRPr="006A0E3F">
        <w:rPr>
          <w:lang w:val="it-IT" w:eastAsia="it-IT"/>
        </w:rPr>
        <w:t xml:space="preserve"> LND riguardante “</w:t>
      </w:r>
      <w:r>
        <w:rPr>
          <w:lang w:val="it-IT" w:eastAsia="it-IT"/>
        </w:rPr>
        <w:t xml:space="preserve">Abbreviazione termini calcio a 5 fasi nazionali seconde classificate </w:t>
      </w:r>
      <w:bookmarkEnd w:id="26"/>
      <w:r>
        <w:rPr>
          <w:lang w:val="it-IT" w:eastAsia="it-IT"/>
        </w:rPr>
        <w:t>Campionati Regionali”.</w:t>
      </w:r>
    </w:p>
    <w:p w14:paraId="5B171D0F" w14:textId="00063BAE" w:rsidR="00FF092E" w:rsidRDefault="00B93A6B" w:rsidP="00FF092E">
      <w:pPr>
        <w:pStyle w:val="Paragrafoelenco"/>
        <w:rPr>
          <w:szCs w:val="22"/>
          <w:lang w:val="it-IT"/>
        </w:rPr>
      </w:pPr>
      <w:hyperlink r:id="rId20" w:history="1">
        <w:r w:rsidR="003A0A1D" w:rsidRPr="00AA4115">
          <w:rPr>
            <w:rStyle w:val="Collegamentoipertestuale"/>
            <w:szCs w:val="22"/>
            <w:lang w:val="it-IT"/>
          </w:rPr>
          <w:t>https://www.lnd.it/it/comunicati-e-circolari/comunicati-ufficiali/stagione-sportiva-2020-2021/7453-comunicato-ufficiale-n-313-cu-n-247-a-figc-abbreviazione-termini-calcio-a-5-fasi-nazionali-seconde-classificate-campionati-regionali/file</w:t>
        </w:r>
      </w:hyperlink>
    </w:p>
    <w:p w14:paraId="20C2A37D" w14:textId="77777777" w:rsidR="00FF092E" w:rsidRDefault="00B93A6B" w:rsidP="00FF092E">
      <w:pPr>
        <w:pStyle w:val="Paragrafoelenco"/>
        <w:rPr>
          <w:szCs w:val="22"/>
          <w:lang w:val="it-IT"/>
        </w:rPr>
      </w:pPr>
    </w:p>
    <w:p w14:paraId="6606C07C" w14:textId="77777777" w:rsidR="00FF092E" w:rsidRPr="00FF092E" w:rsidRDefault="003A0A1D" w:rsidP="00FF092E">
      <w:pPr>
        <w:pStyle w:val="Paragrafoelenco"/>
        <w:numPr>
          <w:ilvl w:val="0"/>
          <w:numId w:val="7"/>
        </w:numPr>
        <w:rPr>
          <w:szCs w:val="22"/>
          <w:lang w:val="it-IT"/>
        </w:rPr>
      </w:pPr>
      <w:r w:rsidRPr="006A0E3F">
        <w:rPr>
          <w:lang w:val="it-IT" w:eastAsia="it-IT"/>
        </w:rPr>
        <w:t xml:space="preserve">C.U. n° </w:t>
      </w:r>
      <w:r w:rsidRPr="006A0E3F">
        <w:rPr>
          <w:b/>
          <w:bCs/>
          <w:i/>
          <w:iCs/>
          <w:lang w:val="it-IT" w:eastAsia="it-IT"/>
        </w:rPr>
        <w:t>3</w:t>
      </w:r>
      <w:r>
        <w:rPr>
          <w:b/>
          <w:bCs/>
          <w:i/>
          <w:iCs/>
          <w:lang w:val="it-IT" w:eastAsia="it-IT"/>
        </w:rPr>
        <w:t>14</w:t>
      </w:r>
      <w:r w:rsidRPr="006A0E3F">
        <w:rPr>
          <w:lang w:val="it-IT" w:eastAsia="it-IT"/>
        </w:rPr>
        <w:t xml:space="preserve"> LND riguardante “</w:t>
      </w:r>
      <w:r>
        <w:rPr>
          <w:lang w:val="it-IT" w:eastAsia="it-IT"/>
        </w:rPr>
        <w:t>Provvedimenti della Procura Federale”.</w:t>
      </w:r>
    </w:p>
    <w:p w14:paraId="2C13393A" w14:textId="7E763E9F" w:rsidR="00FF092E" w:rsidRDefault="00B93A6B" w:rsidP="00FF092E">
      <w:pPr>
        <w:pStyle w:val="Paragrafoelenco"/>
        <w:rPr>
          <w:rStyle w:val="Collegamentoipertestuale"/>
          <w:szCs w:val="22"/>
          <w:lang w:val="it-IT"/>
        </w:rPr>
      </w:pPr>
      <w:hyperlink r:id="rId21" w:history="1">
        <w:r w:rsidR="003A0A1D" w:rsidRPr="00AA4115">
          <w:rPr>
            <w:rStyle w:val="Collegamentoipertestuale"/>
            <w:szCs w:val="22"/>
            <w:lang w:val="it-IT"/>
          </w:rPr>
          <w:t>https://www.lnd.it/it/comunicati-e-circolari/comunicati-ufficiali/stagione-sportiva-2020-2021/7454-comunicato-ufficiale-n-314-cu-dal-n-362-aa-al-n-373-aa-figc-provvedimenti-della-procura-federale/file</w:t>
        </w:r>
      </w:hyperlink>
    </w:p>
    <w:p w14:paraId="194D5E8A" w14:textId="28405968" w:rsidR="002E0E09" w:rsidRDefault="002E0E09" w:rsidP="00FF092E">
      <w:pPr>
        <w:pStyle w:val="Paragrafoelenco"/>
        <w:rPr>
          <w:rStyle w:val="Collegamentoipertestuale"/>
          <w:szCs w:val="22"/>
          <w:lang w:val="it-IT"/>
        </w:rPr>
      </w:pPr>
    </w:p>
    <w:p w14:paraId="63121BA0" w14:textId="54771200" w:rsidR="002E0E09" w:rsidRPr="00FF092E" w:rsidRDefault="002E0E09" w:rsidP="002E0E09">
      <w:pPr>
        <w:pStyle w:val="Paragrafoelenco"/>
        <w:numPr>
          <w:ilvl w:val="0"/>
          <w:numId w:val="7"/>
        </w:numPr>
        <w:rPr>
          <w:szCs w:val="22"/>
          <w:lang w:val="it-IT"/>
        </w:rPr>
      </w:pPr>
      <w:r w:rsidRPr="006A0E3F">
        <w:rPr>
          <w:lang w:val="it-IT" w:eastAsia="it-IT"/>
        </w:rPr>
        <w:t xml:space="preserve">C.U. n° </w:t>
      </w:r>
      <w:r w:rsidRPr="006A0E3F">
        <w:rPr>
          <w:b/>
          <w:bCs/>
          <w:i/>
          <w:iCs/>
          <w:lang w:val="it-IT" w:eastAsia="it-IT"/>
        </w:rPr>
        <w:t>3</w:t>
      </w:r>
      <w:r>
        <w:rPr>
          <w:b/>
          <w:bCs/>
          <w:i/>
          <w:iCs/>
          <w:lang w:val="it-IT" w:eastAsia="it-IT"/>
        </w:rPr>
        <w:t>15</w:t>
      </w:r>
      <w:r w:rsidRPr="006A0E3F">
        <w:rPr>
          <w:lang w:val="it-IT" w:eastAsia="it-IT"/>
        </w:rPr>
        <w:t xml:space="preserve"> LND riguardante “</w:t>
      </w:r>
      <w:r>
        <w:rPr>
          <w:lang w:val="it-IT" w:eastAsia="it-IT"/>
        </w:rPr>
        <w:t>Deroga art.49 comma1 lett. C) N.O.I.F. - Retrocessioni”.</w:t>
      </w:r>
    </w:p>
    <w:p w14:paraId="354993F7" w14:textId="6074A1C6" w:rsidR="002E0E09" w:rsidRDefault="00B93A6B" w:rsidP="009F489A">
      <w:pPr>
        <w:pStyle w:val="Paragrafoelenco"/>
        <w:rPr>
          <w:rStyle w:val="Collegamentoipertestuale"/>
          <w:szCs w:val="22"/>
          <w:lang w:val="it-IT"/>
        </w:rPr>
      </w:pPr>
      <w:hyperlink r:id="rId22" w:history="1">
        <w:r w:rsidR="002E0E09" w:rsidRPr="005222AE">
          <w:rPr>
            <w:rStyle w:val="Collegamentoipertestuale"/>
            <w:szCs w:val="22"/>
            <w:lang w:val="it-IT"/>
          </w:rPr>
          <w:t>https://www.lnd.it/it/comunicati-e-circolari/comunicati-ufficiali/stagione-sportiva-2020-2021/7456-comunicato-ufficiale-n-315-cu-n-248-a-figc-deroga-art-49-comma-1-lett-c-noif-retrocessioni/file</w:t>
        </w:r>
      </w:hyperlink>
    </w:p>
    <w:p w14:paraId="756F046A" w14:textId="77777777" w:rsidR="009F489A" w:rsidRPr="009F489A" w:rsidRDefault="009F489A" w:rsidP="009F489A">
      <w:pPr>
        <w:pStyle w:val="Paragrafoelenco"/>
        <w:rPr>
          <w:color w:val="0000FF"/>
          <w:szCs w:val="22"/>
          <w:u w:val="single"/>
          <w:lang w:val="it-IT"/>
        </w:rPr>
      </w:pPr>
    </w:p>
    <w:p w14:paraId="76D40903" w14:textId="77777777" w:rsidR="001B32C1" w:rsidRPr="008249F3" w:rsidRDefault="003A0A1D" w:rsidP="000D071C">
      <w:pPr>
        <w:pStyle w:val="Titolo2"/>
        <w:rPr>
          <w:lang w:val="it-IT"/>
        </w:rPr>
      </w:pPr>
      <w:bookmarkStart w:id="27" w:name="_Toc72402502"/>
      <w:r w:rsidRPr="008249F3">
        <w:rPr>
          <w:lang w:val="it-IT"/>
        </w:rPr>
        <w:t>2.2 Circolari Ufficiali L.N.D.</w:t>
      </w:r>
      <w:bookmarkEnd w:id="19"/>
      <w:bookmarkEnd w:id="27"/>
    </w:p>
    <w:p w14:paraId="3F6ABA17" w14:textId="77777777" w:rsidR="001B32C1" w:rsidRDefault="003A0A1D" w:rsidP="000D071C">
      <w:pPr>
        <w:rPr>
          <w:lang w:val="it-IT"/>
        </w:rPr>
      </w:pPr>
      <w:r w:rsidRPr="004F3CF5">
        <w:rPr>
          <w:lang w:val="it-IT"/>
        </w:rPr>
        <w:t>Con il presente comunicato si pubblicano di seguito:</w:t>
      </w:r>
    </w:p>
    <w:p w14:paraId="7C71E3E3" w14:textId="77777777" w:rsidR="000331E7" w:rsidRDefault="003A0A1D" w:rsidP="000331E7">
      <w:pPr>
        <w:numPr>
          <w:ilvl w:val="0"/>
          <w:numId w:val="6"/>
        </w:numPr>
        <w:contextualSpacing/>
        <w:rPr>
          <w:lang w:val="it-IT"/>
        </w:rPr>
      </w:pPr>
      <w:r w:rsidRPr="0039567F">
        <w:rPr>
          <w:lang w:val="it-IT"/>
        </w:rPr>
        <w:t>CIRCOLARE n°</w:t>
      </w:r>
      <w:r w:rsidRPr="0039567F">
        <w:rPr>
          <w:b/>
          <w:bCs/>
          <w:i/>
          <w:iCs/>
          <w:lang w:val="it-IT"/>
        </w:rPr>
        <w:t>12</w:t>
      </w:r>
      <w:r>
        <w:rPr>
          <w:b/>
          <w:bCs/>
          <w:i/>
          <w:iCs/>
          <w:lang w:val="it-IT"/>
        </w:rPr>
        <w:t>4</w:t>
      </w:r>
      <w:r w:rsidRPr="0039567F">
        <w:rPr>
          <w:lang w:val="it-IT"/>
        </w:rPr>
        <w:t xml:space="preserve"> LND riguardante “</w:t>
      </w:r>
      <w:proofErr w:type="spellStart"/>
      <w:r>
        <w:rPr>
          <w:lang w:eastAsia="it-IT"/>
        </w:rPr>
        <w:t>Decisione</w:t>
      </w:r>
      <w:proofErr w:type="spellEnd"/>
      <w:r>
        <w:rPr>
          <w:lang w:eastAsia="it-IT"/>
        </w:rPr>
        <w:t xml:space="preserve"> </w:t>
      </w:r>
      <w:proofErr w:type="spellStart"/>
      <w:r>
        <w:rPr>
          <w:lang w:eastAsia="it-IT"/>
        </w:rPr>
        <w:t>Tribunale</w:t>
      </w:r>
      <w:proofErr w:type="spellEnd"/>
      <w:r>
        <w:rPr>
          <w:lang w:eastAsia="it-IT"/>
        </w:rPr>
        <w:t xml:space="preserve"> Nazionale Antidoping</w:t>
      </w:r>
      <w:r>
        <w:rPr>
          <w:lang w:val="it-IT"/>
        </w:rPr>
        <w:t>”.</w:t>
      </w:r>
    </w:p>
    <w:p w14:paraId="38406C02" w14:textId="6F0556A5" w:rsidR="000331E7" w:rsidRDefault="00B93A6B" w:rsidP="00282B7A">
      <w:pPr>
        <w:ind w:left="708"/>
        <w:rPr>
          <w:rStyle w:val="Collegamentoipertestuale"/>
        </w:rPr>
      </w:pPr>
      <w:hyperlink r:id="rId23" w:history="1">
        <w:r w:rsidR="003A0A1D" w:rsidRPr="007863F6">
          <w:rPr>
            <w:rStyle w:val="Collegamentoipertestuale"/>
          </w:rPr>
          <w:t>https://www.lnd.it/it/comunicati-e-circolari/circolari/stagione-sportiva-2020-2021/7431-circolare-n-124-decisioni-del-tribunale-nazionale-antidoping/file</w:t>
        </w:r>
      </w:hyperlink>
    </w:p>
    <w:p w14:paraId="3AD9F153" w14:textId="5CAA79DF" w:rsidR="009F489A" w:rsidRDefault="009F489A" w:rsidP="00282B7A">
      <w:pPr>
        <w:ind w:left="708"/>
        <w:rPr>
          <w:rStyle w:val="Collegamentoipertestuale"/>
        </w:rPr>
      </w:pPr>
    </w:p>
    <w:p w14:paraId="13123954" w14:textId="77777777" w:rsidR="009F489A" w:rsidRDefault="009F489A" w:rsidP="00282B7A">
      <w:pPr>
        <w:ind w:left="708"/>
      </w:pPr>
    </w:p>
    <w:p w14:paraId="1A7C5BF9" w14:textId="3D2E12C6" w:rsidR="00B80A10" w:rsidRPr="00B80A10" w:rsidRDefault="003A0A1D" w:rsidP="00B80A10">
      <w:pPr>
        <w:pStyle w:val="Paragrafoelenco"/>
        <w:numPr>
          <w:ilvl w:val="0"/>
          <w:numId w:val="6"/>
        </w:numPr>
        <w:rPr>
          <w:color w:val="000000"/>
          <w:lang w:val="it-IT" w:eastAsia="it-IT" w:bidi="ar-SA"/>
        </w:rPr>
      </w:pPr>
      <w:r w:rsidRPr="00B80A10">
        <w:rPr>
          <w:color w:val="000000"/>
        </w:rPr>
        <w:t xml:space="preserve">CIRCOLARE </w:t>
      </w:r>
      <w:r w:rsidRPr="0039567F">
        <w:rPr>
          <w:lang w:val="it-IT"/>
        </w:rPr>
        <w:t>n°</w:t>
      </w:r>
      <w:r w:rsidRPr="0039567F">
        <w:rPr>
          <w:b/>
          <w:bCs/>
          <w:i/>
          <w:iCs/>
          <w:lang w:val="it-IT"/>
        </w:rPr>
        <w:t>12</w:t>
      </w:r>
      <w:r>
        <w:rPr>
          <w:b/>
          <w:bCs/>
          <w:i/>
          <w:iCs/>
          <w:lang w:val="it-IT"/>
        </w:rPr>
        <w:t>5</w:t>
      </w:r>
      <w:r w:rsidRPr="0039567F">
        <w:rPr>
          <w:lang w:val="it-IT"/>
        </w:rPr>
        <w:t xml:space="preserve"> LND riguardante </w:t>
      </w:r>
      <w:r>
        <w:rPr>
          <w:color w:val="000000"/>
        </w:rPr>
        <w:t>“</w:t>
      </w:r>
      <w:r w:rsidRPr="00B80A10">
        <w:rPr>
          <w:color w:val="000000"/>
        </w:rPr>
        <w:t xml:space="preserve">CIRCOLARE 16/2021 Centro </w:t>
      </w:r>
      <w:proofErr w:type="spellStart"/>
      <w:r w:rsidRPr="00B80A10">
        <w:rPr>
          <w:color w:val="000000"/>
        </w:rPr>
        <w:t>Studi</w:t>
      </w:r>
      <w:proofErr w:type="spellEnd"/>
      <w:r w:rsidRPr="00B80A10">
        <w:rPr>
          <w:color w:val="000000"/>
        </w:rPr>
        <w:t xml:space="preserve"> </w:t>
      </w:r>
      <w:proofErr w:type="spellStart"/>
      <w:r w:rsidRPr="00B80A10">
        <w:rPr>
          <w:color w:val="000000"/>
        </w:rPr>
        <w:t>Tributari</w:t>
      </w:r>
      <w:proofErr w:type="spellEnd"/>
      <w:r w:rsidRPr="00B80A10">
        <w:rPr>
          <w:color w:val="000000"/>
        </w:rPr>
        <w:t xml:space="preserve"> LND</w:t>
      </w:r>
      <w:r>
        <w:rPr>
          <w:color w:val="000000"/>
        </w:rPr>
        <w:t>”</w:t>
      </w:r>
      <w:r w:rsidR="009F489A">
        <w:rPr>
          <w:color w:val="000000"/>
        </w:rPr>
        <w:t>.</w:t>
      </w:r>
    </w:p>
    <w:p w14:paraId="2FE131BB" w14:textId="7817E12A" w:rsidR="00B80A10" w:rsidRDefault="00B93A6B" w:rsidP="00B80A10">
      <w:pPr>
        <w:pStyle w:val="Paragrafoelenco"/>
        <w:rPr>
          <w:rStyle w:val="Collegamentoipertestuale"/>
        </w:rPr>
      </w:pPr>
      <w:hyperlink r:id="rId24" w:history="1">
        <w:r w:rsidR="003A0A1D" w:rsidRPr="00101786">
          <w:rPr>
            <w:rStyle w:val="Collegamentoipertestuale"/>
          </w:rPr>
          <w:t>https://www.lnd.it/it/comunicati-e-circolari/circolari/stagione-sportiva-2020-2021/7435-circolare-n-125-circolare-16-2021-centro-studi-tributari-lnd/file</w:t>
        </w:r>
      </w:hyperlink>
    </w:p>
    <w:p w14:paraId="4726071C" w14:textId="24B25C26" w:rsidR="00A07273" w:rsidRDefault="00A07273" w:rsidP="00B80A10">
      <w:pPr>
        <w:pStyle w:val="Paragrafoelenco"/>
        <w:rPr>
          <w:rStyle w:val="Collegamentoipertestuale"/>
        </w:rPr>
      </w:pPr>
    </w:p>
    <w:p w14:paraId="6EE3DE96" w14:textId="77777777" w:rsidR="00282B7A" w:rsidRPr="00282B7A" w:rsidRDefault="003A0A1D" w:rsidP="00282B7A">
      <w:pPr>
        <w:pStyle w:val="Paragrafoelenco"/>
        <w:numPr>
          <w:ilvl w:val="0"/>
          <w:numId w:val="6"/>
        </w:numPr>
        <w:rPr>
          <w:lang w:val="it-IT"/>
        </w:rPr>
      </w:pPr>
      <w:bookmarkStart w:id="28" w:name="_Hlk72309697"/>
      <w:r w:rsidRPr="00282B7A">
        <w:rPr>
          <w:lang w:val="it-IT"/>
        </w:rPr>
        <w:t>CIRCOLARE n°</w:t>
      </w:r>
      <w:r w:rsidRPr="00282B7A">
        <w:rPr>
          <w:b/>
          <w:bCs/>
          <w:i/>
          <w:iCs/>
          <w:lang w:val="it-IT"/>
        </w:rPr>
        <w:t>12</w:t>
      </w:r>
      <w:r>
        <w:rPr>
          <w:b/>
          <w:bCs/>
          <w:i/>
          <w:iCs/>
          <w:lang w:val="it-IT"/>
        </w:rPr>
        <w:t>6</w:t>
      </w:r>
      <w:r w:rsidRPr="00282B7A">
        <w:rPr>
          <w:lang w:val="it-IT"/>
        </w:rPr>
        <w:t xml:space="preserve"> LND riguardante “</w:t>
      </w:r>
      <w:proofErr w:type="spellStart"/>
      <w:r>
        <w:rPr>
          <w:lang w:eastAsia="it-IT"/>
        </w:rPr>
        <w:t>Decisione</w:t>
      </w:r>
      <w:proofErr w:type="spellEnd"/>
      <w:r>
        <w:rPr>
          <w:lang w:eastAsia="it-IT"/>
        </w:rPr>
        <w:t xml:space="preserve"> </w:t>
      </w:r>
      <w:proofErr w:type="spellStart"/>
      <w:r>
        <w:rPr>
          <w:lang w:eastAsia="it-IT"/>
        </w:rPr>
        <w:t>Tribunale</w:t>
      </w:r>
      <w:proofErr w:type="spellEnd"/>
      <w:r>
        <w:rPr>
          <w:lang w:eastAsia="it-IT"/>
        </w:rPr>
        <w:t xml:space="preserve"> Nazionale Antidoping</w:t>
      </w:r>
      <w:r w:rsidRPr="00282B7A">
        <w:rPr>
          <w:lang w:val="it-IT"/>
        </w:rPr>
        <w:t>”.</w:t>
      </w:r>
    </w:p>
    <w:bookmarkEnd w:id="28"/>
    <w:p w14:paraId="36DF159B" w14:textId="1B1010F3" w:rsidR="00282B7A" w:rsidRDefault="003A0A1D" w:rsidP="00B80A10">
      <w:pPr>
        <w:pStyle w:val="Paragrafoelenco"/>
        <w:rPr>
          <w:rStyle w:val="Collegamentoipertestuale"/>
          <w:lang w:val="it-IT" w:eastAsia="it-IT" w:bidi="ar-SA"/>
        </w:rPr>
      </w:pPr>
      <w:r>
        <w:fldChar w:fldCharType="begin"/>
      </w:r>
      <w:r>
        <w:instrText xml:space="preserve"> HYPERLINK "https://www.lnd.it/it/comunicati-e-circolari/circolari/stagione-sportiva-2020-2021/7437-circolare-n-126-decisioni-del-tribunale-nazionale-antidoping/file" </w:instrText>
      </w:r>
      <w:r>
        <w:fldChar w:fldCharType="separate"/>
      </w:r>
      <w:r w:rsidRPr="007863F6">
        <w:rPr>
          <w:rStyle w:val="Collegamentoipertestuale"/>
          <w:lang w:val="it-IT" w:eastAsia="it-IT" w:bidi="ar-SA"/>
        </w:rPr>
        <w:t>https://www.lnd.it/it/comunicati-e-circolari/circolari/stagione-sportiva-2020-2021/7437-circolare-n-126-decisioni-del-tribunale-nazionale-antidoping/file</w:t>
      </w:r>
      <w:r>
        <w:rPr>
          <w:rStyle w:val="Collegamentoipertestuale"/>
          <w:lang w:val="it-IT" w:eastAsia="it-IT" w:bidi="ar-SA"/>
        </w:rPr>
        <w:fldChar w:fldCharType="end"/>
      </w:r>
    </w:p>
    <w:p w14:paraId="44444AAF" w14:textId="77777777" w:rsidR="006A0E3F" w:rsidRPr="00282B7A" w:rsidRDefault="003A0A1D" w:rsidP="006A0E3F">
      <w:pPr>
        <w:pStyle w:val="Paragrafoelenco"/>
        <w:numPr>
          <w:ilvl w:val="0"/>
          <w:numId w:val="6"/>
        </w:numPr>
        <w:rPr>
          <w:lang w:val="it-IT"/>
        </w:rPr>
      </w:pPr>
      <w:bookmarkStart w:id="29" w:name="_Hlk72399070"/>
      <w:r w:rsidRPr="00282B7A">
        <w:rPr>
          <w:lang w:val="it-IT"/>
        </w:rPr>
        <w:t>CIRCOLARE n°</w:t>
      </w:r>
      <w:r w:rsidRPr="00282B7A">
        <w:rPr>
          <w:b/>
          <w:bCs/>
          <w:i/>
          <w:iCs/>
          <w:lang w:val="it-IT"/>
        </w:rPr>
        <w:t>12</w:t>
      </w:r>
      <w:r>
        <w:rPr>
          <w:b/>
          <w:bCs/>
          <w:i/>
          <w:iCs/>
          <w:lang w:val="it-IT"/>
        </w:rPr>
        <w:t>7</w:t>
      </w:r>
      <w:r w:rsidRPr="00282B7A">
        <w:rPr>
          <w:lang w:val="it-IT"/>
        </w:rPr>
        <w:t xml:space="preserve"> LND riguardante “</w:t>
      </w:r>
      <w:proofErr w:type="spellStart"/>
      <w:r>
        <w:rPr>
          <w:lang w:eastAsia="it-IT"/>
        </w:rPr>
        <w:t>Decisione</w:t>
      </w:r>
      <w:proofErr w:type="spellEnd"/>
      <w:r>
        <w:rPr>
          <w:lang w:eastAsia="it-IT"/>
        </w:rPr>
        <w:t xml:space="preserve"> </w:t>
      </w:r>
      <w:proofErr w:type="spellStart"/>
      <w:r>
        <w:rPr>
          <w:lang w:eastAsia="it-IT"/>
        </w:rPr>
        <w:t>Tribunale</w:t>
      </w:r>
      <w:proofErr w:type="spellEnd"/>
      <w:r>
        <w:rPr>
          <w:lang w:eastAsia="it-IT"/>
        </w:rPr>
        <w:t xml:space="preserve"> Nazionale Antidoping</w:t>
      </w:r>
      <w:r w:rsidRPr="00282B7A">
        <w:rPr>
          <w:lang w:val="it-IT"/>
        </w:rPr>
        <w:t>”.</w:t>
      </w:r>
    </w:p>
    <w:bookmarkEnd w:id="29"/>
    <w:p w14:paraId="0AF1FAF6" w14:textId="5266FD56" w:rsidR="006A0E3F" w:rsidRDefault="003A0A1D" w:rsidP="006A0E3F">
      <w:pPr>
        <w:pStyle w:val="Paragrafoelenco"/>
        <w:rPr>
          <w:rStyle w:val="Collegamentoipertestuale"/>
          <w:lang w:val="it-IT" w:eastAsia="it-IT" w:bidi="ar-SA"/>
        </w:rPr>
      </w:pPr>
      <w:r>
        <w:fldChar w:fldCharType="begin"/>
      </w:r>
      <w:r>
        <w:instrText xml:space="preserve"> HYPERLINK "https://www.lnd.it/it/comunicati-e-circolari/circolari/stagione-sportiva-2020-2021/7439-circolare-n-127-decisioni-tribunale-nazionale-antidoping/file" </w:instrText>
      </w:r>
      <w:r>
        <w:fldChar w:fldCharType="separate"/>
      </w:r>
      <w:r w:rsidRPr="0052079C">
        <w:rPr>
          <w:rStyle w:val="Collegamentoipertestuale"/>
          <w:lang w:val="it-IT" w:eastAsia="it-IT" w:bidi="ar-SA"/>
        </w:rPr>
        <w:t>https://www.lnd.it/it/comunicati-e-circolari/circolari/stagione-sportiva-2020-2021/7439-circolare-n-127-decisioni-tribunale-nazionale-antidoping/file</w:t>
      </w:r>
      <w:r>
        <w:rPr>
          <w:rStyle w:val="Collegamentoipertestuale"/>
          <w:lang w:val="it-IT" w:eastAsia="it-IT" w:bidi="ar-SA"/>
        </w:rPr>
        <w:fldChar w:fldCharType="end"/>
      </w:r>
    </w:p>
    <w:p w14:paraId="00356B9D" w14:textId="77777777" w:rsidR="00FF092E" w:rsidRDefault="00B93A6B" w:rsidP="006A0E3F">
      <w:pPr>
        <w:pStyle w:val="Paragrafoelenco"/>
        <w:rPr>
          <w:rStyle w:val="Collegamentoipertestuale"/>
          <w:lang w:val="it-IT" w:eastAsia="it-IT" w:bidi="ar-SA"/>
        </w:rPr>
      </w:pPr>
    </w:p>
    <w:p w14:paraId="1C6E1B03" w14:textId="77777777" w:rsidR="00FF092E" w:rsidRPr="00282B7A" w:rsidRDefault="003A0A1D" w:rsidP="00FF092E">
      <w:pPr>
        <w:pStyle w:val="Paragrafoelenco"/>
        <w:numPr>
          <w:ilvl w:val="0"/>
          <w:numId w:val="6"/>
        </w:numPr>
        <w:rPr>
          <w:lang w:val="it-IT"/>
        </w:rPr>
      </w:pPr>
      <w:r w:rsidRPr="00282B7A">
        <w:rPr>
          <w:lang w:val="it-IT"/>
        </w:rPr>
        <w:t>CIRCOLARE n°</w:t>
      </w:r>
      <w:r w:rsidRPr="00282B7A">
        <w:rPr>
          <w:b/>
          <w:bCs/>
          <w:i/>
          <w:iCs/>
          <w:lang w:val="it-IT"/>
        </w:rPr>
        <w:t>12</w:t>
      </w:r>
      <w:r>
        <w:rPr>
          <w:b/>
          <w:bCs/>
          <w:i/>
          <w:iCs/>
          <w:lang w:val="it-IT"/>
        </w:rPr>
        <w:t>8</w:t>
      </w:r>
      <w:r w:rsidRPr="00282B7A">
        <w:rPr>
          <w:lang w:val="it-IT"/>
        </w:rPr>
        <w:t xml:space="preserve"> LND riguardante “</w:t>
      </w:r>
      <w:proofErr w:type="spellStart"/>
      <w:r>
        <w:rPr>
          <w:lang w:eastAsia="it-IT"/>
        </w:rPr>
        <w:t>Decisione</w:t>
      </w:r>
      <w:proofErr w:type="spellEnd"/>
      <w:r>
        <w:rPr>
          <w:lang w:eastAsia="it-IT"/>
        </w:rPr>
        <w:t xml:space="preserve"> </w:t>
      </w:r>
      <w:proofErr w:type="spellStart"/>
      <w:r>
        <w:rPr>
          <w:lang w:eastAsia="it-IT"/>
        </w:rPr>
        <w:t>Tribunale</w:t>
      </w:r>
      <w:proofErr w:type="spellEnd"/>
      <w:r>
        <w:rPr>
          <w:lang w:eastAsia="it-IT"/>
        </w:rPr>
        <w:t xml:space="preserve"> Nazionale Antidoping</w:t>
      </w:r>
      <w:r w:rsidRPr="00282B7A">
        <w:rPr>
          <w:lang w:val="it-IT"/>
        </w:rPr>
        <w:t>”.</w:t>
      </w:r>
    </w:p>
    <w:p w14:paraId="470F05AD" w14:textId="5411BBE2" w:rsidR="00FF092E" w:rsidRDefault="00B93A6B" w:rsidP="006A0E3F">
      <w:pPr>
        <w:pStyle w:val="Paragrafoelenco"/>
        <w:rPr>
          <w:color w:val="000000"/>
          <w:lang w:val="it-IT" w:eastAsia="it-IT" w:bidi="ar-SA"/>
        </w:rPr>
      </w:pPr>
      <w:hyperlink r:id="rId25" w:history="1">
        <w:r w:rsidR="003A0A1D" w:rsidRPr="00AA4115">
          <w:rPr>
            <w:rStyle w:val="Collegamentoipertestuale"/>
            <w:lang w:val="it-IT" w:eastAsia="it-IT" w:bidi="ar-SA"/>
          </w:rPr>
          <w:t>https://www.lnd.it/it/comunicati-e-circolari/circolari/stagione-sportiva-2020-2021/7455-circolare-n-128-decisioni-del-tribunale-nazionale-antidoping/file</w:t>
        </w:r>
      </w:hyperlink>
    </w:p>
    <w:p w14:paraId="57593E62" w14:textId="77777777" w:rsidR="001B32C1" w:rsidRPr="00A42E3F" w:rsidRDefault="003A0A1D" w:rsidP="001B32C1">
      <w:pPr>
        <w:pStyle w:val="Titolo1"/>
        <w:rPr>
          <w:lang w:val="it-IT"/>
        </w:rPr>
      </w:pPr>
      <w:bookmarkStart w:id="30" w:name="_Toc72402503"/>
      <w:r>
        <w:rPr>
          <w:lang w:val="it-IT"/>
        </w:rPr>
        <w:t xml:space="preserve">3. </w:t>
      </w:r>
      <w:r w:rsidRPr="00A42E3F">
        <w:rPr>
          <w:lang w:val="it-IT"/>
        </w:rPr>
        <w:t>Comunicazioni del Comitato Regionale Lombardia</w:t>
      </w:r>
      <w:bookmarkEnd w:id="30"/>
    </w:p>
    <w:p w14:paraId="15BB160A" w14:textId="77777777" w:rsidR="001B32C1" w:rsidRPr="00A42E3F" w:rsidRDefault="003A0A1D" w:rsidP="001B32C1">
      <w:pPr>
        <w:pStyle w:val="Titolo2"/>
        <w:rPr>
          <w:lang w:val="it-IT"/>
        </w:rPr>
      </w:pPr>
      <w:bookmarkStart w:id="31" w:name="_Toc512005903"/>
      <w:bookmarkStart w:id="32" w:name="_Toc72402504"/>
      <w:r w:rsidRPr="00A42E3F">
        <w:rPr>
          <w:lang w:val="it-IT"/>
        </w:rPr>
        <w:t>3.1 Consiglio Direttivo</w:t>
      </w:r>
      <w:bookmarkEnd w:id="31"/>
      <w:bookmarkEnd w:id="32"/>
    </w:p>
    <w:p w14:paraId="45492858" w14:textId="77777777" w:rsidR="001B32C1" w:rsidRDefault="003A0A1D" w:rsidP="001B32C1">
      <w:pPr>
        <w:rPr>
          <w:lang w:val="it-IT"/>
        </w:rPr>
      </w:pPr>
      <w:r w:rsidRPr="00A42E3F">
        <w:rPr>
          <w:lang w:val="it-IT"/>
        </w:rPr>
        <w:t>Nessuna comunicazione</w:t>
      </w:r>
    </w:p>
    <w:p w14:paraId="229D7FFA" w14:textId="77777777" w:rsidR="00A42E3F" w:rsidRPr="00A42E3F" w:rsidRDefault="00A42E3F" w:rsidP="00A42E3F">
      <w:pPr>
        <w:pStyle w:val="Titolo2"/>
        <w:rPr>
          <w:lang w:val="it-IT"/>
        </w:rPr>
      </w:pPr>
      <w:bookmarkStart w:id="33" w:name="_Toc512005904"/>
      <w:bookmarkStart w:id="34" w:name="_Toc72402505"/>
      <w:r w:rsidRPr="00A42E3F">
        <w:rPr>
          <w:lang w:val="it-IT"/>
        </w:rPr>
        <w:t>3.2 Segreteria</w:t>
      </w:r>
      <w:bookmarkEnd w:id="33"/>
      <w:bookmarkEnd w:id="34"/>
    </w:p>
    <w:p w14:paraId="0F4362A7" w14:textId="77777777" w:rsidR="00806F96" w:rsidRPr="00AB31D3" w:rsidRDefault="003A0A1D" w:rsidP="00806F96">
      <w:pPr>
        <w:pStyle w:val="Titolo3"/>
        <w:rPr>
          <w:lang w:val="it-IT"/>
        </w:rPr>
      </w:pPr>
      <w:bookmarkStart w:id="35" w:name="_Toc72402506"/>
      <w:r>
        <w:rPr>
          <w:lang w:val="it-IT"/>
        </w:rPr>
        <w:t>3</w:t>
      </w:r>
      <w:r w:rsidRPr="00AB31D3">
        <w:rPr>
          <w:lang w:val="it-IT"/>
        </w:rPr>
        <w:t>.</w:t>
      </w:r>
      <w:r>
        <w:rPr>
          <w:lang w:val="it-IT"/>
        </w:rPr>
        <w:t>2</w:t>
      </w:r>
      <w:r w:rsidRPr="00AB31D3">
        <w:rPr>
          <w:lang w:val="it-IT"/>
        </w:rPr>
        <w:t>.</w:t>
      </w:r>
      <w:r>
        <w:rPr>
          <w:lang w:val="it-IT"/>
        </w:rPr>
        <w:t>1 RINVIO GARA ECCELLENZA GIRONE B</w:t>
      </w:r>
      <w:bookmarkEnd w:id="35"/>
    </w:p>
    <w:p w14:paraId="272C696D" w14:textId="77777777" w:rsidR="00806F96" w:rsidRDefault="003A0A1D" w:rsidP="00806F96">
      <w:pPr>
        <w:jc w:val="both"/>
        <w:rPr>
          <w:lang w:val="it-IT"/>
        </w:rPr>
      </w:pPr>
      <w:r w:rsidRPr="00FF1FBC">
        <w:rPr>
          <w:lang w:val="it-IT"/>
        </w:rPr>
        <w:t>A seguito di comunicazione da parte di ATS MILANO</w:t>
      </w:r>
      <w:r w:rsidRPr="00FF1FBC">
        <w:rPr>
          <w:b/>
          <w:bCs/>
          <w:i/>
          <w:iCs/>
          <w:lang w:val="it-IT"/>
        </w:rPr>
        <w:t>,</w:t>
      </w:r>
      <w:r w:rsidRPr="00FF1FBC">
        <w:rPr>
          <w:lang w:val="it-IT"/>
        </w:rPr>
        <w:t xml:space="preserve"> il CR Lombardia dispone il RINVIO a data da destinarsi della gara </w:t>
      </w:r>
      <w:r w:rsidRPr="00FF1FBC">
        <w:rPr>
          <w:b/>
          <w:bCs/>
          <w:i/>
          <w:iCs/>
          <w:u w:val="single"/>
          <w:lang w:val="it-IT"/>
        </w:rPr>
        <w:t>ECCELLENZA</w:t>
      </w:r>
      <w:r w:rsidRPr="00FF1FBC">
        <w:rPr>
          <w:lang w:val="it-IT"/>
        </w:rPr>
        <w:t xml:space="preserve"> del GIRONE </w:t>
      </w:r>
      <w:r w:rsidRPr="00FF1FBC">
        <w:rPr>
          <w:b/>
          <w:bCs/>
          <w:i/>
          <w:iCs/>
          <w:lang w:val="it-IT"/>
        </w:rPr>
        <w:t>B</w:t>
      </w:r>
      <w:r w:rsidRPr="00FF1FBC">
        <w:rPr>
          <w:lang w:val="it-IT"/>
        </w:rPr>
        <w:t xml:space="preserve"> tra </w:t>
      </w:r>
      <w:r w:rsidRPr="00FF1FBC">
        <w:rPr>
          <w:b/>
          <w:bCs/>
          <w:i/>
          <w:iCs/>
          <w:lang w:val="it-IT"/>
        </w:rPr>
        <w:t>A.C. PAVIA 1911 S.S.D. A R.L.L</w:t>
      </w:r>
      <w:r w:rsidRPr="00FF1FBC">
        <w:rPr>
          <w:lang w:val="it-IT"/>
        </w:rPr>
        <w:t xml:space="preserve"> e </w:t>
      </w:r>
      <w:r w:rsidRPr="00FF1FBC">
        <w:rPr>
          <w:b/>
          <w:bCs/>
          <w:i/>
          <w:iCs/>
          <w:lang w:val="it-IT"/>
        </w:rPr>
        <w:t xml:space="preserve">ALCIONE MILANO SSD A RL </w:t>
      </w:r>
      <w:r w:rsidRPr="00FF1FBC">
        <w:rPr>
          <w:lang w:val="it-IT"/>
        </w:rPr>
        <w:t>in programma il 23 Maggio 2021.</w:t>
      </w:r>
    </w:p>
    <w:p w14:paraId="6DD53C62" w14:textId="77777777" w:rsidR="00806F96" w:rsidRPr="00791E8C" w:rsidRDefault="003A0A1D" w:rsidP="00806F96">
      <w:pPr>
        <w:pStyle w:val="Titolo3"/>
        <w:rPr>
          <w:lang w:val="it-IT"/>
        </w:rPr>
      </w:pPr>
      <w:bookmarkStart w:id="36" w:name="_Toc51853897"/>
      <w:bookmarkStart w:id="37" w:name="_Toc52456222"/>
      <w:bookmarkStart w:id="38" w:name="_Toc72402507"/>
      <w:r w:rsidRPr="00791E8C">
        <w:rPr>
          <w:lang w:val="it-IT"/>
        </w:rPr>
        <w:t>3.2.</w:t>
      </w:r>
      <w:r>
        <w:rPr>
          <w:lang w:val="it-IT"/>
        </w:rPr>
        <w:t>2</w:t>
      </w:r>
      <w:r w:rsidRPr="00791E8C">
        <w:rPr>
          <w:lang w:val="it-IT"/>
        </w:rPr>
        <w:t xml:space="preserve"> Programma gare Turno Infrasettimanale </w:t>
      </w:r>
      <w:bookmarkEnd w:id="36"/>
      <w:r w:rsidRPr="00791E8C">
        <w:rPr>
          <w:lang w:val="it-IT"/>
        </w:rPr>
        <w:t>ECCELLENZA</w:t>
      </w:r>
      <w:bookmarkEnd w:id="37"/>
      <w:bookmarkEnd w:id="38"/>
      <w:r w:rsidRPr="00791E8C">
        <w:rPr>
          <w:lang w:val="it-IT"/>
        </w:rPr>
        <w:t xml:space="preserve"> </w:t>
      </w:r>
    </w:p>
    <w:p w14:paraId="287A67E0" w14:textId="77777777" w:rsidR="00631A66" w:rsidRPr="005347AC" w:rsidRDefault="003A0A1D" w:rsidP="00631A66">
      <w:pPr>
        <w:tabs>
          <w:tab w:val="left" w:pos="2430"/>
        </w:tabs>
        <w:rPr>
          <w:lang w:val="it-IT"/>
        </w:rPr>
      </w:pPr>
      <w:r w:rsidRPr="00593375">
        <w:rPr>
          <w:lang w:val="it-IT"/>
        </w:rPr>
        <w:t xml:space="preserve">Di seguito si pubblica PROGRAMMA GARE del turno infrasettimanale del campionato di </w:t>
      </w:r>
      <w:r w:rsidRPr="00301264">
        <w:rPr>
          <w:b/>
          <w:bCs/>
          <w:i/>
          <w:iCs/>
          <w:u w:val="single"/>
          <w:lang w:val="it-IT"/>
        </w:rPr>
        <w:t>ECCELLENZA</w:t>
      </w:r>
      <w:r w:rsidRPr="00593375">
        <w:rPr>
          <w:lang w:val="it-IT"/>
        </w:rPr>
        <w:t xml:space="preserve"> che si disputerà in data </w:t>
      </w:r>
      <w:r>
        <w:rPr>
          <w:lang w:val="it-IT"/>
        </w:rPr>
        <w:t>02</w:t>
      </w:r>
      <w:r w:rsidRPr="00593375">
        <w:rPr>
          <w:lang w:val="it-IT"/>
        </w:rPr>
        <w:t>/</w:t>
      </w:r>
      <w:r>
        <w:rPr>
          <w:lang w:val="it-IT"/>
        </w:rPr>
        <w:t>06</w:t>
      </w:r>
      <w:r w:rsidRPr="00593375">
        <w:rPr>
          <w:lang w:val="it-IT"/>
        </w:rPr>
        <w:t>/20</w:t>
      </w:r>
      <w:r>
        <w:rPr>
          <w:lang w:val="it-IT"/>
        </w:rPr>
        <w:t>21</w:t>
      </w:r>
      <w:r w:rsidRPr="00593375">
        <w:rPr>
          <w:lang w:val="it-IT"/>
        </w:rPr>
        <w:t xml:space="preserve"> </w:t>
      </w:r>
      <w:r>
        <w:rPr>
          <w:lang w:val="it-IT"/>
        </w:rPr>
        <w:t>valevole</w:t>
      </w:r>
      <w:r w:rsidRPr="00593375">
        <w:rPr>
          <w:lang w:val="it-IT"/>
        </w:rPr>
        <w:t xml:space="preserve"> </w:t>
      </w:r>
      <w:r>
        <w:rPr>
          <w:lang w:val="it-IT"/>
        </w:rPr>
        <w:t>per la 9</w:t>
      </w:r>
      <w:r w:rsidRPr="00593375">
        <w:rPr>
          <w:vertAlign w:val="superscript"/>
          <w:lang w:val="it-IT"/>
        </w:rPr>
        <w:t>a</w:t>
      </w:r>
      <w:r w:rsidRPr="00593375">
        <w:rPr>
          <w:lang w:val="it-IT"/>
        </w:rPr>
        <w:t xml:space="preserve"> giornata.</w:t>
      </w:r>
    </w:p>
    <w:p w14:paraId="7AEFC1FB" w14:textId="77777777" w:rsidR="00E205E7" w:rsidRPr="00D245BD" w:rsidRDefault="003A0A1D" w:rsidP="00E205E7">
      <w:pPr>
        <w:pStyle w:val="Testonormale"/>
        <w:rPr>
          <w:sz w:val="16"/>
          <w:szCs w:val="16"/>
        </w:rPr>
      </w:pPr>
      <w:proofErr w:type="gramStart"/>
      <w:r w:rsidRPr="00E205E7">
        <w:rPr>
          <w:b/>
          <w:bCs/>
          <w:i/>
          <w:iCs/>
          <w:sz w:val="16"/>
          <w:szCs w:val="16"/>
        </w:rPr>
        <w:t>GIRONE  A</w:t>
      </w:r>
      <w:proofErr w:type="gramEnd"/>
      <w:r w:rsidRPr="00E205E7">
        <w:rPr>
          <w:b/>
          <w:bCs/>
          <w:i/>
          <w:iCs/>
          <w:sz w:val="16"/>
          <w:szCs w:val="16"/>
        </w:rPr>
        <w:t xml:space="preserve">                                                                          </w:t>
      </w:r>
      <w:r w:rsidRPr="00D245BD">
        <w:rPr>
          <w:sz w:val="16"/>
          <w:szCs w:val="16"/>
        </w:rPr>
        <w:t xml:space="preserve">DATA    ORA                                                                       </w:t>
      </w:r>
    </w:p>
    <w:p w14:paraId="5AF1B092" w14:textId="77777777" w:rsidR="00E205E7" w:rsidRPr="00D245BD" w:rsidRDefault="003A0A1D" w:rsidP="00E205E7">
      <w:pPr>
        <w:pStyle w:val="Testonormale"/>
        <w:rPr>
          <w:sz w:val="16"/>
          <w:szCs w:val="16"/>
        </w:rPr>
      </w:pPr>
      <w:r w:rsidRPr="00D245BD">
        <w:rPr>
          <w:sz w:val="16"/>
          <w:szCs w:val="16"/>
        </w:rPr>
        <w:t>GAVIRATE CALCIO           BRIANZA OLGINATESE        CENTRO SPORT.COMUNALE          2/06/21 15:</w:t>
      </w:r>
      <w:proofErr w:type="gramStart"/>
      <w:r w:rsidRPr="00D245BD">
        <w:rPr>
          <w:sz w:val="16"/>
          <w:szCs w:val="16"/>
        </w:rPr>
        <w:t>30  9</w:t>
      </w:r>
      <w:proofErr w:type="gramEnd"/>
      <w:r w:rsidRPr="00D245BD">
        <w:rPr>
          <w:sz w:val="16"/>
          <w:szCs w:val="16"/>
        </w:rPr>
        <w:t>A GAVIRATE                        VIA DELLO SPORT 27</w:t>
      </w:r>
    </w:p>
    <w:p w14:paraId="050FAA95" w14:textId="77777777" w:rsidR="00E205E7" w:rsidRDefault="00B93A6B" w:rsidP="00E205E7">
      <w:pPr>
        <w:pStyle w:val="Testonormale"/>
        <w:rPr>
          <w:sz w:val="16"/>
          <w:szCs w:val="16"/>
        </w:rPr>
      </w:pPr>
    </w:p>
    <w:p w14:paraId="450FCBED" w14:textId="77777777" w:rsidR="00E205E7" w:rsidRPr="00D245BD" w:rsidRDefault="003A0A1D" w:rsidP="00E205E7">
      <w:pPr>
        <w:pStyle w:val="Testonormale"/>
        <w:rPr>
          <w:sz w:val="16"/>
          <w:szCs w:val="16"/>
        </w:rPr>
      </w:pPr>
      <w:r w:rsidRPr="00D245BD">
        <w:rPr>
          <w:sz w:val="16"/>
          <w:szCs w:val="16"/>
        </w:rPr>
        <w:t xml:space="preserve">LUCIANO MANARA            VARESINA SPORT C.V.       COMUNALE "FIGLIODONI" (E.A.)   2/06/21 </w:t>
      </w:r>
      <w:proofErr w:type="gramStart"/>
      <w:r w:rsidRPr="00D245BD">
        <w:rPr>
          <w:sz w:val="16"/>
          <w:szCs w:val="16"/>
        </w:rPr>
        <w:t>15:30  9</w:t>
      </w:r>
      <w:proofErr w:type="gramEnd"/>
      <w:r w:rsidRPr="00D245BD">
        <w:rPr>
          <w:sz w:val="16"/>
          <w:szCs w:val="16"/>
        </w:rPr>
        <w:t>A BARZANO'                        VIA FIGLIODONI</w:t>
      </w:r>
    </w:p>
    <w:p w14:paraId="0A0F2CFA" w14:textId="77777777" w:rsidR="00E205E7" w:rsidRDefault="00B93A6B" w:rsidP="00E205E7">
      <w:pPr>
        <w:pStyle w:val="Testonormale"/>
        <w:rPr>
          <w:sz w:val="16"/>
          <w:szCs w:val="16"/>
        </w:rPr>
      </w:pPr>
    </w:p>
    <w:p w14:paraId="033D1930" w14:textId="77777777" w:rsidR="00E205E7" w:rsidRPr="00D245BD" w:rsidRDefault="003A0A1D" w:rsidP="00E205E7">
      <w:pPr>
        <w:pStyle w:val="Testonormale"/>
        <w:rPr>
          <w:sz w:val="16"/>
          <w:szCs w:val="16"/>
        </w:rPr>
      </w:pPr>
      <w:r w:rsidRPr="00D245BD">
        <w:rPr>
          <w:sz w:val="16"/>
          <w:szCs w:val="16"/>
        </w:rPr>
        <w:t>MILANO CITY B.G. F.C.     BASE 96 SEVESO            C.S."</w:t>
      </w:r>
      <w:proofErr w:type="gramStart"/>
      <w:r w:rsidRPr="00D245BD">
        <w:rPr>
          <w:sz w:val="16"/>
          <w:szCs w:val="16"/>
        </w:rPr>
        <w:t>S.PERTINI</w:t>
      </w:r>
      <w:proofErr w:type="gramEnd"/>
      <w:r w:rsidRPr="00D245BD">
        <w:rPr>
          <w:sz w:val="16"/>
          <w:szCs w:val="16"/>
        </w:rPr>
        <w:t>" - CAMPO N.1    2/06/21 15:30  9A CORNAREDO                       VIA DELLO SPORT N.1</w:t>
      </w:r>
    </w:p>
    <w:p w14:paraId="59FBF9E9" w14:textId="77777777" w:rsidR="00E205E7" w:rsidRDefault="00B93A6B" w:rsidP="00E205E7">
      <w:pPr>
        <w:pStyle w:val="Testonormale"/>
        <w:rPr>
          <w:sz w:val="16"/>
          <w:szCs w:val="16"/>
        </w:rPr>
      </w:pPr>
    </w:p>
    <w:p w14:paraId="32AF57AF" w14:textId="77777777" w:rsidR="00E205E7" w:rsidRPr="00D245BD" w:rsidRDefault="003A0A1D" w:rsidP="00E205E7">
      <w:pPr>
        <w:pStyle w:val="Testonormale"/>
        <w:rPr>
          <w:sz w:val="16"/>
          <w:szCs w:val="16"/>
        </w:rPr>
      </w:pPr>
      <w:r w:rsidRPr="00D245BD">
        <w:rPr>
          <w:sz w:val="16"/>
          <w:szCs w:val="16"/>
        </w:rPr>
        <w:t xml:space="preserve">PONTELAMBRESE             CASTANESE                 CENTRO SPORTIVO COMUNALE- </w:t>
      </w:r>
      <w:proofErr w:type="gramStart"/>
      <w:r w:rsidRPr="00D245BD">
        <w:rPr>
          <w:sz w:val="16"/>
          <w:szCs w:val="16"/>
        </w:rPr>
        <w:t>E.A  2</w:t>
      </w:r>
      <w:proofErr w:type="gramEnd"/>
      <w:r w:rsidRPr="00D245BD">
        <w:rPr>
          <w:sz w:val="16"/>
          <w:szCs w:val="16"/>
        </w:rPr>
        <w:t>/06/21 15:30  9A PONTE LAMBRO                    VIA GERETT AL LAMBRO 7</w:t>
      </w:r>
    </w:p>
    <w:p w14:paraId="0BC39E9B" w14:textId="77777777" w:rsidR="00E205E7" w:rsidRDefault="00B93A6B" w:rsidP="00E205E7">
      <w:pPr>
        <w:pStyle w:val="Testonormale"/>
        <w:rPr>
          <w:sz w:val="16"/>
          <w:szCs w:val="16"/>
        </w:rPr>
      </w:pPr>
    </w:p>
    <w:p w14:paraId="6AA86577" w14:textId="77777777" w:rsidR="00E205E7" w:rsidRPr="00D245BD" w:rsidRDefault="003A0A1D" w:rsidP="00E205E7">
      <w:pPr>
        <w:pStyle w:val="Testonormale"/>
        <w:rPr>
          <w:sz w:val="16"/>
          <w:szCs w:val="16"/>
        </w:rPr>
      </w:pPr>
      <w:r w:rsidRPr="00D245BD">
        <w:rPr>
          <w:sz w:val="16"/>
          <w:szCs w:val="16"/>
        </w:rPr>
        <w:t xml:space="preserve">VERGIATESE                SESTESE CALCIO            C.S.COM."T.&amp; </w:t>
      </w:r>
      <w:proofErr w:type="gramStart"/>
      <w:r w:rsidRPr="00D245BD">
        <w:rPr>
          <w:sz w:val="16"/>
          <w:szCs w:val="16"/>
        </w:rPr>
        <w:t>M.LANDONI</w:t>
      </w:r>
      <w:proofErr w:type="gramEnd"/>
      <w:r w:rsidRPr="00D245BD">
        <w:rPr>
          <w:sz w:val="16"/>
          <w:szCs w:val="16"/>
        </w:rPr>
        <w:t>"CAMPO   2/06/21 15:30  9A VERGIATE                        VIA UGUAGLIANZA 60 - CAMPO 1</w:t>
      </w:r>
    </w:p>
    <w:p w14:paraId="5949792B" w14:textId="77777777" w:rsidR="00E205E7" w:rsidRPr="00FC1E57" w:rsidRDefault="003A0A1D" w:rsidP="00E205E7">
      <w:pPr>
        <w:pStyle w:val="Testonormale"/>
        <w:rPr>
          <w:b/>
          <w:bCs/>
          <w:i/>
          <w:iCs/>
          <w:sz w:val="16"/>
          <w:szCs w:val="16"/>
        </w:rPr>
      </w:pPr>
      <w:r w:rsidRPr="00FC1E57">
        <w:rPr>
          <w:b/>
          <w:bCs/>
          <w:i/>
          <w:iCs/>
          <w:sz w:val="16"/>
          <w:szCs w:val="16"/>
        </w:rPr>
        <w:t xml:space="preserve">RIPOSA </w:t>
      </w:r>
      <w:r w:rsidRPr="00FC1E57">
        <w:rPr>
          <w:b/>
          <w:bCs/>
          <w:i/>
          <w:iCs/>
          <w:sz w:val="16"/>
          <w:szCs w:val="16"/>
        </w:rPr>
        <w:tab/>
      </w:r>
      <w:r w:rsidRPr="00FC1E57">
        <w:rPr>
          <w:b/>
          <w:bCs/>
          <w:i/>
          <w:iCs/>
          <w:sz w:val="16"/>
          <w:szCs w:val="16"/>
        </w:rPr>
        <w:tab/>
      </w:r>
      <w:r w:rsidRPr="00FC1E57">
        <w:rPr>
          <w:b/>
          <w:bCs/>
          <w:i/>
          <w:iCs/>
          <w:sz w:val="16"/>
          <w:szCs w:val="16"/>
        </w:rPr>
        <w:tab/>
        <w:t xml:space="preserve">    </w:t>
      </w:r>
      <w:r>
        <w:rPr>
          <w:b/>
          <w:bCs/>
          <w:i/>
          <w:iCs/>
          <w:color w:val="FFFFFF" w:themeColor="background1"/>
          <w:sz w:val="16"/>
          <w:szCs w:val="16"/>
          <w:highlight w:val="darkRed"/>
        </w:rPr>
        <w:t>A.C. ARDOR LAZZATE</w:t>
      </w:r>
      <w:r w:rsidRPr="002B4E2D">
        <w:rPr>
          <w:b/>
          <w:bCs/>
          <w:i/>
          <w:iCs/>
          <w:color w:val="FFFFFF" w:themeColor="background1"/>
          <w:sz w:val="16"/>
          <w:szCs w:val="16"/>
          <w:highlight w:val="darkRed"/>
        </w:rPr>
        <w:t xml:space="preserve"> </w:t>
      </w:r>
    </w:p>
    <w:p w14:paraId="72BA58E2" w14:textId="77777777" w:rsidR="00E205E7" w:rsidRDefault="00B93A6B" w:rsidP="00E205E7">
      <w:pPr>
        <w:pStyle w:val="Testonormale"/>
        <w:rPr>
          <w:sz w:val="16"/>
          <w:szCs w:val="16"/>
        </w:rPr>
      </w:pPr>
    </w:p>
    <w:p w14:paraId="71F0D660" w14:textId="77777777" w:rsidR="00E205E7" w:rsidRPr="00D245BD" w:rsidRDefault="003A0A1D" w:rsidP="00E205E7">
      <w:pPr>
        <w:pStyle w:val="Testonormale"/>
        <w:rPr>
          <w:sz w:val="16"/>
          <w:szCs w:val="16"/>
        </w:rPr>
      </w:pPr>
      <w:proofErr w:type="gramStart"/>
      <w:r w:rsidRPr="00E205E7">
        <w:rPr>
          <w:b/>
          <w:bCs/>
          <w:i/>
          <w:iCs/>
          <w:sz w:val="16"/>
          <w:szCs w:val="16"/>
        </w:rPr>
        <w:t>GIRONE  B</w:t>
      </w:r>
      <w:proofErr w:type="gramEnd"/>
      <w:r w:rsidRPr="00E205E7">
        <w:rPr>
          <w:b/>
          <w:bCs/>
          <w:i/>
          <w:iCs/>
          <w:sz w:val="16"/>
          <w:szCs w:val="16"/>
        </w:rPr>
        <w:t xml:space="preserve">                                                                          </w:t>
      </w:r>
      <w:r w:rsidRPr="00D245BD">
        <w:rPr>
          <w:sz w:val="16"/>
          <w:szCs w:val="16"/>
        </w:rPr>
        <w:t xml:space="preserve">DATA    ORA                                                                       </w:t>
      </w:r>
    </w:p>
    <w:p w14:paraId="3F5D1FE1" w14:textId="77777777" w:rsidR="00E205E7" w:rsidRPr="00D245BD" w:rsidRDefault="003A0A1D" w:rsidP="00E205E7">
      <w:pPr>
        <w:pStyle w:val="Testonormale"/>
        <w:rPr>
          <w:sz w:val="16"/>
          <w:szCs w:val="16"/>
        </w:rPr>
      </w:pPr>
      <w:r w:rsidRPr="00D245BD">
        <w:rPr>
          <w:sz w:val="16"/>
          <w:szCs w:val="16"/>
        </w:rPr>
        <w:t xml:space="preserve">ACCADEMIAPAVESE </w:t>
      </w:r>
      <w:proofErr w:type="gramStart"/>
      <w:r w:rsidRPr="00D245BD">
        <w:rPr>
          <w:sz w:val="16"/>
          <w:szCs w:val="16"/>
        </w:rPr>
        <w:t>S.GENESIO</w:t>
      </w:r>
      <w:proofErr w:type="gramEnd"/>
      <w:r w:rsidRPr="00D245BD">
        <w:rPr>
          <w:sz w:val="16"/>
          <w:szCs w:val="16"/>
        </w:rPr>
        <w:t xml:space="preserve"> ALCIONE MILANO SSD A RL   COM.N.1-CARLO-DAVIDE-GIAMPIER  2/06/21 15:30  9A SANT'ALESSIO CON VIALONE        VIA VIALONE SNC</w:t>
      </w:r>
    </w:p>
    <w:p w14:paraId="729CD014" w14:textId="77777777" w:rsidR="00E205E7" w:rsidRDefault="00B93A6B" w:rsidP="00E205E7">
      <w:pPr>
        <w:pStyle w:val="Testonormale"/>
        <w:rPr>
          <w:sz w:val="16"/>
          <w:szCs w:val="16"/>
        </w:rPr>
      </w:pPr>
    </w:p>
    <w:p w14:paraId="04E78B33" w14:textId="77777777" w:rsidR="00E205E7" w:rsidRPr="00D245BD" w:rsidRDefault="003A0A1D" w:rsidP="00E205E7">
      <w:pPr>
        <w:pStyle w:val="Testonormale"/>
        <w:rPr>
          <w:sz w:val="16"/>
          <w:szCs w:val="16"/>
        </w:rPr>
      </w:pPr>
      <w:r w:rsidRPr="00D245BD">
        <w:rPr>
          <w:sz w:val="16"/>
          <w:szCs w:val="16"/>
        </w:rPr>
        <w:lastRenderedPageBreak/>
        <w:t xml:space="preserve">PAVIA 1911 S.S.D. A R.L.  SETTIMO MILANESE          STADIO COM.  "FORTUNATI"       2/06/21 </w:t>
      </w:r>
      <w:proofErr w:type="gramStart"/>
      <w:r w:rsidRPr="00D245BD">
        <w:rPr>
          <w:sz w:val="16"/>
          <w:szCs w:val="16"/>
        </w:rPr>
        <w:t>15:30  9</w:t>
      </w:r>
      <w:proofErr w:type="gramEnd"/>
      <w:r w:rsidRPr="00D245BD">
        <w:rPr>
          <w:sz w:val="16"/>
          <w:szCs w:val="16"/>
        </w:rPr>
        <w:t>A PAVIA                           VIA ALZAIA 137</w:t>
      </w:r>
    </w:p>
    <w:p w14:paraId="41D3E7CA" w14:textId="77777777" w:rsidR="00E205E7" w:rsidRDefault="00B93A6B" w:rsidP="00E205E7">
      <w:pPr>
        <w:pStyle w:val="Testonormale"/>
        <w:rPr>
          <w:sz w:val="16"/>
          <w:szCs w:val="16"/>
        </w:rPr>
      </w:pPr>
    </w:p>
    <w:p w14:paraId="796FF610" w14:textId="77777777" w:rsidR="00E205E7" w:rsidRPr="00D245BD" w:rsidRDefault="003A0A1D" w:rsidP="00E205E7">
      <w:pPr>
        <w:pStyle w:val="Testonormale"/>
        <w:rPr>
          <w:sz w:val="16"/>
          <w:szCs w:val="16"/>
        </w:rPr>
      </w:pPr>
      <w:r w:rsidRPr="00D245BD">
        <w:rPr>
          <w:sz w:val="16"/>
          <w:szCs w:val="16"/>
        </w:rPr>
        <w:t>SANCOLOMBANO              AVC VOGHERESE 1919        C.S. COMUNALE "</w:t>
      </w:r>
      <w:proofErr w:type="gramStart"/>
      <w:r w:rsidRPr="00D245BD">
        <w:rPr>
          <w:sz w:val="16"/>
          <w:szCs w:val="16"/>
        </w:rPr>
        <w:t>F.RICCARDI</w:t>
      </w:r>
      <w:proofErr w:type="gramEnd"/>
      <w:r w:rsidRPr="00D245BD">
        <w:rPr>
          <w:sz w:val="16"/>
          <w:szCs w:val="16"/>
        </w:rPr>
        <w:t>"     2/06/21 15:30  9A SAN COLOMBANO AL LAMBRO         VIA MILANO 20</w:t>
      </w:r>
    </w:p>
    <w:p w14:paraId="573FC12B" w14:textId="77777777" w:rsidR="00E205E7" w:rsidRDefault="00B93A6B" w:rsidP="00E205E7">
      <w:pPr>
        <w:pStyle w:val="Testonormale"/>
        <w:rPr>
          <w:sz w:val="16"/>
          <w:szCs w:val="16"/>
        </w:rPr>
      </w:pPr>
    </w:p>
    <w:p w14:paraId="43E2641D" w14:textId="77777777" w:rsidR="00E205E7" w:rsidRPr="00D245BD" w:rsidRDefault="003A0A1D" w:rsidP="00E205E7">
      <w:pPr>
        <w:pStyle w:val="Testonormale"/>
        <w:rPr>
          <w:sz w:val="16"/>
          <w:szCs w:val="16"/>
        </w:rPr>
      </w:pPr>
      <w:r w:rsidRPr="00D245BD">
        <w:rPr>
          <w:sz w:val="16"/>
          <w:szCs w:val="16"/>
        </w:rPr>
        <w:t xml:space="preserve">SANT ANGELO               CALCIO CLUB MILANO        STADIO COMUNALE N. 1           2/06/21 </w:t>
      </w:r>
      <w:proofErr w:type="gramStart"/>
      <w:r w:rsidRPr="00D245BD">
        <w:rPr>
          <w:sz w:val="16"/>
          <w:szCs w:val="16"/>
        </w:rPr>
        <w:t>15:30  9</w:t>
      </w:r>
      <w:proofErr w:type="gramEnd"/>
      <w:r w:rsidRPr="00D245BD">
        <w:rPr>
          <w:sz w:val="16"/>
          <w:szCs w:val="16"/>
        </w:rPr>
        <w:t>A SANT'ANGELO LODIGIANO           VIA FRANCESCO CORTESE</w:t>
      </w:r>
    </w:p>
    <w:p w14:paraId="5F27900A" w14:textId="77777777" w:rsidR="00E205E7" w:rsidRDefault="00B93A6B" w:rsidP="00E205E7">
      <w:pPr>
        <w:pStyle w:val="Testonormale"/>
        <w:rPr>
          <w:sz w:val="16"/>
          <w:szCs w:val="16"/>
        </w:rPr>
      </w:pPr>
    </w:p>
    <w:p w14:paraId="0BCDB1DE" w14:textId="77777777" w:rsidR="00E205E7" w:rsidRPr="00D245BD" w:rsidRDefault="003A0A1D" w:rsidP="00E205E7">
      <w:pPr>
        <w:pStyle w:val="Testonormale"/>
        <w:rPr>
          <w:sz w:val="16"/>
          <w:szCs w:val="16"/>
        </w:rPr>
      </w:pPr>
      <w:r w:rsidRPr="00D245BD">
        <w:rPr>
          <w:sz w:val="16"/>
          <w:szCs w:val="16"/>
        </w:rPr>
        <w:t>VARZI FBC                 R.C. CODOGNO 1908         C.</w:t>
      </w:r>
      <w:proofErr w:type="gramStart"/>
      <w:r w:rsidRPr="00D245BD">
        <w:rPr>
          <w:sz w:val="16"/>
          <w:szCs w:val="16"/>
        </w:rPr>
        <w:t>S.COMUNALE</w:t>
      </w:r>
      <w:proofErr w:type="gramEnd"/>
      <w:r w:rsidRPr="00D245BD">
        <w:rPr>
          <w:sz w:val="16"/>
          <w:szCs w:val="16"/>
        </w:rPr>
        <w:t xml:space="preserve"> "CARL0 CHIAPPANO  2/06/21 15:30  9A VARZI                           VIA ORESTE MARETTI</w:t>
      </w:r>
    </w:p>
    <w:p w14:paraId="6D2D4A24" w14:textId="77777777" w:rsidR="00E205E7" w:rsidRPr="00FC1E57" w:rsidRDefault="003A0A1D" w:rsidP="00E205E7">
      <w:pPr>
        <w:pStyle w:val="Testonormale"/>
        <w:rPr>
          <w:b/>
          <w:bCs/>
          <w:i/>
          <w:iCs/>
          <w:sz w:val="16"/>
          <w:szCs w:val="16"/>
        </w:rPr>
      </w:pPr>
      <w:r w:rsidRPr="00FC1E57">
        <w:rPr>
          <w:b/>
          <w:bCs/>
          <w:i/>
          <w:iCs/>
          <w:sz w:val="16"/>
          <w:szCs w:val="16"/>
        </w:rPr>
        <w:t xml:space="preserve">RIPOSA </w:t>
      </w:r>
      <w:r w:rsidRPr="00FC1E57">
        <w:rPr>
          <w:b/>
          <w:bCs/>
          <w:i/>
          <w:iCs/>
          <w:sz w:val="16"/>
          <w:szCs w:val="16"/>
        </w:rPr>
        <w:tab/>
      </w:r>
      <w:r w:rsidRPr="00FC1E57">
        <w:rPr>
          <w:b/>
          <w:bCs/>
          <w:i/>
          <w:iCs/>
          <w:sz w:val="16"/>
          <w:szCs w:val="16"/>
        </w:rPr>
        <w:tab/>
      </w:r>
      <w:r w:rsidRPr="00FC1E57">
        <w:rPr>
          <w:b/>
          <w:bCs/>
          <w:i/>
          <w:iCs/>
          <w:sz w:val="16"/>
          <w:szCs w:val="16"/>
        </w:rPr>
        <w:tab/>
        <w:t xml:space="preserve">    </w:t>
      </w:r>
      <w:r w:rsidRPr="00E205E7">
        <w:rPr>
          <w:b/>
          <w:bCs/>
          <w:i/>
          <w:iCs/>
          <w:color w:val="FFFFFF" w:themeColor="background1"/>
          <w:sz w:val="16"/>
          <w:szCs w:val="16"/>
          <w:highlight w:val="darkRed"/>
        </w:rPr>
        <w:t>A.S.D. CITTA DI SANGIULIANO 1968</w:t>
      </w:r>
    </w:p>
    <w:p w14:paraId="7D8245A1" w14:textId="77777777" w:rsidR="00E205E7" w:rsidRDefault="00B93A6B" w:rsidP="00E205E7">
      <w:pPr>
        <w:pStyle w:val="Testonormale"/>
        <w:rPr>
          <w:sz w:val="16"/>
          <w:szCs w:val="16"/>
        </w:rPr>
      </w:pPr>
    </w:p>
    <w:p w14:paraId="31703141" w14:textId="77777777" w:rsidR="00F95B9A" w:rsidRDefault="00F95B9A" w:rsidP="00E205E7">
      <w:pPr>
        <w:pStyle w:val="Testonormale"/>
        <w:rPr>
          <w:b/>
          <w:bCs/>
          <w:i/>
          <w:iCs/>
          <w:sz w:val="16"/>
          <w:szCs w:val="16"/>
        </w:rPr>
      </w:pPr>
    </w:p>
    <w:p w14:paraId="01202665" w14:textId="77777777" w:rsidR="00F95B9A" w:rsidRDefault="00F95B9A" w:rsidP="00E205E7">
      <w:pPr>
        <w:pStyle w:val="Testonormale"/>
        <w:rPr>
          <w:b/>
          <w:bCs/>
          <w:i/>
          <w:iCs/>
          <w:sz w:val="16"/>
          <w:szCs w:val="16"/>
        </w:rPr>
      </w:pPr>
    </w:p>
    <w:p w14:paraId="09B629C0" w14:textId="381E6547" w:rsidR="00E205E7" w:rsidRPr="00D245BD" w:rsidRDefault="003A0A1D" w:rsidP="00E205E7">
      <w:pPr>
        <w:pStyle w:val="Testonormale"/>
        <w:rPr>
          <w:sz w:val="16"/>
          <w:szCs w:val="16"/>
        </w:rPr>
      </w:pPr>
      <w:proofErr w:type="gramStart"/>
      <w:r w:rsidRPr="00E205E7">
        <w:rPr>
          <w:b/>
          <w:bCs/>
          <w:i/>
          <w:iCs/>
          <w:sz w:val="16"/>
          <w:szCs w:val="16"/>
        </w:rPr>
        <w:t>GIRONE  C</w:t>
      </w:r>
      <w:proofErr w:type="gramEnd"/>
      <w:r w:rsidRPr="00E205E7">
        <w:rPr>
          <w:b/>
          <w:bCs/>
          <w:i/>
          <w:iCs/>
          <w:sz w:val="16"/>
          <w:szCs w:val="16"/>
        </w:rPr>
        <w:t xml:space="preserve">                                                                          </w:t>
      </w:r>
      <w:r w:rsidRPr="00D245BD">
        <w:rPr>
          <w:sz w:val="16"/>
          <w:szCs w:val="16"/>
        </w:rPr>
        <w:t xml:space="preserve">DATA    ORA                                                                       </w:t>
      </w:r>
    </w:p>
    <w:p w14:paraId="2C6C72C2" w14:textId="77777777" w:rsidR="00E205E7" w:rsidRPr="00D245BD" w:rsidRDefault="003A0A1D" w:rsidP="00E205E7">
      <w:pPr>
        <w:pStyle w:val="Testonormale"/>
        <w:rPr>
          <w:sz w:val="16"/>
          <w:szCs w:val="16"/>
        </w:rPr>
      </w:pPr>
      <w:r w:rsidRPr="00D245BD">
        <w:rPr>
          <w:sz w:val="16"/>
          <w:szCs w:val="16"/>
        </w:rPr>
        <w:t>LEMINE ALMENNO CALCIO     LUMEZZANE VGZ ASD         C.COM."FRATELLI PEDRETTI"(</w:t>
      </w:r>
      <w:proofErr w:type="gramStart"/>
      <w:r w:rsidRPr="00D245BD">
        <w:rPr>
          <w:sz w:val="16"/>
          <w:szCs w:val="16"/>
        </w:rPr>
        <w:t>E.A  2</w:t>
      </w:r>
      <w:proofErr w:type="gramEnd"/>
      <w:r w:rsidRPr="00D245BD">
        <w:rPr>
          <w:sz w:val="16"/>
          <w:szCs w:val="16"/>
        </w:rPr>
        <w:t>/06/21 15:30  9A ALMENNO SAN SALVATORE           VIA LEMEN</w:t>
      </w:r>
    </w:p>
    <w:p w14:paraId="577B454E" w14:textId="77777777" w:rsidR="00E205E7" w:rsidRDefault="00B93A6B" w:rsidP="00E205E7">
      <w:pPr>
        <w:pStyle w:val="Testonormale"/>
        <w:rPr>
          <w:sz w:val="16"/>
          <w:szCs w:val="16"/>
        </w:rPr>
      </w:pPr>
    </w:p>
    <w:p w14:paraId="2F1EB075" w14:textId="77777777" w:rsidR="00E205E7" w:rsidRPr="00D245BD" w:rsidRDefault="003A0A1D" w:rsidP="00E205E7">
      <w:pPr>
        <w:pStyle w:val="Testonormale"/>
        <w:rPr>
          <w:sz w:val="16"/>
          <w:szCs w:val="16"/>
        </w:rPr>
      </w:pPr>
      <w:r w:rsidRPr="00D245BD">
        <w:rPr>
          <w:sz w:val="16"/>
          <w:szCs w:val="16"/>
        </w:rPr>
        <w:t>MAPELLO A R.L.            SPERANZA AGRATE           C.</w:t>
      </w:r>
      <w:proofErr w:type="gramStart"/>
      <w:r w:rsidRPr="00D245BD">
        <w:rPr>
          <w:sz w:val="16"/>
          <w:szCs w:val="16"/>
        </w:rPr>
        <w:t>S.COMUNALE</w:t>
      </w:r>
      <w:proofErr w:type="gramEnd"/>
      <w:r w:rsidRPr="00D245BD">
        <w:rPr>
          <w:sz w:val="16"/>
          <w:szCs w:val="16"/>
        </w:rPr>
        <w:t xml:space="preserve">                   2/06/21 15:30  9A MAPELLO                         VIA DEL LAZZARINO 11</w:t>
      </w:r>
    </w:p>
    <w:p w14:paraId="47643A4A" w14:textId="77777777" w:rsidR="00E205E7" w:rsidRDefault="00B93A6B" w:rsidP="00E205E7">
      <w:pPr>
        <w:pStyle w:val="Testonormale"/>
        <w:rPr>
          <w:sz w:val="16"/>
          <w:szCs w:val="16"/>
        </w:rPr>
      </w:pPr>
    </w:p>
    <w:p w14:paraId="6B1D1527" w14:textId="77777777" w:rsidR="00E205E7" w:rsidRPr="00D245BD" w:rsidRDefault="003A0A1D" w:rsidP="00E205E7">
      <w:pPr>
        <w:pStyle w:val="Testonormale"/>
        <w:rPr>
          <w:sz w:val="16"/>
          <w:szCs w:val="16"/>
        </w:rPr>
      </w:pPr>
      <w:r w:rsidRPr="00D245BD">
        <w:rPr>
          <w:sz w:val="16"/>
          <w:szCs w:val="16"/>
        </w:rPr>
        <w:t>PREVALLE                  LEON SSD A R.L.           C.</w:t>
      </w:r>
      <w:proofErr w:type="gramStart"/>
      <w:r w:rsidRPr="00D245BD">
        <w:rPr>
          <w:sz w:val="16"/>
          <w:szCs w:val="16"/>
        </w:rPr>
        <w:t>S.COMUNALE</w:t>
      </w:r>
      <w:proofErr w:type="gramEnd"/>
      <w:r w:rsidRPr="00D245BD">
        <w:rPr>
          <w:sz w:val="16"/>
          <w:szCs w:val="16"/>
        </w:rPr>
        <w:t>-CAMPO 1 (E.A)     2/06/21 15:30  9A PREVALLE                        VIA ZANARDELLI</w:t>
      </w:r>
    </w:p>
    <w:p w14:paraId="55C16510" w14:textId="77777777" w:rsidR="00E205E7" w:rsidRDefault="00B93A6B" w:rsidP="00E205E7">
      <w:pPr>
        <w:pStyle w:val="Testonormale"/>
        <w:rPr>
          <w:sz w:val="16"/>
          <w:szCs w:val="16"/>
        </w:rPr>
      </w:pPr>
    </w:p>
    <w:p w14:paraId="774F063A" w14:textId="77777777" w:rsidR="00E205E7" w:rsidRPr="00D245BD" w:rsidRDefault="003A0A1D" w:rsidP="00E205E7">
      <w:pPr>
        <w:pStyle w:val="Testonormale"/>
        <w:rPr>
          <w:sz w:val="16"/>
          <w:szCs w:val="16"/>
        </w:rPr>
      </w:pPr>
      <w:r w:rsidRPr="00D245BD">
        <w:rPr>
          <w:sz w:val="16"/>
          <w:szCs w:val="16"/>
        </w:rPr>
        <w:t>VALCALEPIO F.C. A R.L.    CILIVERGHE MAZZANO        C.</w:t>
      </w:r>
      <w:proofErr w:type="gramStart"/>
      <w:r w:rsidRPr="00D245BD">
        <w:rPr>
          <w:sz w:val="16"/>
          <w:szCs w:val="16"/>
        </w:rPr>
        <w:t>S.COMUNALE</w:t>
      </w:r>
      <w:proofErr w:type="gramEnd"/>
      <w:r w:rsidRPr="00D245BD">
        <w:rPr>
          <w:sz w:val="16"/>
          <w:szCs w:val="16"/>
        </w:rPr>
        <w:t>-CAMPO N.1         2/06/21 15:30  9A CASTELLI CALEPIO/FRAZ.CIVIDINO  VIA FERRUCCI</w:t>
      </w:r>
    </w:p>
    <w:p w14:paraId="2DAEE318" w14:textId="77777777" w:rsidR="00E205E7" w:rsidRDefault="00B93A6B" w:rsidP="00E205E7">
      <w:pPr>
        <w:pStyle w:val="Testonormale"/>
        <w:rPr>
          <w:sz w:val="16"/>
          <w:szCs w:val="16"/>
        </w:rPr>
      </w:pPr>
    </w:p>
    <w:p w14:paraId="294AEBA8" w14:textId="77777777" w:rsidR="00E205E7" w:rsidRPr="00D245BD" w:rsidRDefault="003A0A1D" w:rsidP="00E205E7">
      <w:pPr>
        <w:pStyle w:val="Testonormale"/>
        <w:rPr>
          <w:sz w:val="16"/>
          <w:szCs w:val="16"/>
        </w:rPr>
      </w:pPr>
      <w:r w:rsidRPr="00D245BD">
        <w:rPr>
          <w:sz w:val="16"/>
          <w:szCs w:val="16"/>
        </w:rPr>
        <w:t xml:space="preserve">ZINGONIA VERDELLINO       ATLETICO CASTEGNATO       COMUNALE N.1                   2/06/21 </w:t>
      </w:r>
      <w:proofErr w:type="gramStart"/>
      <w:r w:rsidRPr="00D245BD">
        <w:rPr>
          <w:sz w:val="16"/>
          <w:szCs w:val="16"/>
        </w:rPr>
        <w:t>15:30  9</w:t>
      </w:r>
      <w:proofErr w:type="gramEnd"/>
      <w:r w:rsidRPr="00D245BD">
        <w:rPr>
          <w:sz w:val="16"/>
          <w:szCs w:val="16"/>
        </w:rPr>
        <w:t>A VERDELLINO                      VIA DEGLI OLEANDRI 1</w:t>
      </w:r>
    </w:p>
    <w:p w14:paraId="3A3F6100" w14:textId="77777777" w:rsidR="00E205E7" w:rsidRPr="00FC1E57" w:rsidRDefault="003A0A1D" w:rsidP="00E205E7">
      <w:pPr>
        <w:pStyle w:val="Testonormale"/>
        <w:rPr>
          <w:b/>
          <w:bCs/>
          <w:i/>
          <w:iCs/>
          <w:sz w:val="16"/>
          <w:szCs w:val="16"/>
        </w:rPr>
      </w:pPr>
      <w:r w:rsidRPr="00FC1E57">
        <w:rPr>
          <w:b/>
          <w:bCs/>
          <w:i/>
          <w:iCs/>
          <w:sz w:val="16"/>
          <w:szCs w:val="16"/>
        </w:rPr>
        <w:t xml:space="preserve">RIPOSA </w:t>
      </w:r>
      <w:r w:rsidRPr="00FC1E57">
        <w:rPr>
          <w:b/>
          <w:bCs/>
          <w:i/>
          <w:iCs/>
          <w:sz w:val="16"/>
          <w:szCs w:val="16"/>
        </w:rPr>
        <w:tab/>
      </w:r>
      <w:r w:rsidRPr="00FC1E57">
        <w:rPr>
          <w:b/>
          <w:bCs/>
          <w:i/>
          <w:iCs/>
          <w:sz w:val="16"/>
          <w:szCs w:val="16"/>
        </w:rPr>
        <w:tab/>
      </w:r>
      <w:r w:rsidRPr="00FC1E57">
        <w:rPr>
          <w:b/>
          <w:bCs/>
          <w:i/>
          <w:iCs/>
          <w:sz w:val="16"/>
          <w:szCs w:val="16"/>
        </w:rPr>
        <w:tab/>
        <w:t xml:space="preserve">    </w:t>
      </w:r>
      <w:r>
        <w:rPr>
          <w:b/>
          <w:bCs/>
          <w:i/>
          <w:iCs/>
          <w:color w:val="FFFFFF" w:themeColor="background1"/>
          <w:sz w:val="16"/>
          <w:szCs w:val="16"/>
          <w:highlight w:val="darkRed"/>
        </w:rPr>
        <w:t>F.C. CASTIGLIONE A.S.D.</w:t>
      </w:r>
      <w:r w:rsidRPr="002B4E2D">
        <w:rPr>
          <w:b/>
          <w:bCs/>
          <w:i/>
          <w:iCs/>
          <w:color w:val="FFFFFF" w:themeColor="background1"/>
          <w:sz w:val="16"/>
          <w:szCs w:val="16"/>
          <w:highlight w:val="darkRed"/>
        </w:rPr>
        <w:t xml:space="preserve"> </w:t>
      </w:r>
    </w:p>
    <w:p w14:paraId="2C791617" w14:textId="77777777" w:rsidR="00631A66" w:rsidRDefault="00B93A6B" w:rsidP="00631A66">
      <w:pPr>
        <w:pStyle w:val="Testonormale"/>
        <w:rPr>
          <w:sz w:val="16"/>
          <w:szCs w:val="16"/>
        </w:rPr>
      </w:pPr>
    </w:p>
    <w:p w14:paraId="3C514912" w14:textId="77777777" w:rsidR="00631A66" w:rsidRPr="00911ABF" w:rsidRDefault="003A0A1D" w:rsidP="00631A66">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lang w:val="it-IT"/>
        </w:rPr>
        <w:t xml:space="preserve">Si invitano le Società a comunicare </w:t>
      </w:r>
      <w:r w:rsidRPr="00911ABF">
        <w:rPr>
          <w:rFonts w:cs="Calibri"/>
          <w:b/>
          <w:i/>
          <w:lang w:val="it-IT"/>
        </w:rPr>
        <w:t>EVENTUALI VARIAZIONI</w:t>
      </w:r>
      <w:r w:rsidRPr="00911ABF">
        <w:rPr>
          <w:rFonts w:cs="Calibri"/>
          <w:lang w:val="it-IT"/>
        </w:rPr>
        <w:t xml:space="preserve"> entro e non oltre </w:t>
      </w:r>
      <w:r w:rsidRPr="00911ABF">
        <w:rPr>
          <w:rFonts w:cs="Calibri"/>
          <w:b/>
          <w:i/>
          <w:lang w:val="it-IT"/>
        </w:rPr>
        <w:t xml:space="preserve">MERCOLEDI’ </w:t>
      </w:r>
      <w:r>
        <w:rPr>
          <w:rFonts w:cs="Calibri"/>
          <w:b/>
          <w:i/>
          <w:lang w:val="it-IT"/>
        </w:rPr>
        <w:t>26</w:t>
      </w:r>
      <w:r w:rsidRPr="00911ABF">
        <w:rPr>
          <w:rFonts w:cs="Calibri"/>
          <w:b/>
          <w:i/>
          <w:lang w:val="it-IT"/>
        </w:rPr>
        <w:t xml:space="preserve"> </w:t>
      </w:r>
      <w:r>
        <w:rPr>
          <w:rFonts w:cs="Calibri"/>
          <w:b/>
          <w:i/>
          <w:lang w:val="it-IT"/>
        </w:rPr>
        <w:t>Maggio</w:t>
      </w:r>
      <w:r w:rsidRPr="00911ABF">
        <w:rPr>
          <w:rFonts w:cs="Calibri"/>
          <w:b/>
          <w:i/>
          <w:lang w:val="it-IT"/>
        </w:rPr>
        <w:t xml:space="preserve"> 20</w:t>
      </w:r>
      <w:r w:rsidRPr="005347AC">
        <w:rPr>
          <w:rFonts w:cs="Calibri"/>
          <w:b/>
          <w:i/>
          <w:lang w:val="it-IT"/>
        </w:rPr>
        <w:t>2</w:t>
      </w:r>
      <w:r>
        <w:rPr>
          <w:rFonts w:cs="Calibri"/>
          <w:b/>
          <w:i/>
          <w:lang w:val="it-IT"/>
        </w:rPr>
        <w:t>1</w:t>
      </w:r>
      <w:r w:rsidRPr="00911ABF">
        <w:rPr>
          <w:rFonts w:cs="Calibri"/>
          <w:lang w:val="it-IT"/>
        </w:rPr>
        <w:t xml:space="preserve"> all’Ufficio </w:t>
      </w:r>
      <w:r w:rsidRPr="007D1AF8">
        <w:rPr>
          <w:rFonts w:cs="Calibri"/>
          <w:b/>
          <w:bCs/>
          <w:i/>
          <w:iCs/>
          <w:u w:val="single"/>
          <w:lang w:val="it-IT"/>
        </w:rPr>
        <w:t>PROGRAMMAZIONI GARE</w:t>
      </w:r>
      <w:r w:rsidRPr="00911ABF">
        <w:rPr>
          <w:rFonts w:cs="Calibri"/>
          <w:lang w:val="it-IT"/>
        </w:rPr>
        <w:t xml:space="preserve"> ai seguenti recapiti:</w:t>
      </w:r>
    </w:p>
    <w:p w14:paraId="156D13C7" w14:textId="77777777" w:rsidR="00631A66" w:rsidRPr="00911ABF" w:rsidRDefault="003A0A1D" w:rsidP="00631A66">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FAX</w:t>
      </w:r>
      <w:r w:rsidRPr="00911ABF">
        <w:rPr>
          <w:rFonts w:cs="Calibri"/>
          <w:lang w:val="it-IT"/>
        </w:rPr>
        <w:t>: 02-21722233</w:t>
      </w:r>
    </w:p>
    <w:p w14:paraId="149C83C6" w14:textId="4761BFAB" w:rsidR="00631A66" w:rsidRPr="00911ABF" w:rsidRDefault="003A0A1D" w:rsidP="00631A66">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E-MAIL</w:t>
      </w:r>
      <w:r w:rsidRPr="00911ABF">
        <w:rPr>
          <w:rFonts w:cs="Calibri"/>
          <w:lang w:val="it-IT"/>
        </w:rPr>
        <w:t xml:space="preserve">: </w:t>
      </w:r>
      <w:hyperlink r:id="rId26" w:history="1">
        <w:r w:rsidRPr="00911ABF">
          <w:rPr>
            <w:rStyle w:val="Collegamentoipertestuale"/>
            <w:rFonts w:eastAsia="MS Mincho" w:cs="Calibri"/>
            <w:lang w:val="it-IT"/>
          </w:rPr>
          <w:t>affarigeneralicrl@lnd.it</w:t>
        </w:r>
      </w:hyperlink>
    </w:p>
    <w:p w14:paraId="53780B89" w14:textId="0C02D28C" w:rsidR="00E47D01" w:rsidRPr="008249F3" w:rsidRDefault="00B93A6B" w:rsidP="00E47D01">
      <w:pPr>
        <w:pStyle w:val="Titolo4"/>
        <w:rPr>
          <w:lang w:val="it-IT"/>
        </w:rPr>
      </w:pPr>
      <w:hyperlink r:id="rId27" w:history="1">
        <w:bookmarkStart w:id="39" w:name="_Toc519167121"/>
        <w:r w:rsidR="003A0A1D" w:rsidRPr="008249F3">
          <w:rPr>
            <w:lang w:val="it-IT"/>
          </w:rPr>
          <w:t xml:space="preserve">Variazione Gare </w:t>
        </w:r>
        <w:r w:rsidR="003A0A1D" w:rsidRPr="008249F3">
          <w:rPr>
            <w:b/>
            <w:i/>
            <w:color w:val="C45911"/>
            <w:lang w:val="it-IT"/>
          </w:rPr>
          <w:t>l.n.d.</w:t>
        </w:r>
        <w:bookmarkEnd w:id="39"/>
        <w:r w:rsidR="003A0A1D" w:rsidRPr="008249F3">
          <w:rPr>
            <w:b/>
            <w:lang w:val="it-IT"/>
          </w:rPr>
          <w:t xml:space="preserve"> </w:t>
        </w:r>
      </w:hyperlink>
    </w:p>
    <w:p w14:paraId="3F5F60FC" w14:textId="77777777" w:rsidR="00E47D01" w:rsidRDefault="003A0A1D" w:rsidP="00E47D01">
      <w:pPr>
        <w:rPr>
          <w:lang w:val="it-IT"/>
        </w:rPr>
      </w:pPr>
      <w:r w:rsidRPr="00A42E3F">
        <w:rPr>
          <w:lang w:val="it-IT"/>
        </w:rPr>
        <w:t>Nessuna comunicazione</w:t>
      </w:r>
    </w:p>
    <w:p w14:paraId="491871B2" w14:textId="77777777" w:rsidR="00627BAB" w:rsidRPr="00A42E3F" w:rsidRDefault="003A0A1D" w:rsidP="00627BAB">
      <w:pPr>
        <w:pStyle w:val="Titolo2"/>
        <w:rPr>
          <w:lang w:val="it-IT"/>
        </w:rPr>
      </w:pPr>
      <w:bookmarkStart w:id="40" w:name="_Toc72402508"/>
      <w:r w:rsidRPr="00A42E3F">
        <w:rPr>
          <w:lang w:val="it-IT"/>
        </w:rPr>
        <w:t>3.</w:t>
      </w:r>
      <w:r>
        <w:rPr>
          <w:lang w:val="it-IT"/>
        </w:rPr>
        <w:t>3 Campionato FEmminile</w:t>
      </w:r>
      <w:bookmarkEnd w:id="40"/>
    </w:p>
    <w:p w14:paraId="49CEA4D0" w14:textId="77777777" w:rsidR="00627BAB" w:rsidRDefault="003A0A1D" w:rsidP="00627BAB">
      <w:pPr>
        <w:rPr>
          <w:lang w:val="it-IT"/>
        </w:rPr>
      </w:pPr>
      <w:r w:rsidRPr="00A42E3F">
        <w:rPr>
          <w:lang w:val="it-IT"/>
        </w:rPr>
        <w:t>Nessuna comunicazione</w:t>
      </w:r>
    </w:p>
    <w:p w14:paraId="17958FAA" w14:textId="63540D03" w:rsidR="00E47D01" w:rsidRPr="008249F3" w:rsidRDefault="00B93A6B" w:rsidP="00E47D01">
      <w:pPr>
        <w:pStyle w:val="Titolo4"/>
        <w:rPr>
          <w:lang w:val="it-IT"/>
        </w:rPr>
      </w:pPr>
      <w:hyperlink r:id="rId28" w:history="1">
        <w:r w:rsidR="003A0A1D" w:rsidRPr="008249F3">
          <w:rPr>
            <w:lang w:val="it-IT"/>
          </w:rPr>
          <w:t xml:space="preserve">Variazione Gare </w:t>
        </w:r>
        <w:r w:rsidR="003A0A1D" w:rsidRPr="008249F3">
          <w:rPr>
            <w:b/>
            <w:i/>
            <w:color w:val="FF99CC"/>
            <w:lang w:val="it-IT"/>
          </w:rPr>
          <w:t>calcio femminile</w:t>
        </w:r>
        <w:r w:rsidR="003A0A1D" w:rsidRPr="008249F3">
          <w:rPr>
            <w:color w:val="FF99CC"/>
            <w:lang w:val="it-IT"/>
          </w:rPr>
          <w:t xml:space="preserve"> </w:t>
        </w:r>
      </w:hyperlink>
    </w:p>
    <w:p w14:paraId="5FB526E7" w14:textId="77777777" w:rsidR="00E47D01" w:rsidRDefault="003A0A1D" w:rsidP="00E47D01">
      <w:pPr>
        <w:rPr>
          <w:lang w:val="it-IT"/>
        </w:rPr>
      </w:pPr>
      <w:r w:rsidRPr="00A42E3F">
        <w:rPr>
          <w:lang w:val="it-IT"/>
        </w:rPr>
        <w:t>Nessuna comunicazione</w:t>
      </w:r>
    </w:p>
    <w:p w14:paraId="43A243F5" w14:textId="77777777" w:rsidR="00627BAB" w:rsidRPr="00A42E3F" w:rsidRDefault="003A0A1D" w:rsidP="00627BAB">
      <w:pPr>
        <w:pStyle w:val="Titolo2"/>
        <w:rPr>
          <w:lang w:val="it-IT"/>
        </w:rPr>
      </w:pPr>
      <w:bookmarkStart w:id="41" w:name="_Toc72402509"/>
      <w:r w:rsidRPr="00A42E3F">
        <w:rPr>
          <w:lang w:val="it-IT"/>
        </w:rPr>
        <w:t>3.</w:t>
      </w:r>
      <w:r>
        <w:rPr>
          <w:lang w:val="it-IT"/>
        </w:rPr>
        <w:t xml:space="preserve">4 Campionato Calcio </w:t>
      </w:r>
      <w:r>
        <w:rPr>
          <w:caps w:val="0"/>
          <w:lang w:val="it-IT"/>
        </w:rPr>
        <w:t>a</w:t>
      </w:r>
      <w:r>
        <w:rPr>
          <w:lang w:val="it-IT"/>
        </w:rPr>
        <w:t xml:space="preserve"> cinque</w:t>
      </w:r>
      <w:bookmarkEnd w:id="41"/>
    </w:p>
    <w:p w14:paraId="4315F841" w14:textId="77777777" w:rsidR="003721EC" w:rsidRPr="008249F3" w:rsidRDefault="003A0A1D" w:rsidP="003721EC">
      <w:pPr>
        <w:pStyle w:val="Titolo3"/>
        <w:rPr>
          <w:lang w:val="it-IT"/>
        </w:rPr>
      </w:pPr>
      <w:bookmarkStart w:id="42" w:name="_Toc72402510"/>
      <w:r w:rsidRPr="008249F3">
        <w:rPr>
          <w:lang w:val="it-IT"/>
        </w:rPr>
        <w:t>3.</w:t>
      </w:r>
      <w:r>
        <w:rPr>
          <w:lang w:val="it-IT"/>
        </w:rPr>
        <w:t>4</w:t>
      </w:r>
      <w:r w:rsidRPr="008249F3">
        <w:rPr>
          <w:lang w:val="it-IT"/>
        </w:rPr>
        <w:t xml:space="preserve">.1 </w:t>
      </w:r>
      <w:r>
        <w:rPr>
          <w:lang w:val="it-IT"/>
        </w:rPr>
        <w:t>riunione societa calcio a cinque</w:t>
      </w:r>
      <w:bookmarkEnd w:id="42"/>
    </w:p>
    <w:p w14:paraId="3CE19ED2" w14:textId="3D8014E2" w:rsidR="003721EC" w:rsidRDefault="003A0A1D" w:rsidP="0053204F">
      <w:pPr>
        <w:jc w:val="both"/>
        <w:rPr>
          <w:lang w:val="it-IT"/>
        </w:rPr>
      </w:pPr>
      <w:r>
        <w:rPr>
          <w:lang w:val="it-IT"/>
        </w:rPr>
        <w:t xml:space="preserve">Si comunica alle Società che in data </w:t>
      </w:r>
      <w:r w:rsidRPr="006A21B3">
        <w:rPr>
          <w:b/>
          <w:bCs/>
          <w:lang w:val="it-IT"/>
        </w:rPr>
        <w:t xml:space="preserve">27 </w:t>
      </w:r>
      <w:r w:rsidR="0053204F" w:rsidRPr="006A21B3">
        <w:rPr>
          <w:b/>
          <w:bCs/>
          <w:lang w:val="it-IT"/>
        </w:rPr>
        <w:t>Maggio 2021</w:t>
      </w:r>
      <w:r w:rsidR="0053204F">
        <w:rPr>
          <w:lang w:val="it-IT"/>
        </w:rPr>
        <w:t xml:space="preserve"> </w:t>
      </w:r>
      <w:r w:rsidR="006A21B3">
        <w:rPr>
          <w:lang w:val="it-IT"/>
        </w:rPr>
        <w:t xml:space="preserve">alle 20,45 </w:t>
      </w:r>
      <w:r w:rsidR="0053204F">
        <w:rPr>
          <w:lang w:val="it-IT"/>
        </w:rPr>
        <w:t xml:space="preserve">il CR Lombardia dispone incontri </w:t>
      </w:r>
      <w:r w:rsidR="0053204F" w:rsidRPr="006A21B3">
        <w:rPr>
          <w:b/>
          <w:bCs/>
          <w:i/>
          <w:iCs/>
          <w:lang w:val="it-IT"/>
        </w:rPr>
        <w:t>ON-LINE</w:t>
      </w:r>
      <w:r w:rsidR="0020277E">
        <w:rPr>
          <w:lang w:val="it-IT"/>
        </w:rPr>
        <w:t xml:space="preserve"> </w:t>
      </w:r>
      <w:r w:rsidR="0053204F">
        <w:rPr>
          <w:lang w:val="it-IT"/>
        </w:rPr>
        <w:t>per le società di serie C1 e Femminile, mentre il</w:t>
      </w:r>
      <w:r>
        <w:rPr>
          <w:lang w:val="it-IT"/>
        </w:rPr>
        <w:t xml:space="preserve"> </w:t>
      </w:r>
      <w:r w:rsidRPr="006A21B3">
        <w:rPr>
          <w:b/>
          <w:bCs/>
          <w:lang w:val="it-IT"/>
        </w:rPr>
        <w:t>28 Maggio 2021</w:t>
      </w:r>
      <w:r>
        <w:rPr>
          <w:lang w:val="it-IT"/>
        </w:rPr>
        <w:t xml:space="preserve"> alle ore 20:45 </w:t>
      </w:r>
      <w:r w:rsidR="0053204F">
        <w:rPr>
          <w:lang w:val="it-IT"/>
        </w:rPr>
        <w:t>con le società di serie C2, D e S.G.S.</w:t>
      </w:r>
      <w:r>
        <w:rPr>
          <w:lang w:val="it-IT"/>
        </w:rPr>
        <w:t xml:space="preserve"> per la programmazione della Stagione Sportiva 2021/2022 con il seguente ordine del giorno:</w:t>
      </w:r>
    </w:p>
    <w:p w14:paraId="3696A386" w14:textId="77777777" w:rsidR="003721EC" w:rsidRPr="003721EC" w:rsidRDefault="003A0A1D" w:rsidP="003721EC">
      <w:pPr>
        <w:pStyle w:val="Testonormale"/>
        <w:numPr>
          <w:ilvl w:val="0"/>
          <w:numId w:val="8"/>
        </w:numPr>
        <w:rPr>
          <w:rFonts w:ascii="Calibri" w:hAnsi="Calibri" w:cs="Calibri"/>
          <w:lang w:eastAsia="en-US"/>
        </w:rPr>
      </w:pPr>
      <w:r w:rsidRPr="003721EC">
        <w:rPr>
          <w:rFonts w:ascii="Calibri" w:hAnsi="Calibri" w:cs="Calibri"/>
        </w:rPr>
        <w:t>Rimodulazione campionati stagione 2021/2022</w:t>
      </w:r>
    </w:p>
    <w:p w14:paraId="4C0C1F39" w14:textId="77777777" w:rsidR="003721EC" w:rsidRPr="003721EC" w:rsidRDefault="003A0A1D" w:rsidP="003721EC">
      <w:pPr>
        <w:pStyle w:val="Testonormale"/>
        <w:numPr>
          <w:ilvl w:val="0"/>
          <w:numId w:val="8"/>
        </w:numPr>
        <w:rPr>
          <w:rFonts w:ascii="Calibri" w:hAnsi="Calibri" w:cs="Calibri"/>
        </w:rPr>
      </w:pPr>
      <w:r w:rsidRPr="003721EC">
        <w:rPr>
          <w:rFonts w:ascii="Calibri" w:hAnsi="Calibri" w:cs="Calibri"/>
        </w:rPr>
        <w:t>Iscrizioni stagione 2021/2022</w:t>
      </w:r>
    </w:p>
    <w:p w14:paraId="0816BBDB" w14:textId="77777777" w:rsidR="003721EC" w:rsidRDefault="003A0A1D" w:rsidP="003721EC">
      <w:pPr>
        <w:pStyle w:val="Testonormale"/>
        <w:numPr>
          <w:ilvl w:val="0"/>
          <w:numId w:val="8"/>
        </w:numPr>
        <w:rPr>
          <w:rFonts w:ascii="Calibri" w:hAnsi="Calibri" w:cs="Calibri"/>
        </w:rPr>
      </w:pPr>
      <w:r w:rsidRPr="003721EC">
        <w:rPr>
          <w:rFonts w:ascii="Calibri" w:hAnsi="Calibri" w:cs="Calibri"/>
        </w:rPr>
        <w:t>Inizio attività agonistica stagione 2021/2022</w:t>
      </w:r>
    </w:p>
    <w:p w14:paraId="6B31747B" w14:textId="77777777" w:rsidR="003721EC" w:rsidRDefault="00B93A6B" w:rsidP="003721EC">
      <w:pPr>
        <w:pStyle w:val="Testonormale"/>
        <w:rPr>
          <w:rFonts w:ascii="Calibri" w:hAnsi="Calibri" w:cs="Calibri"/>
        </w:rPr>
      </w:pPr>
    </w:p>
    <w:p w14:paraId="634E8E2A" w14:textId="4F6C954D" w:rsidR="003721EC" w:rsidRDefault="003A0A1D" w:rsidP="003721EC">
      <w:pPr>
        <w:pStyle w:val="Testonormale"/>
        <w:rPr>
          <w:rFonts w:asciiTheme="minorHAnsi" w:hAnsiTheme="minorHAnsi" w:cstheme="minorHAnsi"/>
        </w:rPr>
      </w:pPr>
      <w:r w:rsidRPr="003721EC">
        <w:rPr>
          <w:rFonts w:asciiTheme="minorHAnsi" w:hAnsiTheme="minorHAnsi" w:cstheme="minorHAnsi"/>
        </w:rPr>
        <w:t xml:space="preserve">Le credenziali ZOOM per accedere all’evento verranno comunicate via e-mail alle </w:t>
      </w:r>
      <w:r>
        <w:rPr>
          <w:rFonts w:asciiTheme="minorHAnsi" w:hAnsiTheme="minorHAnsi" w:cstheme="minorHAnsi"/>
        </w:rPr>
        <w:t>S</w:t>
      </w:r>
      <w:r w:rsidRPr="003721EC">
        <w:rPr>
          <w:rFonts w:asciiTheme="minorHAnsi" w:hAnsiTheme="minorHAnsi" w:cstheme="minorHAnsi"/>
        </w:rPr>
        <w:t>ocietà</w:t>
      </w:r>
      <w:r>
        <w:rPr>
          <w:rFonts w:asciiTheme="minorHAnsi" w:hAnsiTheme="minorHAnsi" w:cstheme="minorHAnsi"/>
        </w:rPr>
        <w:t>.</w:t>
      </w:r>
    </w:p>
    <w:p w14:paraId="57B0C848" w14:textId="2A842939" w:rsidR="003721EC" w:rsidRPr="008249F3" w:rsidRDefault="00B93A6B" w:rsidP="003721EC">
      <w:pPr>
        <w:pStyle w:val="Titolo4"/>
        <w:rPr>
          <w:lang w:val="it-IT"/>
        </w:rPr>
      </w:pPr>
      <w:hyperlink r:id="rId29" w:history="1">
        <w:r w:rsidR="003A0A1D" w:rsidRPr="008249F3">
          <w:rPr>
            <w:lang w:val="it-IT"/>
          </w:rPr>
          <w:t xml:space="preserve">Variazione Gare </w:t>
        </w:r>
        <w:r w:rsidR="003A0A1D" w:rsidRPr="008249F3">
          <w:rPr>
            <w:b/>
            <w:i/>
            <w:color w:val="FF0000"/>
            <w:lang w:val="it-IT"/>
          </w:rPr>
          <w:t xml:space="preserve">calcio </w:t>
        </w:r>
        <w:r w:rsidR="003A0A1D" w:rsidRPr="008249F3">
          <w:rPr>
            <w:b/>
            <w:i/>
            <w:caps w:val="0"/>
            <w:color w:val="FF0000"/>
            <w:lang w:val="it-IT"/>
          </w:rPr>
          <w:t>a</w:t>
        </w:r>
        <w:r w:rsidR="003A0A1D" w:rsidRPr="008249F3">
          <w:rPr>
            <w:b/>
            <w:i/>
            <w:color w:val="FF0000"/>
            <w:lang w:val="it-IT"/>
          </w:rPr>
          <w:t xml:space="preserve"> 5</w:t>
        </w:r>
        <w:r w:rsidR="003A0A1D" w:rsidRPr="008249F3">
          <w:rPr>
            <w:color w:val="FF99CC"/>
            <w:lang w:val="it-IT"/>
          </w:rPr>
          <w:t xml:space="preserve"> </w:t>
        </w:r>
      </w:hyperlink>
    </w:p>
    <w:p w14:paraId="340068FE" w14:textId="496D9CC0" w:rsidR="004B620F" w:rsidRDefault="003A0A1D" w:rsidP="004B620F">
      <w:pPr>
        <w:rPr>
          <w:lang w:val="it-IT"/>
        </w:rPr>
      </w:pPr>
      <w:r w:rsidRPr="00A42E3F">
        <w:rPr>
          <w:lang w:val="it-IT"/>
        </w:rPr>
        <w:t>Nessuna comunicazione</w:t>
      </w:r>
    </w:p>
    <w:p w14:paraId="7C38D093" w14:textId="77777777" w:rsidR="00F95B9A" w:rsidRDefault="00F95B9A" w:rsidP="004B620F">
      <w:pPr>
        <w:rPr>
          <w:lang w:val="it-IT"/>
        </w:rPr>
      </w:pPr>
    </w:p>
    <w:p w14:paraId="0EC8B543" w14:textId="77777777" w:rsidR="00BE3237" w:rsidRPr="008249F3" w:rsidRDefault="003A0A1D" w:rsidP="00BE3237">
      <w:pPr>
        <w:pStyle w:val="Titolo2"/>
        <w:rPr>
          <w:sz w:val="20"/>
          <w:lang w:val="it-IT"/>
        </w:rPr>
      </w:pPr>
      <w:bookmarkStart w:id="43" w:name="_Toc519167113"/>
      <w:bookmarkStart w:id="44" w:name="_Toc32491220"/>
      <w:bookmarkStart w:id="45" w:name="_Toc72402511"/>
      <w:bookmarkStart w:id="46" w:name="_Toc519167114"/>
      <w:r w:rsidRPr="008249F3">
        <w:rPr>
          <w:lang w:val="it-IT"/>
        </w:rPr>
        <w:t xml:space="preserve">3.5 </w:t>
      </w:r>
      <w:bookmarkEnd w:id="43"/>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4"/>
      <w:bookmarkEnd w:id="45"/>
      <w:r w:rsidRPr="00CE4A42">
        <w:rPr>
          <w:lang w:val="it-IT"/>
        </w:rPr>
        <w:t xml:space="preserve">  </w:t>
      </w:r>
    </w:p>
    <w:p w14:paraId="44DE8EC6" w14:textId="77777777" w:rsidR="003E1F66" w:rsidRPr="008249F3" w:rsidRDefault="003A0A1D" w:rsidP="003E1F66">
      <w:pPr>
        <w:pStyle w:val="Titolo3"/>
        <w:rPr>
          <w:lang w:val="it-IT"/>
        </w:rPr>
      </w:pPr>
      <w:bookmarkStart w:id="47" w:name="_Toc72402512"/>
      <w:r w:rsidRPr="008249F3">
        <w:rPr>
          <w:lang w:val="it-IT"/>
        </w:rPr>
        <w:t>3.5.1 Pubblicazione COMUNICATO UFFICIALE</w:t>
      </w:r>
      <w:bookmarkEnd w:id="46"/>
      <w:bookmarkEnd w:id="47"/>
    </w:p>
    <w:p w14:paraId="29182E0E" w14:textId="77777777" w:rsidR="003E1F66" w:rsidRDefault="003A0A1D" w:rsidP="003E1F66">
      <w:pPr>
        <w:pStyle w:val="Paragrafoelenco"/>
        <w:ind w:left="0"/>
        <w:rPr>
          <w:b/>
          <w:i/>
          <w:lang w:val="it-IT"/>
        </w:rPr>
      </w:pPr>
      <w:r>
        <w:rPr>
          <w:lang w:val="it-IT"/>
        </w:rPr>
        <w:t>Nessuna comunicazione</w:t>
      </w:r>
    </w:p>
    <w:p w14:paraId="125AB8E0" w14:textId="77777777" w:rsidR="00A42E3F" w:rsidRPr="00CF1045" w:rsidRDefault="003A0A1D" w:rsidP="00365DAA">
      <w:pPr>
        <w:pStyle w:val="Titolo1"/>
        <w:rPr>
          <w:szCs w:val="28"/>
          <w:lang w:val="it-IT"/>
        </w:rPr>
      </w:pPr>
      <w:bookmarkStart w:id="48" w:name="_Toc512005915"/>
      <w:bookmarkStart w:id="49" w:name="_Toc72402513"/>
      <w:r>
        <w:rPr>
          <w:szCs w:val="28"/>
          <w:lang w:val="it-IT"/>
        </w:rPr>
        <w:t xml:space="preserve">4. </w:t>
      </w:r>
      <w:r w:rsidR="00A42E3F" w:rsidRPr="00CF1045">
        <w:rPr>
          <w:szCs w:val="28"/>
          <w:lang w:val="it-IT"/>
        </w:rPr>
        <w:t>Comunicazioni per l’attività del Settore Giovanile Scolastico del C.R.L.</w:t>
      </w:r>
      <w:bookmarkEnd w:id="48"/>
      <w:bookmarkEnd w:id="49"/>
    </w:p>
    <w:p w14:paraId="3D731FEC" w14:textId="77777777" w:rsidR="00A42E3F" w:rsidRPr="00A42E3F" w:rsidRDefault="003A0A1D" w:rsidP="00CF1045">
      <w:pPr>
        <w:pStyle w:val="Titolo2"/>
        <w:rPr>
          <w:lang w:val="it-IT"/>
        </w:rPr>
      </w:pPr>
      <w:bookmarkStart w:id="50" w:name="_Toc512005916"/>
      <w:bookmarkStart w:id="51" w:name="_Toc72402514"/>
      <w:r>
        <w:rPr>
          <w:lang w:val="it-IT"/>
        </w:rPr>
        <w:t xml:space="preserve">4.1 </w:t>
      </w:r>
      <w:r w:rsidR="00A42E3F" w:rsidRPr="00A42E3F">
        <w:rPr>
          <w:lang w:val="it-IT"/>
        </w:rPr>
        <w:t>Attività S.G.S. di competenza L.N.D.</w:t>
      </w:r>
      <w:bookmarkEnd w:id="50"/>
      <w:bookmarkEnd w:id="51"/>
    </w:p>
    <w:p w14:paraId="049C8392" w14:textId="77777777" w:rsidR="00783AA5" w:rsidRPr="00AB31D3" w:rsidRDefault="003A0A1D" w:rsidP="00783AA5">
      <w:pPr>
        <w:pStyle w:val="Titolo3"/>
        <w:rPr>
          <w:lang w:val="it-IT"/>
        </w:rPr>
      </w:pPr>
      <w:bookmarkStart w:id="52" w:name="_Toc72402515"/>
      <w:bookmarkStart w:id="53" w:name="_Toc510095764"/>
      <w:bookmarkStart w:id="54" w:name="_Toc483997263"/>
      <w:bookmarkStart w:id="55" w:name="_Toc420678194"/>
      <w:bookmarkStart w:id="56" w:name="_Toc453248543"/>
      <w:r w:rsidRPr="00AB31D3">
        <w:rPr>
          <w:lang w:val="it-IT"/>
        </w:rPr>
        <w:t>4.</w:t>
      </w:r>
      <w:r>
        <w:rPr>
          <w:lang w:val="it-IT"/>
        </w:rPr>
        <w:t>1</w:t>
      </w:r>
      <w:r w:rsidRPr="00AB31D3">
        <w:rPr>
          <w:lang w:val="it-IT"/>
        </w:rPr>
        <w:t>.</w:t>
      </w:r>
      <w:r>
        <w:rPr>
          <w:lang w:val="it-IT"/>
        </w:rPr>
        <w:t>1 ELENCO TEST MATCH AUTORIZZATI</w:t>
      </w:r>
      <w:bookmarkEnd w:id="52"/>
    </w:p>
    <w:p w14:paraId="03701B8F" w14:textId="77777777" w:rsidR="00783AA5" w:rsidRDefault="003A0A1D" w:rsidP="00783AA5">
      <w:pPr>
        <w:widowControl w:val="0"/>
        <w:ind w:left="55" w:hanging="55"/>
        <w:rPr>
          <w:rStyle w:val="Nessuno"/>
          <w:rFonts w:eastAsia="Calibri" w:cs="Calibri"/>
          <w:szCs w:val="22"/>
          <w:lang w:val="it-IT"/>
        </w:rPr>
      </w:pPr>
      <w:r w:rsidRPr="00020343">
        <w:rPr>
          <w:rStyle w:val="Nessuno"/>
          <w:rFonts w:eastAsia="Calibri" w:cs="Calibri"/>
          <w:szCs w:val="22"/>
          <w:lang w:val="it-IT"/>
        </w:rPr>
        <w:t xml:space="preserve">Di seguito si pubblica </w:t>
      </w:r>
      <w:r w:rsidRPr="00020343">
        <w:rPr>
          <w:rStyle w:val="Nessuno"/>
          <w:rFonts w:eastAsia="Calibri" w:cs="Calibri"/>
          <w:b/>
          <w:bCs/>
          <w:i/>
          <w:iCs/>
          <w:szCs w:val="22"/>
          <w:u w:val="single"/>
          <w:lang w:val="it-IT"/>
        </w:rPr>
        <w:t>PROGRAMMA TEST MATCH</w:t>
      </w:r>
      <w:r w:rsidRPr="00020343">
        <w:rPr>
          <w:rStyle w:val="Nessuno"/>
          <w:rFonts w:eastAsia="Calibri" w:cs="Calibri"/>
          <w:szCs w:val="22"/>
          <w:lang w:val="it-IT"/>
        </w:rPr>
        <w:t xml:space="preserve"> autorizzati dal SGS REGIONALE.</w:t>
      </w:r>
    </w:p>
    <w:p w14:paraId="7EDDF42B" w14:textId="77777777" w:rsidR="00783AA5" w:rsidRPr="00020343" w:rsidRDefault="003A0A1D" w:rsidP="00783AA5">
      <w:pPr>
        <w:pStyle w:val="Paragrafoelenco"/>
        <w:widowControl w:val="0"/>
        <w:numPr>
          <w:ilvl w:val="0"/>
          <w:numId w:val="6"/>
        </w:numPr>
        <w:rPr>
          <w:rStyle w:val="Nessuno"/>
          <w:rFonts w:eastAsia="Calibri" w:cs="Calibri"/>
          <w:b/>
          <w:bCs/>
          <w:i/>
          <w:iCs/>
          <w:color w:val="FF0000"/>
          <w:szCs w:val="22"/>
          <w:u w:val="single"/>
          <w:lang w:val="it-IT"/>
        </w:rPr>
      </w:pPr>
      <w:r w:rsidRPr="00020343">
        <w:rPr>
          <w:rStyle w:val="Nessuno"/>
          <w:rFonts w:eastAsia="Calibri" w:cs="Calibri"/>
          <w:szCs w:val="22"/>
          <w:lang w:val="it-IT"/>
        </w:rPr>
        <w:t xml:space="preserve">Test MATCH </w:t>
      </w:r>
      <w:r w:rsidRPr="00020343">
        <w:rPr>
          <w:rStyle w:val="Nessuno"/>
          <w:rFonts w:eastAsia="Calibri" w:cs="Calibri"/>
          <w:b/>
          <w:bCs/>
          <w:i/>
          <w:iCs/>
          <w:color w:val="FF0000"/>
          <w:szCs w:val="22"/>
          <w:u w:val="single"/>
          <w:lang w:val="it-IT"/>
        </w:rPr>
        <w:t>FEMMINILE UNDER 17</w:t>
      </w:r>
    </w:p>
    <w:tbl>
      <w:tblPr>
        <w:tblStyle w:val="TableNormal"/>
        <w:tblW w:w="10141" w:type="dxa"/>
        <w:tblInd w:w="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
        <w:gridCol w:w="1721"/>
        <w:gridCol w:w="1670"/>
        <w:gridCol w:w="768"/>
        <w:gridCol w:w="4976"/>
      </w:tblGrid>
      <w:tr w:rsidR="00783AA5" w:rsidRPr="00020343" w14:paraId="31869A9D" w14:textId="77777777" w:rsidTr="00A84901">
        <w:trPr>
          <w:trHeight w:val="225"/>
        </w:trPr>
        <w:tc>
          <w:tcPr>
            <w:tcW w:w="1006" w:type="dxa"/>
            <w:tcBorders>
              <w:top w:val="single" w:sz="8" w:space="0" w:color="000000"/>
              <w:left w:val="single" w:sz="8" w:space="0" w:color="000000"/>
              <w:bottom w:val="single" w:sz="8" w:space="0" w:color="000000"/>
              <w:right w:val="single" w:sz="8" w:space="0" w:color="000000"/>
            </w:tcBorders>
            <w:shd w:val="clear" w:color="auto" w:fill="CED7E7"/>
          </w:tcPr>
          <w:p w14:paraId="23ED10CE" w14:textId="77777777" w:rsidR="00783AA5" w:rsidRPr="00A07273" w:rsidRDefault="003A0A1D" w:rsidP="00A07273">
            <w:pPr>
              <w:pStyle w:val="Nessunaspaziatura"/>
              <w:jc w:val="center"/>
              <w:rPr>
                <w:rStyle w:val="Nessuno"/>
                <w:rFonts w:ascii="Calibri" w:hAnsi="Calibri" w:cs="Calibri"/>
                <w:b/>
                <w:bCs/>
                <w:sz w:val="20"/>
              </w:rPr>
            </w:pPr>
            <w:r w:rsidRPr="00A07273">
              <w:rPr>
                <w:rStyle w:val="Nessuno"/>
                <w:rFonts w:ascii="Calibri" w:hAnsi="Calibri" w:cs="Calibri"/>
                <w:b/>
                <w:bCs/>
                <w:sz w:val="20"/>
              </w:rPr>
              <w:t>DATA</w:t>
            </w:r>
          </w:p>
        </w:tc>
        <w:tc>
          <w:tcPr>
            <w:tcW w:w="172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58AA79FD" w14:textId="77777777" w:rsidR="00783AA5" w:rsidRPr="00A07273" w:rsidRDefault="003A0A1D" w:rsidP="00A07273">
            <w:pPr>
              <w:pStyle w:val="Nessunaspaziatura"/>
              <w:jc w:val="center"/>
              <w:rPr>
                <w:rFonts w:ascii="Calibri" w:hAnsi="Calibri" w:cs="Calibri"/>
                <w:sz w:val="20"/>
              </w:rPr>
            </w:pPr>
            <w:r w:rsidRPr="00A07273">
              <w:rPr>
                <w:rStyle w:val="Nessuno"/>
                <w:rFonts w:ascii="Calibri" w:hAnsi="Calibri" w:cs="Calibri"/>
                <w:b/>
                <w:bCs/>
                <w:sz w:val="20"/>
              </w:rPr>
              <w:t>SQUADRA</w:t>
            </w:r>
          </w:p>
        </w:tc>
        <w:tc>
          <w:tcPr>
            <w:tcW w:w="1670"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1F16BFDF" w14:textId="77777777" w:rsidR="00783AA5" w:rsidRPr="00A07273" w:rsidRDefault="003A0A1D" w:rsidP="00A07273">
            <w:pPr>
              <w:pStyle w:val="Nessunaspaziatura"/>
              <w:jc w:val="center"/>
              <w:rPr>
                <w:rFonts w:ascii="Calibri" w:hAnsi="Calibri" w:cs="Calibri"/>
                <w:sz w:val="20"/>
              </w:rPr>
            </w:pPr>
            <w:r w:rsidRPr="00A07273">
              <w:rPr>
                <w:rStyle w:val="Nessuno"/>
                <w:rFonts w:ascii="Calibri" w:hAnsi="Calibri" w:cs="Calibri"/>
                <w:b/>
                <w:bCs/>
                <w:sz w:val="20"/>
              </w:rPr>
              <w:t>SQUADRA</w:t>
            </w:r>
          </w:p>
        </w:tc>
        <w:tc>
          <w:tcPr>
            <w:tcW w:w="768" w:type="dxa"/>
            <w:tcBorders>
              <w:top w:val="single" w:sz="8" w:space="0" w:color="000000"/>
              <w:left w:val="single" w:sz="8" w:space="0" w:color="000000"/>
              <w:bottom w:val="single" w:sz="8" w:space="0" w:color="000000"/>
              <w:right w:val="single" w:sz="8" w:space="0" w:color="000000"/>
            </w:tcBorders>
            <w:shd w:val="clear" w:color="auto" w:fill="CED7E7"/>
          </w:tcPr>
          <w:p w14:paraId="46CB8323" w14:textId="77777777" w:rsidR="00783AA5" w:rsidRPr="00A07273" w:rsidRDefault="003A0A1D" w:rsidP="00A07273">
            <w:pPr>
              <w:pStyle w:val="Nessunaspaziatura"/>
              <w:jc w:val="center"/>
              <w:rPr>
                <w:rStyle w:val="Nessuno"/>
                <w:rFonts w:ascii="Calibri" w:hAnsi="Calibri" w:cs="Calibri"/>
                <w:b/>
                <w:bCs/>
                <w:sz w:val="20"/>
              </w:rPr>
            </w:pPr>
            <w:r w:rsidRPr="00A07273">
              <w:rPr>
                <w:rStyle w:val="Nessuno"/>
                <w:rFonts w:ascii="Calibri" w:hAnsi="Calibri" w:cs="Calibri"/>
                <w:b/>
                <w:bCs/>
                <w:sz w:val="20"/>
              </w:rPr>
              <w:t>ORARIO</w:t>
            </w:r>
          </w:p>
        </w:tc>
        <w:tc>
          <w:tcPr>
            <w:tcW w:w="4976"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0872A73E" w14:textId="77777777" w:rsidR="00783AA5" w:rsidRPr="00A07273" w:rsidRDefault="003A0A1D" w:rsidP="00A07273">
            <w:pPr>
              <w:pStyle w:val="Nessunaspaziatura"/>
              <w:jc w:val="center"/>
              <w:rPr>
                <w:rFonts w:ascii="Calibri" w:hAnsi="Calibri" w:cs="Calibri"/>
                <w:sz w:val="20"/>
              </w:rPr>
            </w:pPr>
            <w:r w:rsidRPr="00A07273">
              <w:rPr>
                <w:rStyle w:val="Nessuno"/>
                <w:rFonts w:ascii="Calibri" w:hAnsi="Calibri" w:cs="Calibri"/>
                <w:b/>
                <w:bCs/>
                <w:sz w:val="20"/>
              </w:rPr>
              <w:t>CAMPO</w:t>
            </w:r>
          </w:p>
        </w:tc>
      </w:tr>
      <w:tr w:rsidR="00783AA5" w:rsidRPr="00020343" w14:paraId="2C61592C" w14:textId="77777777" w:rsidTr="00A84901">
        <w:trPr>
          <w:trHeight w:val="530"/>
        </w:trPr>
        <w:tc>
          <w:tcPr>
            <w:tcW w:w="1006" w:type="dxa"/>
            <w:tcBorders>
              <w:top w:val="single" w:sz="8" w:space="0" w:color="000000"/>
              <w:left w:val="single" w:sz="8" w:space="0" w:color="000000"/>
              <w:bottom w:val="single" w:sz="8" w:space="0" w:color="000000"/>
              <w:right w:val="single" w:sz="8" w:space="0" w:color="000000"/>
            </w:tcBorders>
            <w:shd w:val="clear" w:color="auto" w:fill="FFFFFF"/>
          </w:tcPr>
          <w:p w14:paraId="13E64F81" w14:textId="77777777" w:rsidR="00783AA5"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30/05/2021</w:t>
            </w: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84D2DF" w14:textId="77777777" w:rsidR="00783AA5" w:rsidRPr="00A07273" w:rsidRDefault="003A0A1D" w:rsidP="00A07273">
            <w:pPr>
              <w:pStyle w:val="Nessunaspaziatura"/>
              <w:jc w:val="center"/>
              <w:rPr>
                <w:rFonts w:ascii="Calibri" w:hAnsi="Calibri" w:cs="Calibri"/>
                <w:sz w:val="20"/>
              </w:rPr>
            </w:pPr>
            <w:r w:rsidRPr="00A07273">
              <w:rPr>
                <w:rFonts w:ascii="Calibri" w:hAnsi="Calibri" w:cs="Calibri"/>
                <w:sz w:val="20"/>
              </w:rPr>
              <w:t>INTERNAZIONALE</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9A61AB" w14:textId="3F547701" w:rsidR="00783AA5" w:rsidRPr="00A07273" w:rsidRDefault="003A0A1D" w:rsidP="00A07273">
            <w:pPr>
              <w:pStyle w:val="Nessunaspaziatura"/>
              <w:jc w:val="center"/>
              <w:rPr>
                <w:rFonts w:ascii="Calibri" w:hAnsi="Calibri" w:cs="Calibri"/>
                <w:sz w:val="20"/>
              </w:rPr>
            </w:pPr>
            <w:r w:rsidRPr="00A07273">
              <w:rPr>
                <w:rFonts w:ascii="Calibri" w:hAnsi="Calibri" w:cs="Calibri"/>
                <w:sz w:val="20"/>
              </w:rPr>
              <w:t>CITTADELLA</w:t>
            </w:r>
            <w:r w:rsidR="00A07273">
              <w:rPr>
                <w:rFonts w:ascii="Calibri" w:hAnsi="Calibri" w:cs="Calibri"/>
                <w:sz w:val="20"/>
              </w:rPr>
              <w:t xml:space="preserve"> WOMEN</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Pr>
          <w:p w14:paraId="64A1C0D9" w14:textId="77777777" w:rsidR="00783AA5"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17:00</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703BF8" w14:textId="77777777" w:rsidR="00783AA5" w:rsidRPr="00A07273" w:rsidRDefault="003A0A1D" w:rsidP="00A07273">
            <w:pPr>
              <w:pStyle w:val="Nessunaspaziatura"/>
              <w:rPr>
                <w:rStyle w:val="Nessuno"/>
                <w:rFonts w:ascii="Calibri" w:hAnsi="Calibri" w:cs="Calibri"/>
                <w:sz w:val="20"/>
              </w:rPr>
            </w:pPr>
            <w:r w:rsidRPr="00A07273">
              <w:rPr>
                <w:rStyle w:val="Nessuno"/>
                <w:rFonts w:ascii="Calibri" w:hAnsi="Calibri" w:cs="Calibri"/>
                <w:sz w:val="20"/>
              </w:rPr>
              <w:t xml:space="preserve">COMUNALE S. PERTINI N.1 (E.A.) – </w:t>
            </w:r>
            <w:proofErr w:type="spellStart"/>
            <w:r w:rsidRPr="00A07273">
              <w:rPr>
                <w:rStyle w:val="Nessuno"/>
                <w:rFonts w:ascii="Calibri" w:hAnsi="Calibri" w:cs="Calibri"/>
                <w:sz w:val="20"/>
              </w:rPr>
              <w:t>Codice</w:t>
            </w:r>
            <w:proofErr w:type="spellEnd"/>
            <w:r w:rsidRPr="00A07273">
              <w:rPr>
                <w:rStyle w:val="Nessuno"/>
                <w:rFonts w:ascii="Calibri" w:hAnsi="Calibri" w:cs="Calibri"/>
                <w:sz w:val="20"/>
              </w:rPr>
              <w:t xml:space="preserve"> </w:t>
            </w:r>
            <w:r w:rsidRPr="00A07273">
              <w:rPr>
                <w:rStyle w:val="Nessuno"/>
                <w:rFonts w:ascii="Calibri" w:hAnsi="Calibri" w:cs="Calibri"/>
                <w:b/>
                <w:bCs/>
                <w:i/>
                <w:iCs/>
                <w:sz w:val="20"/>
              </w:rPr>
              <w:t>2485</w:t>
            </w:r>
          </w:p>
          <w:p w14:paraId="68B96B96" w14:textId="26157E23" w:rsidR="00783AA5" w:rsidRPr="00A07273" w:rsidRDefault="003A0A1D" w:rsidP="00A07273">
            <w:pPr>
              <w:pStyle w:val="Nessunaspaziatura"/>
              <w:rPr>
                <w:rFonts w:ascii="Calibri" w:hAnsi="Calibri" w:cs="Calibri"/>
                <w:sz w:val="20"/>
              </w:rPr>
            </w:pPr>
            <w:r w:rsidRPr="00A07273">
              <w:rPr>
                <w:rStyle w:val="Nessuno"/>
                <w:rFonts w:ascii="Calibri" w:hAnsi="Calibri" w:cs="Calibri"/>
                <w:sz w:val="20"/>
              </w:rPr>
              <w:t>VIA GIOVANNI BOCCACCIO 285 - SESTO SAN GIOVANNI</w:t>
            </w:r>
          </w:p>
        </w:tc>
      </w:tr>
      <w:tr w:rsidR="00A84901" w:rsidRPr="00020343" w14:paraId="47BF76A4" w14:textId="77777777" w:rsidTr="00A84901">
        <w:trPr>
          <w:trHeight w:val="25"/>
        </w:trPr>
        <w:tc>
          <w:tcPr>
            <w:tcW w:w="1006" w:type="dxa"/>
            <w:tcBorders>
              <w:top w:val="single" w:sz="8" w:space="0" w:color="000000"/>
              <w:left w:val="single" w:sz="8" w:space="0" w:color="000000"/>
              <w:bottom w:val="single" w:sz="8" w:space="0" w:color="000000"/>
              <w:right w:val="single" w:sz="8" w:space="0" w:color="000000"/>
            </w:tcBorders>
            <w:shd w:val="clear" w:color="auto" w:fill="FFFFFF"/>
          </w:tcPr>
          <w:p w14:paraId="2DA6B43E" w14:textId="77777777" w:rsidR="00A84901"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30/05/2021</w:t>
            </w: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5D7E65" w14:textId="77777777" w:rsidR="00A84901" w:rsidRPr="00A07273" w:rsidRDefault="003A0A1D" w:rsidP="00A07273">
            <w:pPr>
              <w:pStyle w:val="Nessunaspaziatura"/>
              <w:jc w:val="center"/>
              <w:rPr>
                <w:rFonts w:ascii="Calibri" w:hAnsi="Calibri" w:cs="Calibri"/>
                <w:sz w:val="20"/>
              </w:rPr>
            </w:pPr>
            <w:r w:rsidRPr="00A07273">
              <w:rPr>
                <w:rFonts w:ascii="Calibri" w:hAnsi="Calibri" w:cs="Calibri"/>
                <w:sz w:val="20"/>
              </w:rPr>
              <w:t>RIOZZESE COMO</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C6DAA8" w14:textId="77777777" w:rsidR="00A84901" w:rsidRPr="00A07273" w:rsidRDefault="003A0A1D" w:rsidP="00A07273">
            <w:pPr>
              <w:pStyle w:val="Nessunaspaziatura"/>
              <w:jc w:val="center"/>
              <w:rPr>
                <w:rFonts w:ascii="Calibri" w:hAnsi="Calibri" w:cs="Calibri"/>
                <w:sz w:val="20"/>
              </w:rPr>
            </w:pPr>
            <w:r w:rsidRPr="00A07273">
              <w:rPr>
                <w:rFonts w:ascii="Calibri" w:hAnsi="Calibri" w:cs="Calibri"/>
                <w:sz w:val="20"/>
              </w:rPr>
              <w:t>SASSUOLO CALCIO</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Pr>
          <w:p w14:paraId="17BF4383" w14:textId="77777777" w:rsidR="00A84901"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17:00</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8DC266" w14:textId="2194BBF0" w:rsidR="00A84901" w:rsidRPr="00A07273" w:rsidRDefault="003A0A1D" w:rsidP="00A07273">
            <w:pPr>
              <w:pStyle w:val="Nessunaspaziatura"/>
              <w:rPr>
                <w:rStyle w:val="Nessuno"/>
                <w:rFonts w:ascii="Calibri" w:hAnsi="Calibri" w:cs="Calibri"/>
                <w:sz w:val="20"/>
              </w:rPr>
            </w:pPr>
            <w:r w:rsidRPr="00A07273">
              <w:rPr>
                <w:rStyle w:val="Nessuno"/>
                <w:rFonts w:ascii="Calibri" w:hAnsi="Calibri" w:cs="Calibri"/>
                <w:sz w:val="20"/>
              </w:rPr>
              <w:t xml:space="preserve">C.S. COMUNALE N.1-(E.A.) – </w:t>
            </w:r>
            <w:proofErr w:type="spellStart"/>
            <w:r w:rsidRPr="00A07273">
              <w:rPr>
                <w:rStyle w:val="Nessuno"/>
                <w:rFonts w:ascii="Calibri" w:hAnsi="Calibri" w:cs="Calibri"/>
                <w:sz w:val="20"/>
              </w:rPr>
              <w:t>Codice</w:t>
            </w:r>
            <w:proofErr w:type="spellEnd"/>
            <w:r w:rsidRPr="00A07273">
              <w:rPr>
                <w:rStyle w:val="Nessuno"/>
                <w:rFonts w:ascii="Calibri" w:hAnsi="Calibri" w:cs="Calibri"/>
                <w:sz w:val="20"/>
              </w:rPr>
              <w:t xml:space="preserve"> </w:t>
            </w:r>
            <w:r w:rsidRPr="00A07273">
              <w:rPr>
                <w:rStyle w:val="Nessuno"/>
                <w:rFonts w:ascii="Calibri" w:hAnsi="Calibri" w:cs="Calibri"/>
                <w:b/>
                <w:bCs/>
                <w:i/>
                <w:iCs/>
                <w:sz w:val="20"/>
              </w:rPr>
              <w:t>2668</w:t>
            </w:r>
          </w:p>
          <w:p w14:paraId="1C677350" w14:textId="727267AA" w:rsidR="00A84901" w:rsidRPr="00A07273" w:rsidRDefault="003A0A1D" w:rsidP="00A07273">
            <w:pPr>
              <w:pStyle w:val="Nessunaspaziatura"/>
              <w:rPr>
                <w:rStyle w:val="Nessuno"/>
                <w:rFonts w:ascii="Calibri" w:hAnsi="Calibri" w:cs="Calibri"/>
                <w:sz w:val="20"/>
              </w:rPr>
            </w:pPr>
            <w:r w:rsidRPr="00A07273">
              <w:rPr>
                <w:rStyle w:val="Nessuno"/>
                <w:rFonts w:ascii="Calibri" w:hAnsi="Calibri" w:cs="Calibri"/>
                <w:sz w:val="20"/>
              </w:rPr>
              <w:t>VIALE DELLO SPORT - APPIANO GENTILE LOC.</w:t>
            </w:r>
            <w:r w:rsidR="00A07273">
              <w:rPr>
                <w:rStyle w:val="Nessuno"/>
                <w:rFonts w:ascii="Calibri" w:hAnsi="Calibri" w:cs="Calibri"/>
                <w:sz w:val="20"/>
              </w:rPr>
              <w:t xml:space="preserve"> </w:t>
            </w:r>
            <w:r w:rsidRPr="00A07273">
              <w:rPr>
                <w:rStyle w:val="Nessuno"/>
                <w:rFonts w:ascii="Calibri" w:hAnsi="Calibri" w:cs="Calibri"/>
                <w:sz w:val="20"/>
              </w:rPr>
              <w:t>SOMIGLIANA</w:t>
            </w:r>
          </w:p>
        </w:tc>
      </w:tr>
    </w:tbl>
    <w:p w14:paraId="17373C5C" w14:textId="77777777" w:rsidR="00783AA5" w:rsidRPr="00020343" w:rsidRDefault="003A0A1D" w:rsidP="00783AA5">
      <w:pPr>
        <w:pStyle w:val="Paragrafoelenco"/>
        <w:widowControl w:val="0"/>
        <w:numPr>
          <w:ilvl w:val="0"/>
          <w:numId w:val="6"/>
        </w:numPr>
        <w:rPr>
          <w:rStyle w:val="Nessuno"/>
          <w:rFonts w:eastAsia="Calibri" w:cs="Calibri"/>
          <w:b/>
          <w:bCs/>
          <w:i/>
          <w:iCs/>
          <w:color w:val="FF0000"/>
          <w:szCs w:val="22"/>
          <w:u w:val="single"/>
          <w:lang w:val="it-IT"/>
        </w:rPr>
      </w:pPr>
      <w:r w:rsidRPr="00020343">
        <w:rPr>
          <w:rStyle w:val="Nessuno"/>
          <w:rFonts w:eastAsia="Calibri" w:cs="Calibri"/>
          <w:szCs w:val="22"/>
          <w:lang w:val="it-IT"/>
        </w:rPr>
        <w:t xml:space="preserve">Test MATCH </w:t>
      </w:r>
      <w:r w:rsidRPr="00020343">
        <w:rPr>
          <w:rStyle w:val="Nessuno"/>
          <w:rFonts w:eastAsia="Calibri" w:cs="Calibri"/>
          <w:b/>
          <w:bCs/>
          <w:i/>
          <w:iCs/>
          <w:color w:val="FF0000"/>
          <w:szCs w:val="22"/>
          <w:u w:val="single"/>
          <w:lang w:val="it-IT"/>
        </w:rPr>
        <w:t>FEMMINILE UNDER 1</w:t>
      </w:r>
      <w:r>
        <w:rPr>
          <w:rStyle w:val="Nessuno"/>
          <w:rFonts w:eastAsia="Calibri" w:cs="Calibri"/>
          <w:b/>
          <w:bCs/>
          <w:i/>
          <w:iCs/>
          <w:color w:val="FF0000"/>
          <w:szCs w:val="22"/>
          <w:u w:val="single"/>
          <w:lang w:val="it-IT"/>
        </w:rPr>
        <w:t>5</w:t>
      </w:r>
    </w:p>
    <w:tbl>
      <w:tblPr>
        <w:tblStyle w:val="TableNormal"/>
        <w:tblW w:w="10209" w:type="dxa"/>
        <w:tblInd w:w="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
        <w:gridCol w:w="1701"/>
        <w:gridCol w:w="1701"/>
        <w:gridCol w:w="851"/>
        <w:gridCol w:w="4961"/>
      </w:tblGrid>
      <w:tr w:rsidR="00783AA5" w:rsidRPr="00020343" w14:paraId="2CCC76A7" w14:textId="77777777" w:rsidTr="00A07273">
        <w:trPr>
          <w:trHeight w:val="218"/>
        </w:trPr>
        <w:tc>
          <w:tcPr>
            <w:tcW w:w="995" w:type="dxa"/>
            <w:tcBorders>
              <w:top w:val="single" w:sz="8" w:space="0" w:color="000000"/>
              <w:left w:val="single" w:sz="8" w:space="0" w:color="000000"/>
              <w:bottom w:val="single" w:sz="8" w:space="0" w:color="000000"/>
              <w:right w:val="single" w:sz="8" w:space="0" w:color="000000"/>
            </w:tcBorders>
            <w:shd w:val="clear" w:color="auto" w:fill="CED7E7"/>
          </w:tcPr>
          <w:p w14:paraId="3D13538A" w14:textId="77777777" w:rsidR="00783AA5" w:rsidRPr="00A07273" w:rsidRDefault="003A0A1D" w:rsidP="00A07273">
            <w:pPr>
              <w:pStyle w:val="Nessunaspaziatura"/>
              <w:jc w:val="center"/>
              <w:rPr>
                <w:rStyle w:val="Nessuno"/>
                <w:rFonts w:ascii="Calibri" w:hAnsi="Calibri" w:cs="Calibri"/>
                <w:b/>
                <w:bCs/>
                <w:sz w:val="20"/>
              </w:rPr>
            </w:pPr>
            <w:r w:rsidRPr="00A07273">
              <w:rPr>
                <w:rStyle w:val="Nessuno"/>
                <w:rFonts w:ascii="Calibri" w:hAnsi="Calibri" w:cs="Calibri"/>
                <w:b/>
                <w:bCs/>
                <w:sz w:val="20"/>
              </w:rPr>
              <w:t>DATA</w:t>
            </w:r>
          </w:p>
        </w:tc>
        <w:tc>
          <w:tcPr>
            <w:tcW w:w="170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29789EDD" w14:textId="77777777" w:rsidR="00783AA5" w:rsidRPr="00A07273" w:rsidRDefault="003A0A1D" w:rsidP="00A07273">
            <w:pPr>
              <w:pStyle w:val="Nessunaspaziatura"/>
              <w:jc w:val="center"/>
              <w:rPr>
                <w:rFonts w:ascii="Calibri" w:hAnsi="Calibri" w:cs="Calibri"/>
                <w:sz w:val="20"/>
              </w:rPr>
            </w:pPr>
            <w:r w:rsidRPr="00A07273">
              <w:rPr>
                <w:rStyle w:val="Nessuno"/>
                <w:rFonts w:ascii="Calibri" w:hAnsi="Calibri" w:cs="Calibri"/>
                <w:b/>
                <w:bCs/>
                <w:sz w:val="20"/>
              </w:rPr>
              <w:t>SQUADRA</w:t>
            </w:r>
          </w:p>
        </w:tc>
        <w:tc>
          <w:tcPr>
            <w:tcW w:w="170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137353F0" w14:textId="77777777" w:rsidR="00783AA5" w:rsidRPr="00A07273" w:rsidRDefault="003A0A1D" w:rsidP="00A07273">
            <w:pPr>
              <w:pStyle w:val="Nessunaspaziatura"/>
              <w:jc w:val="center"/>
              <w:rPr>
                <w:rFonts w:ascii="Calibri" w:hAnsi="Calibri" w:cs="Calibri"/>
                <w:sz w:val="20"/>
              </w:rPr>
            </w:pPr>
            <w:r w:rsidRPr="00A07273">
              <w:rPr>
                <w:rStyle w:val="Nessuno"/>
                <w:rFonts w:ascii="Calibri" w:hAnsi="Calibri" w:cs="Calibri"/>
                <w:b/>
                <w:bCs/>
                <w:sz w:val="20"/>
              </w:rPr>
              <w:t>SQUADRA</w:t>
            </w:r>
          </w:p>
        </w:tc>
        <w:tc>
          <w:tcPr>
            <w:tcW w:w="851" w:type="dxa"/>
            <w:tcBorders>
              <w:top w:val="single" w:sz="8" w:space="0" w:color="000000"/>
              <w:left w:val="single" w:sz="8" w:space="0" w:color="000000"/>
              <w:bottom w:val="single" w:sz="8" w:space="0" w:color="000000"/>
              <w:right w:val="single" w:sz="8" w:space="0" w:color="000000"/>
            </w:tcBorders>
            <w:shd w:val="clear" w:color="auto" w:fill="CED7E7"/>
          </w:tcPr>
          <w:p w14:paraId="4A67D4E3" w14:textId="77777777" w:rsidR="00783AA5" w:rsidRPr="00A07273" w:rsidRDefault="003A0A1D" w:rsidP="00A07273">
            <w:pPr>
              <w:pStyle w:val="Nessunaspaziatura"/>
              <w:jc w:val="center"/>
              <w:rPr>
                <w:rStyle w:val="Nessuno"/>
                <w:rFonts w:ascii="Calibri" w:hAnsi="Calibri" w:cs="Calibri"/>
                <w:b/>
                <w:bCs/>
                <w:sz w:val="20"/>
              </w:rPr>
            </w:pPr>
            <w:r w:rsidRPr="00A07273">
              <w:rPr>
                <w:rStyle w:val="Nessuno"/>
                <w:rFonts w:ascii="Calibri" w:hAnsi="Calibri" w:cs="Calibri"/>
                <w:b/>
                <w:bCs/>
                <w:sz w:val="20"/>
              </w:rPr>
              <w:t>ORARIO</w:t>
            </w:r>
          </w:p>
        </w:tc>
        <w:tc>
          <w:tcPr>
            <w:tcW w:w="496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0C5ED2DF" w14:textId="77777777" w:rsidR="00783AA5" w:rsidRPr="00A07273" w:rsidRDefault="003A0A1D" w:rsidP="00A07273">
            <w:pPr>
              <w:pStyle w:val="Nessunaspaziatura"/>
              <w:jc w:val="center"/>
              <w:rPr>
                <w:rFonts w:ascii="Calibri" w:hAnsi="Calibri" w:cs="Calibri"/>
                <w:sz w:val="20"/>
              </w:rPr>
            </w:pPr>
            <w:r w:rsidRPr="00A07273">
              <w:rPr>
                <w:rStyle w:val="Nessuno"/>
                <w:rFonts w:ascii="Calibri" w:hAnsi="Calibri" w:cs="Calibri"/>
                <w:b/>
                <w:bCs/>
                <w:sz w:val="20"/>
              </w:rPr>
              <w:t>CAMPO</w:t>
            </w:r>
          </w:p>
        </w:tc>
      </w:tr>
      <w:tr w:rsidR="002973E9" w:rsidRPr="00757B75" w14:paraId="4905FD20" w14:textId="77777777" w:rsidTr="00A07273">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3AF09CA4" w14:textId="18119B19" w:rsidR="002973E9"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30/05/2021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60D5B" w14:textId="77777777" w:rsidR="002973E9" w:rsidRPr="00A07273" w:rsidRDefault="003A0A1D" w:rsidP="00A07273">
            <w:pPr>
              <w:pStyle w:val="Nessunaspaziatura"/>
              <w:jc w:val="center"/>
              <w:rPr>
                <w:rFonts w:ascii="Calibri" w:hAnsi="Calibri" w:cs="Calibri"/>
                <w:sz w:val="20"/>
              </w:rPr>
            </w:pPr>
            <w:r w:rsidRPr="00A07273">
              <w:rPr>
                <w:rFonts w:ascii="Calibri" w:hAnsi="Calibri" w:cs="Calibri"/>
                <w:sz w:val="20"/>
              </w:rPr>
              <w:t>INTERNAZIONALE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2B245D" w14:textId="704E8D44" w:rsidR="002973E9" w:rsidRPr="00A07273" w:rsidRDefault="00A07273" w:rsidP="00A07273">
            <w:pPr>
              <w:pStyle w:val="Nessunaspaziatura"/>
              <w:jc w:val="center"/>
              <w:rPr>
                <w:rFonts w:ascii="Calibri" w:hAnsi="Calibri" w:cs="Calibri"/>
                <w:sz w:val="20"/>
              </w:rPr>
            </w:pPr>
            <w:r w:rsidRPr="00A07273">
              <w:rPr>
                <w:rFonts w:ascii="Calibri" w:hAnsi="Calibri" w:cs="Calibri"/>
                <w:sz w:val="20"/>
              </w:rPr>
              <w:t>CITTADELLA</w:t>
            </w:r>
            <w:r>
              <w:rPr>
                <w:rFonts w:ascii="Calibri" w:hAnsi="Calibri" w:cs="Calibri"/>
                <w:sz w:val="20"/>
              </w:rPr>
              <w:t xml:space="preserve"> WOMEN</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5C1EE87D" w14:textId="77777777" w:rsidR="002973E9"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14:30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C9E20C" w14:textId="77777777" w:rsidR="002973E9" w:rsidRPr="00A07273" w:rsidRDefault="003A0A1D" w:rsidP="00A07273">
            <w:pPr>
              <w:pStyle w:val="Nessunaspaziatura"/>
              <w:rPr>
                <w:rStyle w:val="Nessuno"/>
                <w:rFonts w:ascii="Calibri" w:hAnsi="Calibri" w:cs="Calibri"/>
                <w:sz w:val="20"/>
              </w:rPr>
            </w:pPr>
            <w:r w:rsidRPr="00A07273">
              <w:rPr>
                <w:rStyle w:val="Nessuno"/>
                <w:rFonts w:ascii="Calibri" w:hAnsi="Calibri" w:cs="Calibri"/>
                <w:sz w:val="20"/>
              </w:rPr>
              <w:t xml:space="preserve">COMUNALE S. PERTINI N.1 (E.A.) – </w:t>
            </w:r>
            <w:proofErr w:type="spellStart"/>
            <w:r w:rsidRPr="00A07273">
              <w:rPr>
                <w:rStyle w:val="Nessuno"/>
                <w:rFonts w:ascii="Calibri" w:hAnsi="Calibri" w:cs="Calibri"/>
                <w:sz w:val="20"/>
              </w:rPr>
              <w:t>Codice</w:t>
            </w:r>
            <w:proofErr w:type="spellEnd"/>
            <w:r w:rsidRPr="00A07273">
              <w:rPr>
                <w:rStyle w:val="Nessuno"/>
                <w:rFonts w:ascii="Calibri" w:hAnsi="Calibri" w:cs="Calibri"/>
                <w:sz w:val="20"/>
              </w:rPr>
              <w:t xml:space="preserve"> </w:t>
            </w:r>
            <w:r w:rsidRPr="00A07273">
              <w:rPr>
                <w:rStyle w:val="Nessuno"/>
                <w:rFonts w:ascii="Calibri" w:hAnsi="Calibri" w:cs="Calibri"/>
                <w:b/>
                <w:bCs/>
                <w:i/>
                <w:iCs/>
                <w:sz w:val="20"/>
              </w:rPr>
              <w:t>2485</w:t>
            </w:r>
          </w:p>
          <w:p w14:paraId="63F1A9A5" w14:textId="5D414C5D" w:rsidR="002973E9" w:rsidRPr="00A07273" w:rsidRDefault="003A0A1D" w:rsidP="00A07273">
            <w:pPr>
              <w:pStyle w:val="Nessunaspaziatura"/>
              <w:rPr>
                <w:rFonts w:ascii="Calibri" w:hAnsi="Calibri" w:cs="Calibri"/>
                <w:sz w:val="20"/>
              </w:rPr>
            </w:pPr>
            <w:r w:rsidRPr="00A07273">
              <w:rPr>
                <w:rStyle w:val="Nessuno"/>
                <w:rFonts w:ascii="Calibri" w:hAnsi="Calibri" w:cs="Calibri"/>
                <w:sz w:val="20"/>
              </w:rPr>
              <w:t>VIA GIOVANNI BOCCACCIO 285 - SESTO SAN GIOVANNI</w:t>
            </w:r>
          </w:p>
        </w:tc>
      </w:tr>
      <w:tr w:rsidR="00A84901" w:rsidRPr="00757B75" w14:paraId="1CC07B5B" w14:textId="77777777" w:rsidTr="00A07273">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05CC9AD5" w14:textId="2DD0E633" w:rsidR="00A84901"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30/05/2021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5C8791" w14:textId="77777777" w:rsidR="00A84901" w:rsidRPr="00A07273" w:rsidRDefault="003A0A1D" w:rsidP="00A07273">
            <w:pPr>
              <w:pStyle w:val="Nessunaspaziatura"/>
              <w:jc w:val="center"/>
              <w:rPr>
                <w:rFonts w:ascii="Calibri" w:hAnsi="Calibri" w:cs="Calibri"/>
                <w:sz w:val="20"/>
              </w:rPr>
            </w:pPr>
            <w:r w:rsidRPr="00A07273">
              <w:rPr>
                <w:rFonts w:ascii="Calibri" w:hAnsi="Calibri" w:cs="Calibri"/>
                <w:sz w:val="20"/>
              </w:rPr>
              <w:t>RIOZZESE COMO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C98345" w14:textId="77777777" w:rsidR="00A84901" w:rsidRPr="00A07273" w:rsidRDefault="003A0A1D" w:rsidP="00A07273">
            <w:pPr>
              <w:pStyle w:val="Nessunaspaziatura"/>
              <w:jc w:val="center"/>
              <w:rPr>
                <w:rFonts w:ascii="Calibri" w:hAnsi="Calibri" w:cs="Calibri"/>
                <w:sz w:val="20"/>
              </w:rPr>
            </w:pPr>
            <w:r w:rsidRPr="00A07273">
              <w:rPr>
                <w:rFonts w:ascii="Calibri" w:hAnsi="Calibri" w:cs="Calibri"/>
                <w:sz w:val="20"/>
              </w:rPr>
              <w:t>SASSUOLO CALCIO</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62BDAD61" w14:textId="77777777" w:rsidR="00A84901" w:rsidRPr="00A07273" w:rsidRDefault="003A0A1D" w:rsidP="00A07273">
            <w:pPr>
              <w:pStyle w:val="Nessunaspaziatura"/>
              <w:jc w:val="center"/>
              <w:rPr>
                <w:rStyle w:val="Nessuno"/>
                <w:rFonts w:ascii="Calibri" w:hAnsi="Calibri" w:cs="Calibri"/>
                <w:sz w:val="20"/>
              </w:rPr>
            </w:pPr>
            <w:r w:rsidRPr="00A07273">
              <w:rPr>
                <w:rStyle w:val="Nessuno"/>
                <w:rFonts w:ascii="Calibri" w:hAnsi="Calibri" w:cs="Calibri"/>
                <w:sz w:val="20"/>
              </w:rPr>
              <w:t>15:30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B14EBD" w14:textId="2D1B610E" w:rsidR="00A84901" w:rsidRPr="00A07273" w:rsidRDefault="003A0A1D" w:rsidP="00A07273">
            <w:pPr>
              <w:pStyle w:val="Nessunaspaziatura"/>
              <w:rPr>
                <w:rStyle w:val="Nessuno"/>
                <w:rFonts w:ascii="Calibri" w:hAnsi="Calibri" w:cs="Calibri"/>
                <w:sz w:val="20"/>
              </w:rPr>
            </w:pPr>
            <w:r w:rsidRPr="00A07273">
              <w:rPr>
                <w:rStyle w:val="Nessuno"/>
                <w:rFonts w:ascii="Calibri" w:hAnsi="Calibri" w:cs="Calibri"/>
                <w:sz w:val="20"/>
              </w:rPr>
              <w:t xml:space="preserve">C.S. COMUNALE N.1-(E.A.) – </w:t>
            </w:r>
            <w:proofErr w:type="spellStart"/>
            <w:r w:rsidRPr="00A07273">
              <w:rPr>
                <w:rStyle w:val="Nessuno"/>
                <w:rFonts w:ascii="Calibri" w:hAnsi="Calibri" w:cs="Calibri"/>
                <w:sz w:val="20"/>
              </w:rPr>
              <w:t>Codice</w:t>
            </w:r>
            <w:proofErr w:type="spellEnd"/>
            <w:r w:rsidRPr="00A07273">
              <w:rPr>
                <w:rStyle w:val="Nessuno"/>
                <w:rFonts w:ascii="Calibri" w:hAnsi="Calibri" w:cs="Calibri"/>
                <w:sz w:val="20"/>
              </w:rPr>
              <w:t xml:space="preserve"> </w:t>
            </w:r>
            <w:r w:rsidRPr="00A07273">
              <w:rPr>
                <w:rStyle w:val="Nessuno"/>
                <w:rFonts w:ascii="Calibri" w:hAnsi="Calibri" w:cs="Calibri"/>
                <w:b/>
                <w:bCs/>
                <w:i/>
                <w:iCs/>
                <w:sz w:val="20"/>
              </w:rPr>
              <w:t>2668</w:t>
            </w:r>
          </w:p>
          <w:p w14:paraId="2A265CBD" w14:textId="58D4B00A" w:rsidR="00A84901" w:rsidRPr="00A07273" w:rsidRDefault="003A0A1D" w:rsidP="00A07273">
            <w:pPr>
              <w:pStyle w:val="Nessunaspaziatura"/>
              <w:rPr>
                <w:rStyle w:val="Nessuno"/>
                <w:rFonts w:ascii="Calibri" w:hAnsi="Calibri" w:cs="Calibri"/>
                <w:sz w:val="20"/>
              </w:rPr>
            </w:pPr>
            <w:r w:rsidRPr="00A07273">
              <w:rPr>
                <w:rStyle w:val="Nessuno"/>
                <w:rFonts w:ascii="Calibri" w:hAnsi="Calibri" w:cs="Calibri"/>
                <w:sz w:val="20"/>
              </w:rPr>
              <w:t>VIALE DELLO SPORT - APPIANO GENTILE LOC.</w:t>
            </w:r>
            <w:r w:rsidR="00A07273">
              <w:rPr>
                <w:rStyle w:val="Nessuno"/>
                <w:rFonts w:ascii="Calibri" w:hAnsi="Calibri" w:cs="Calibri"/>
                <w:sz w:val="20"/>
              </w:rPr>
              <w:t xml:space="preserve"> </w:t>
            </w:r>
            <w:r w:rsidRPr="00A07273">
              <w:rPr>
                <w:rStyle w:val="Nessuno"/>
                <w:rFonts w:ascii="Calibri" w:hAnsi="Calibri" w:cs="Calibri"/>
                <w:sz w:val="20"/>
              </w:rPr>
              <w:t>SOMIGLIANA</w:t>
            </w:r>
          </w:p>
        </w:tc>
      </w:tr>
    </w:tbl>
    <w:p w14:paraId="5D4C9233" w14:textId="77777777" w:rsidR="00A07273" w:rsidRPr="00DC5E3C" w:rsidRDefault="00A07273" w:rsidP="00A07273">
      <w:pPr>
        <w:pStyle w:val="Titolo3"/>
        <w:spacing w:line="240" w:lineRule="auto"/>
        <w:rPr>
          <w:lang w:val="it-IT"/>
        </w:rPr>
      </w:pPr>
      <w:bookmarkStart w:id="57" w:name="_Toc72402516"/>
      <w:bookmarkEnd w:id="53"/>
      <w:bookmarkEnd w:id="54"/>
      <w:bookmarkEnd w:id="55"/>
      <w:bookmarkEnd w:id="56"/>
      <w:r w:rsidRPr="00DC5E3C">
        <w:rPr>
          <w:lang w:val="it-IT"/>
        </w:rPr>
        <w:t>4.1.</w:t>
      </w:r>
      <w:r>
        <w:rPr>
          <w:lang w:val="it-IT"/>
        </w:rPr>
        <w:t>2</w:t>
      </w:r>
      <w:r w:rsidRPr="00DC5E3C">
        <w:rPr>
          <w:lang w:val="it-IT"/>
        </w:rPr>
        <w:t xml:space="preserve"> APPROVAZIONE Tornei – </w:t>
      </w:r>
      <w:r w:rsidRPr="00DC5E3C">
        <w:rPr>
          <w:i/>
          <w:lang w:val="it-IT"/>
        </w:rPr>
        <w:t>Settore Giovanile Scolastico</w:t>
      </w:r>
      <w:bookmarkEnd w:id="57"/>
    </w:p>
    <w:p w14:paraId="5023E1E8" w14:textId="14D6DAAE" w:rsidR="00433CF8" w:rsidRDefault="003A0A1D" w:rsidP="00433CF8">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273044">
        <w:rPr>
          <w:rFonts w:eastAsia="Calibri" w:cs="Calibri"/>
          <w:b/>
          <w:bCs/>
          <w:i/>
          <w:color w:val="00B050"/>
          <w:szCs w:val="22"/>
          <w:u w:val="single"/>
          <w:lang w:val="it-IT"/>
        </w:rPr>
        <w:t>APPROVAZIONE</w:t>
      </w:r>
      <w:r w:rsidRPr="00273044">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433CF8" w:rsidRPr="00273044" w14:paraId="735D17F2" w14:textId="77777777" w:rsidTr="00B6066A">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B9E573A" w14:textId="77777777" w:rsidR="00433CF8" w:rsidRPr="00273044" w:rsidRDefault="003A0A1D" w:rsidP="00B6066A">
            <w:pPr>
              <w:spacing w:before="0" w:after="0" w:line="240" w:lineRule="auto"/>
              <w:rPr>
                <w:rFonts w:eastAsia="Calibri" w:cs="Calibri"/>
                <w:b/>
                <w:bCs/>
                <w:color w:val="FFFFFF"/>
                <w:szCs w:val="22"/>
              </w:rPr>
            </w:pPr>
            <w:r w:rsidRPr="00273044">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54850CA8" w14:textId="77777777" w:rsidR="00433CF8" w:rsidRPr="00273044" w:rsidRDefault="003A0A1D" w:rsidP="00B6066A">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0F4378E7" w14:textId="77777777" w:rsidR="00433CF8" w:rsidRPr="00273044" w:rsidRDefault="003A0A1D" w:rsidP="00B6066A">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2A81F0AA" w14:textId="77777777" w:rsidR="00433CF8" w:rsidRPr="00273044" w:rsidRDefault="00B93A6B" w:rsidP="00B6066A">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55FA6CD1" w14:textId="77777777" w:rsidR="00433CF8" w:rsidRPr="00273044" w:rsidRDefault="003A0A1D" w:rsidP="00B6066A">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032D7D93" w14:textId="77777777" w:rsidR="00433CF8" w:rsidRPr="00273044" w:rsidRDefault="003A0A1D" w:rsidP="00B6066A">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0337163F" w14:textId="77777777" w:rsidR="00433CF8" w:rsidRPr="00273044" w:rsidRDefault="003A0A1D" w:rsidP="00B6066A">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FINE</w:t>
            </w:r>
          </w:p>
        </w:tc>
      </w:tr>
      <w:tr w:rsidR="00433CF8" w:rsidRPr="00273044" w14:paraId="54FD6415" w14:textId="77777777" w:rsidTr="00B6066A">
        <w:trPr>
          <w:trHeight w:val="333"/>
        </w:trPr>
        <w:tc>
          <w:tcPr>
            <w:tcW w:w="676" w:type="dxa"/>
            <w:tcBorders>
              <w:right w:val="nil"/>
            </w:tcBorders>
            <w:shd w:val="clear" w:color="auto" w:fill="D3DFEE"/>
          </w:tcPr>
          <w:p w14:paraId="556CA46E" w14:textId="77777777" w:rsidR="00433CF8" w:rsidRPr="00273044" w:rsidRDefault="003A0A1D" w:rsidP="00B6066A">
            <w:pPr>
              <w:pStyle w:val="0tabella"/>
              <w:rPr>
                <w:rFonts w:ascii="Calibri" w:hAnsi="Calibri" w:cs="Calibri"/>
                <w:b/>
                <w:bCs/>
                <w:i/>
                <w:szCs w:val="22"/>
              </w:rPr>
            </w:pPr>
            <w:r>
              <w:rPr>
                <w:rFonts w:ascii="Calibri" w:hAnsi="Calibri" w:cs="Calibri"/>
                <w:b/>
                <w:bCs/>
                <w:i/>
                <w:szCs w:val="22"/>
              </w:rPr>
              <w:t>15</w:t>
            </w:r>
          </w:p>
        </w:tc>
        <w:tc>
          <w:tcPr>
            <w:tcW w:w="3115" w:type="dxa"/>
            <w:tcBorders>
              <w:left w:val="nil"/>
              <w:right w:val="nil"/>
            </w:tcBorders>
            <w:shd w:val="clear" w:color="auto" w:fill="D3DFEE"/>
          </w:tcPr>
          <w:p w14:paraId="43ECFC88"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23° VALERIO BRIOSCHI</w:t>
            </w:r>
          </w:p>
        </w:tc>
        <w:tc>
          <w:tcPr>
            <w:tcW w:w="2552" w:type="dxa"/>
            <w:tcBorders>
              <w:left w:val="nil"/>
              <w:right w:val="nil"/>
            </w:tcBorders>
            <w:shd w:val="clear" w:color="auto" w:fill="D3DFEE"/>
          </w:tcPr>
          <w:p w14:paraId="75A0CECF"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ASD POL DI NOVA</w:t>
            </w:r>
          </w:p>
        </w:tc>
        <w:tc>
          <w:tcPr>
            <w:tcW w:w="426" w:type="dxa"/>
            <w:tcBorders>
              <w:left w:val="nil"/>
              <w:right w:val="nil"/>
            </w:tcBorders>
            <w:shd w:val="clear" w:color="auto" w:fill="D3DFEE"/>
          </w:tcPr>
          <w:p w14:paraId="352AE07F"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48F3475F"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G-E-P-PC</w:t>
            </w:r>
          </w:p>
        </w:tc>
        <w:tc>
          <w:tcPr>
            <w:tcW w:w="1137" w:type="dxa"/>
            <w:tcBorders>
              <w:left w:val="nil"/>
              <w:right w:val="nil"/>
            </w:tcBorders>
            <w:shd w:val="clear" w:color="auto" w:fill="D3DFEE"/>
          </w:tcPr>
          <w:p w14:paraId="3805DC2E"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20.05.21</w:t>
            </w:r>
          </w:p>
        </w:tc>
        <w:tc>
          <w:tcPr>
            <w:tcW w:w="1135" w:type="dxa"/>
            <w:tcBorders>
              <w:left w:val="nil"/>
            </w:tcBorders>
            <w:shd w:val="clear" w:color="auto" w:fill="D3DFEE"/>
          </w:tcPr>
          <w:p w14:paraId="53DCB44A"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13.06.21</w:t>
            </w:r>
          </w:p>
        </w:tc>
      </w:tr>
      <w:tr w:rsidR="00433CF8" w:rsidRPr="00273044" w14:paraId="7E8E2953" w14:textId="77777777" w:rsidTr="00B6066A">
        <w:trPr>
          <w:trHeight w:val="333"/>
        </w:trPr>
        <w:tc>
          <w:tcPr>
            <w:tcW w:w="676" w:type="dxa"/>
            <w:tcBorders>
              <w:right w:val="nil"/>
            </w:tcBorders>
            <w:shd w:val="clear" w:color="auto" w:fill="auto"/>
          </w:tcPr>
          <w:p w14:paraId="17F5545F" w14:textId="77777777" w:rsidR="00433CF8" w:rsidRPr="00273044" w:rsidRDefault="003A0A1D" w:rsidP="00B6066A">
            <w:pPr>
              <w:pStyle w:val="0tabella"/>
              <w:rPr>
                <w:rFonts w:ascii="Calibri" w:hAnsi="Calibri" w:cs="Calibri"/>
                <w:b/>
                <w:bCs/>
                <w:i/>
                <w:szCs w:val="22"/>
              </w:rPr>
            </w:pPr>
            <w:r>
              <w:rPr>
                <w:rFonts w:ascii="Calibri" w:hAnsi="Calibri" w:cs="Calibri"/>
                <w:b/>
                <w:bCs/>
                <w:i/>
                <w:szCs w:val="22"/>
              </w:rPr>
              <w:t>16</w:t>
            </w:r>
          </w:p>
        </w:tc>
        <w:tc>
          <w:tcPr>
            <w:tcW w:w="3115" w:type="dxa"/>
            <w:tcBorders>
              <w:left w:val="nil"/>
              <w:right w:val="nil"/>
            </w:tcBorders>
            <w:shd w:val="clear" w:color="auto" w:fill="auto"/>
          </w:tcPr>
          <w:p w14:paraId="39B272B7"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CITTA‘ DI VAREDO</w:t>
            </w:r>
          </w:p>
        </w:tc>
        <w:tc>
          <w:tcPr>
            <w:tcW w:w="2552" w:type="dxa"/>
            <w:tcBorders>
              <w:left w:val="nil"/>
              <w:right w:val="nil"/>
            </w:tcBorders>
            <w:shd w:val="clear" w:color="auto" w:fill="auto"/>
          </w:tcPr>
          <w:p w14:paraId="0DE7A4C9"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FBC VAREDO</w:t>
            </w:r>
          </w:p>
        </w:tc>
        <w:tc>
          <w:tcPr>
            <w:tcW w:w="426" w:type="dxa"/>
            <w:tcBorders>
              <w:left w:val="nil"/>
              <w:right w:val="nil"/>
            </w:tcBorders>
            <w:shd w:val="clear" w:color="auto" w:fill="auto"/>
          </w:tcPr>
          <w:p w14:paraId="0AA95F61"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auto"/>
          </w:tcPr>
          <w:p w14:paraId="1EBCD419"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auto"/>
          </w:tcPr>
          <w:p w14:paraId="4D217DFA"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06.06.21</w:t>
            </w:r>
          </w:p>
        </w:tc>
        <w:tc>
          <w:tcPr>
            <w:tcW w:w="1135" w:type="dxa"/>
            <w:tcBorders>
              <w:left w:val="nil"/>
            </w:tcBorders>
            <w:shd w:val="clear" w:color="auto" w:fill="auto"/>
          </w:tcPr>
          <w:p w14:paraId="18EAB0D2"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27.06.21</w:t>
            </w:r>
          </w:p>
        </w:tc>
      </w:tr>
      <w:tr w:rsidR="00433CF8" w:rsidRPr="00273044" w14:paraId="04BED441" w14:textId="77777777" w:rsidTr="00B6066A">
        <w:trPr>
          <w:trHeight w:val="333"/>
        </w:trPr>
        <w:tc>
          <w:tcPr>
            <w:tcW w:w="676" w:type="dxa"/>
            <w:tcBorders>
              <w:right w:val="nil"/>
            </w:tcBorders>
            <w:shd w:val="clear" w:color="auto" w:fill="D3DFEE"/>
          </w:tcPr>
          <w:p w14:paraId="2ED44878" w14:textId="77777777" w:rsidR="00433CF8" w:rsidRPr="00273044" w:rsidRDefault="003A0A1D" w:rsidP="00B6066A">
            <w:pPr>
              <w:pStyle w:val="0tabella"/>
              <w:rPr>
                <w:rFonts w:ascii="Calibri" w:hAnsi="Calibri" w:cs="Calibri"/>
                <w:b/>
                <w:bCs/>
                <w:i/>
                <w:szCs w:val="22"/>
              </w:rPr>
            </w:pPr>
            <w:r>
              <w:rPr>
                <w:rFonts w:ascii="Calibri" w:hAnsi="Calibri" w:cs="Calibri"/>
                <w:b/>
                <w:bCs/>
                <w:i/>
                <w:szCs w:val="22"/>
              </w:rPr>
              <w:t>17</w:t>
            </w:r>
          </w:p>
        </w:tc>
        <w:tc>
          <w:tcPr>
            <w:tcW w:w="3115" w:type="dxa"/>
            <w:tcBorders>
              <w:left w:val="nil"/>
              <w:right w:val="nil"/>
            </w:tcBorders>
            <w:shd w:val="clear" w:color="auto" w:fill="D3DFEE"/>
          </w:tcPr>
          <w:p w14:paraId="20ECEC0D"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ANGELO BIANCHI 2021</w:t>
            </w:r>
          </w:p>
        </w:tc>
        <w:tc>
          <w:tcPr>
            <w:tcW w:w="2552" w:type="dxa"/>
            <w:tcBorders>
              <w:left w:val="nil"/>
              <w:right w:val="nil"/>
            </w:tcBorders>
            <w:shd w:val="clear" w:color="auto" w:fill="D3DFEE"/>
          </w:tcPr>
          <w:p w14:paraId="3C287B00"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ACC CALCIO VITTUONE</w:t>
            </w:r>
          </w:p>
        </w:tc>
        <w:tc>
          <w:tcPr>
            <w:tcW w:w="426" w:type="dxa"/>
            <w:tcBorders>
              <w:left w:val="nil"/>
              <w:right w:val="nil"/>
            </w:tcBorders>
            <w:shd w:val="clear" w:color="auto" w:fill="D3DFEE"/>
          </w:tcPr>
          <w:p w14:paraId="78038564"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3A2137BA"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D3DFEE"/>
          </w:tcPr>
          <w:p w14:paraId="2763B1B7"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D3DFEE"/>
          </w:tcPr>
          <w:p w14:paraId="36A57679" w14:textId="77777777" w:rsidR="00433CF8" w:rsidRPr="00273044" w:rsidRDefault="003A0A1D" w:rsidP="00B6066A">
            <w:pPr>
              <w:pStyle w:val="0tabella"/>
              <w:rPr>
                <w:rFonts w:ascii="Calibri" w:hAnsi="Calibri" w:cs="Calibri"/>
                <w:szCs w:val="22"/>
                <w:lang w:val="de-DE"/>
              </w:rPr>
            </w:pPr>
            <w:r>
              <w:rPr>
                <w:rFonts w:ascii="Calibri" w:hAnsi="Calibri" w:cs="Calibri"/>
                <w:szCs w:val="22"/>
                <w:lang w:val="de-DE"/>
              </w:rPr>
              <w:t>26.06.21</w:t>
            </w:r>
          </w:p>
        </w:tc>
      </w:tr>
    </w:tbl>
    <w:p w14:paraId="42527B70" w14:textId="77777777" w:rsidR="009F489A" w:rsidRDefault="009F489A" w:rsidP="00433CF8">
      <w:pPr>
        <w:tabs>
          <w:tab w:val="left" w:pos="2835"/>
        </w:tabs>
        <w:spacing w:line="240" w:lineRule="auto"/>
        <w:jc w:val="both"/>
        <w:rPr>
          <w:rFonts w:eastAsia="Calibri" w:cs="Calibri"/>
          <w:b/>
          <w:bCs/>
          <w:sz w:val="28"/>
          <w:szCs w:val="28"/>
          <w:u w:val="single"/>
          <w:lang w:val="it-IT"/>
        </w:rPr>
      </w:pPr>
    </w:p>
    <w:p w14:paraId="1917C77C" w14:textId="77777777" w:rsidR="009F489A" w:rsidRDefault="009F489A" w:rsidP="00433CF8">
      <w:pPr>
        <w:tabs>
          <w:tab w:val="left" w:pos="2835"/>
        </w:tabs>
        <w:spacing w:line="240" w:lineRule="auto"/>
        <w:jc w:val="both"/>
        <w:rPr>
          <w:rFonts w:eastAsia="Calibri" w:cs="Calibri"/>
          <w:b/>
          <w:bCs/>
          <w:sz w:val="28"/>
          <w:szCs w:val="28"/>
          <w:u w:val="single"/>
          <w:lang w:val="it-IT"/>
        </w:rPr>
      </w:pPr>
    </w:p>
    <w:p w14:paraId="27E1825A" w14:textId="71565C17" w:rsidR="00433CF8" w:rsidRPr="00B14141" w:rsidRDefault="003A0A1D" w:rsidP="00433CF8">
      <w:pPr>
        <w:tabs>
          <w:tab w:val="left" w:pos="2835"/>
        </w:tabs>
        <w:spacing w:line="240" w:lineRule="auto"/>
        <w:jc w:val="both"/>
        <w:rPr>
          <w:rFonts w:eastAsia="Calibri" w:cs="Calibri"/>
          <w:b/>
          <w:bCs/>
          <w:sz w:val="28"/>
          <w:szCs w:val="28"/>
          <w:u w:val="single"/>
          <w:lang w:val="it-IT"/>
        </w:rPr>
      </w:pPr>
      <w:r w:rsidRPr="00B14141">
        <w:rPr>
          <w:rFonts w:eastAsia="Calibri" w:cs="Calibri"/>
          <w:b/>
          <w:bCs/>
          <w:sz w:val="28"/>
          <w:szCs w:val="28"/>
          <w:u w:val="single"/>
          <w:lang w:val="it-IT"/>
        </w:rPr>
        <w:t>ATTENZIONE:</w:t>
      </w:r>
    </w:p>
    <w:p w14:paraId="68392335" w14:textId="404C8D87" w:rsidR="00F95B9A" w:rsidRDefault="003A0A1D" w:rsidP="00433CF8">
      <w:pPr>
        <w:tabs>
          <w:tab w:val="left" w:pos="2835"/>
        </w:tabs>
        <w:spacing w:line="240" w:lineRule="auto"/>
        <w:jc w:val="both"/>
        <w:rPr>
          <w:rFonts w:eastAsia="Calibri" w:cs="Calibri"/>
          <w:b/>
          <w:bCs/>
          <w:sz w:val="24"/>
          <w:szCs w:val="24"/>
          <w:lang w:val="it-IT"/>
        </w:rPr>
      </w:pPr>
      <w:r w:rsidRPr="0027771F">
        <w:rPr>
          <w:rFonts w:eastAsia="Calibri" w:cs="Calibri"/>
          <w:b/>
          <w:bCs/>
          <w:sz w:val="24"/>
          <w:szCs w:val="24"/>
          <w:lang w:val="it-IT"/>
        </w:rPr>
        <w:t>Si comunica che sul Sito del Comitato</w:t>
      </w:r>
      <w:r>
        <w:rPr>
          <w:rFonts w:eastAsia="Calibri" w:cs="Calibri"/>
          <w:b/>
          <w:bCs/>
          <w:sz w:val="24"/>
          <w:szCs w:val="24"/>
          <w:lang w:val="it-IT"/>
        </w:rPr>
        <w:t xml:space="preserve"> Regionale Lombardia</w:t>
      </w:r>
      <w:r w:rsidRPr="0027771F">
        <w:rPr>
          <w:rFonts w:eastAsia="Calibri" w:cs="Calibri"/>
          <w:b/>
          <w:bCs/>
          <w:sz w:val="24"/>
          <w:szCs w:val="24"/>
          <w:lang w:val="it-IT"/>
        </w:rPr>
        <w:t xml:space="preserve"> nella sezione Modulistica </w:t>
      </w:r>
      <w:r>
        <w:rPr>
          <w:rFonts w:eastAsia="Calibri" w:cs="Calibri"/>
          <w:b/>
          <w:bCs/>
          <w:sz w:val="24"/>
          <w:szCs w:val="24"/>
          <w:lang w:val="it-IT"/>
        </w:rPr>
        <w:t xml:space="preserve">sono disponibili </w:t>
      </w:r>
      <w:r w:rsidRPr="0027771F">
        <w:rPr>
          <w:rFonts w:eastAsia="Calibri" w:cs="Calibri"/>
          <w:b/>
          <w:bCs/>
          <w:sz w:val="24"/>
          <w:szCs w:val="24"/>
          <w:lang w:val="it-IT"/>
        </w:rPr>
        <w:t>tutti i</w:t>
      </w:r>
      <w:r>
        <w:rPr>
          <w:rFonts w:eastAsia="Calibri" w:cs="Calibri"/>
          <w:b/>
          <w:bCs/>
          <w:sz w:val="24"/>
          <w:szCs w:val="24"/>
          <w:lang w:val="it-IT"/>
        </w:rPr>
        <w:t xml:space="preserve"> moduli</w:t>
      </w:r>
      <w:r w:rsidRPr="0027771F">
        <w:rPr>
          <w:rFonts w:eastAsia="Calibri" w:cs="Calibri"/>
          <w:b/>
          <w:bCs/>
          <w:sz w:val="24"/>
          <w:szCs w:val="24"/>
          <w:lang w:val="it-IT"/>
        </w:rPr>
        <w:t xml:space="preserve"> e regolamenti</w:t>
      </w:r>
      <w:r>
        <w:rPr>
          <w:rFonts w:eastAsia="Calibri" w:cs="Calibri"/>
          <w:b/>
          <w:bCs/>
          <w:sz w:val="24"/>
          <w:szCs w:val="24"/>
          <w:lang w:val="it-IT"/>
        </w:rPr>
        <w:t xml:space="preserve"> (Stagione Sportiva 2020/2021)</w:t>
      </w:r>
      <w:r w:rsidRPr="0027771F">
        <w:rPr>
          <w:rFonts w:eastAsia="Calibri" w:cs="Calibri"/>
          <w:b/>
          <w:bCs/>
          <w:sz w:val="24"/>
          <w:szCs w:val="24"/>
          <w:lang w:val="it-IT"/>
        </w:rPr>
        <w:t xml:space="preserve"> necessari per poter richiedere Tornei e Amichevoli del settore SGS.</w:t>
      </w:r>
    </w:p>
    <w:p w14:paraId="56E3592D" w14:textId="77777777" w:rsidR="00F95B9A" w:rsidRPr="0007445D" w:rsidRDefault="00F95B9A" w:rsidP="00F95B9A">
      <w:pPr>
        <w:pStyle w:val="Titolo3"/>
      </w:pPr>
      <w:bookmarkStart w:id="58" w:name="_Toc72402517"/>
      <w:r>
        <w:t xml:space="preserve">4.1.3 </w:t>
      </w:r>
      <w:r w:rsidRPr="0007445D">
        <w:t>RILASCIO NULLA OSTA</w:t>
      </w:r>
      <w:bookmarkEnd w:id="58"/>
      <w:r w:rsidRPr="0007445D">
        <w:tab/>
      </w:r>
    </w:p>
    <w:p w14:paraId="6AE0F341" w14:textId="77777777" w:rsidR="00F95B9A" w:rsidRPr="00410986" w:rsidRDefault="00F95B9A" w:rsidP="00F95B9A">
      <w:pPr>
        <w:rPr>
          <w:lang w:val="it-IT"/>
        </w:rPr>
      </w:pPr>
      <w:r w:rsidRPr="00410986">
        <w:rPr>
          <w:lang w:val="it-IT"/>
        </w:rPr>
        <w:t xml:space="preserve">Si comunica che il rilascio dei NULLA OSTA da parte delle società è consentito </w:t>
      </w:r>
      <w:r w:rsidRPr="00410986">
        <w:rPr>
          <w:b/>
          <w:bCs/>
          <w:i/>
          <w:iCs/>
          <w:u w:val="single"/>
          <w:lang w:val="it-IT"/>
        </w:rPr>
        <w:t xml:space="preserve">ESCLUSIVAMENTE </w:t>
      </w:r>
      <w:r w:rsidRPr="00410986">
        <w:rPr>
          <w:lang w:val="it-IT"/>
        </w:rPr>
        <w:t>nelle casistiche sancite dal comunicato ufficiale n.1 del SGS al punto 2.6 e al punto 9.5 circa la disciplina dei Tornei.</w:t>
      </w:r>
    </w:p>
    <w:p w14:paraId="52E0F1A2" w14:textId="77777777" w:rsidR="00F95B9A" w:rsidRPr="00410986" w:rsidRDefault="00F95B9A" w:rsidP="00F95B9A">
      <w:pPr>
        <w:rPr>
          <w:lang w:val="it-IT"/>
        </w:rPr>
      </w:pPr>
      <w:r w:rsidRPr="00410986">
        <w:rPr>
          <w:lang w:val="it-IT"/>
        </w:rPr>
        <w:t xml:space="preserve">Si riportano qui sotto gli stralci dei suddetti punti del comunicato </w:t>
      </w:r>
    </w:p>
    <w:p w14:paraId="1AA2B8C8" w14:textId="77777777" w:rsidR="00F95B9A" w:rsidRPr="00410986" w:rsidRDefault="00F95B9A" w:rsidP="00F95B9A">
      <w:pPr>
        <w:rPr>
          <w:b/>
          <w:bCs/>
          <w:lang w:val="it-IT"/>
        </w:rPr>
      </w:pPr>
      <w:r w:rsidRPr="00410986">
        <w:rPr>
          <w:b/>
          <w:bCs/>
          <w:lang w:val="it-IT"/>
        </w:rPr>
        <w:t xml:space="preserve">2.6 RADUNI E PROVINI PER GIOVANI CALCIATORI </w:t>
      </w:r>
    </w:p>
    <w:p w14:paraId="6F979DD4" w14:textId="77777777" w:rsidR="00F95B9A" w:rsidRPr="00410986" w:rsidRDefault="00F95B9A" w:rsidP="009F489A">
      <w:pPr>
        <w:jc w:val="both"/>
        <w:rPr>
          <w:lang w:val="it-IT"/>
        </w:rPr>
      </w:pPr>
      <w:r w:rsidRPr="00410986">
        <w:rPr>
          <w:lang w:val="it-IT"/>
        </w:rPr>
        <w:t xml:space="preserve">………… Le società affiliate, che nel corso della corrente stagione sportiva intendano organizzare Raduni di selezione, entro e non oltre il 30 Novembre 2020 sono tenute a richiedere preventiva autorizzazione, per il tramite del Comitato Regionale LND territorialmente competente, al Settore Giovanile e Scolastico della FIGC che provvederà a concedere la relativa autorizzazione…………… </w:t>
      </w:r>
    </w:p>
    <w:p w14:paraId="268ED1AB" w14:textId="77777777" w:rsidR="00F95B9A" w:rsidRPr="00410986" w:rsidRDefault="00F95B9A" w:rsidP="009F489A">
      <w:pPr>
        <w:jc w:val="both"/>
        <w:rPr>
          <w:u w:val="single"/>
          <w:lang w:val="it-IT"/>
        </w:rPr>
      </w:pPr>
      <w:r w:rsidRPr="00410986">
        <w:rPr>
          <w:u w:val="single"/>
          <w:lang w:val="it-IT"/>
        </w:rPr>
        <w:t>………</w:t>
      </w:r>
      <w:r w:rsidRPr="00410986">
        <w:rPr>
          <w:highlight w:val="yellow"/>
          <w:u w:val="single"/>
          <w:lang w:val="it-IT"/>
        </w:rPr>
        <w:t>Ai raduni possono partecipare soltanto giovani calciatori tesserati per Società della FIGC operanti nella stessa regione o in provincia limitrofa a quella della località in cui si svolge il raduno, seppur di diversa regione, muniti del necessario “nulla osta” rilasciato dalla società di appartenenza. È assolutamente vietato il coinvolgimento di persone non tesserate, le quali, pertanto, non possono aver accesso né agli spogliatoi né al recinto di gioco.</w:t>
      </w:r>
      <w:r w:rsidRPr="00410986">
        <w:rPr>
          <w:u w:val="single"/>
          <w:lang w:val="it-IT"/>
        </w:rPr>
        <w:t xml:space="preserve"> </w:t>
      </w:r>
    </w:p>
    <w:p w14:paraId="500E4624" w14:textId="77777777" w:rsidR="00F95B9A" w:rsidRPr="00410986" w:rsidRDefault="00F95B9A" w:rsidP="009F489A">
      <w:pPr>
        <w:jc w:val="both"/>
        <w:rPr>
          <w:lang w:val="it-IT"/>
        </w:rPr>
      </w:pPr>
      <w:r w:rsidRPr="00410986">
        <w:rPr>
          <w:lang w:val="it-IT"/>
        </w:rPr>
        <w:t xml:space="preserve">I Comitati Regionali territorialmente competenti devono rilasciare le prescritte autorizzazioni, d’intesa con il Settore Giovanile e Scolastico, soltanto dopo aver accertato l’espletamento di tutte le formalità da parte delle Società richiedenti e devono esercitare, comunque, una azione di controllo del rispetto della normativa suddetta, disponendo, se necessario, nei confronti di eventuali trasgressori, il relativo deferimento ai competenti organi disciplinari. I Comitati Regionali territorialmente competenti debbono comunicare almeno 5 giorni prima della data di effettuazione del raduno, al Settore Giovanile e Scolastico, tutte le notizie e la documentazione ad esso relative. </w:t>
      </w:r>
    </w:p>
    <w:p w14:paraId="4EA5B5AF" w14:textId="77777777" w:rsidR="00F95B9A" w:rsidRPr="00410986" w:rsidRDefault="00F95B9A" w:rsidP="00F95B9A">
      <w:pPr>
        <w:rPr>
          <w:b/>
          <w:bCs/>
          <w:lang w:val="it-IT"/>
        </w:rPr>
      </w:pPr>
      <w:r w:rsidRPr="00410986">
        <w:rPr>
          <w:b/>
          <w:bCs/>
          <w:lang w:val="it-IT"/>
        </w:rPr>
        <w:t>PROVINI PRESSO LE SOCIETA’ (CALCIATORI SOTTOPOSTI A PROVA)</w:t>
      </w:r>
    </w:p>
    <w:p w14:paraId="4637D5E9" w14:textId="53DE57B2" w:rsidR="00F95B9A" w:rsidRDefault="00F95B9A" w:rsidP="00F95B9A">
      <w:pPr>
        <w:rPr>
          <w:lang w:val="it-IT"/>
        </w:rPr>
      </w:pPr>
      <w:r w:rsidRPr="00410986">
        <w:rPr>
          <w:lang w:val="it-IT"/>
        </w:rPr>
        <w:t xml:space="preserve">Vengono considerati “Provini”, le modalità con cui una società, convoca un giocatore di altra società presso la propria struttura per “sottoporlo a prova”, prevedendo l’inserimento in un proprio gruppo squadra. Le società affiliate, che nel corso della corrente stagione sportiva intendano sottoporre a prova giovani calciatori di età inferiore agli anni 16, sono tenute a richiedere preventiva autorizzazione, per il tramite del Comitato Regionale territorialmente competente, al Settore Giovanile e Scolastico della FIGC che provvederà a concedere la relativa autorizzazione tenendo in considerazione le seguenti necessarie condizioni: </w:t>
      </w:r>
    </w:p>
    <w:p w14:paraId="13D737D6" w14:textId="4285BCFF" w:rsidR="009F489A" w:rsidRDefault="009F489A" w:rsidP="00F95B9A">
      <w:pPr>
        <w:rPr>
          <w:lang w:val="it-IT"/>
        </w:rPr>
      </w:pPr>
    </w:p>
    <w:p w14:paraId="1FB05B94" w14:textId="4BB6078B" w:rsidR="009F489A" w:rsidRDefault="009F489A" w:rsidP="00F95B9A">
      <w:pPr>
        <w:rPr>
          <w:lang w:val="it-IT"/>
        </w:rPr>
      </w:pPr>
    </w:p>
    <w:p w14:paraId="214C43FA" w14:textId="77777777" w:rsidR="009F489A" w:rsidRPr="00410986" w:rsidRDefault="009F489A" w:rsidP="00F95B9A">
      <w:pPr>
        <w:rPr>
          <w:lang w:val="it-IT"/>
        </w:rPr>
      </w:pPr>
    </w:p>
    <w:p w14:paraId="67163597" w14:textId="77777777" w:rsidR="00F95B9A" w:rsidRPr="00410986" w:rsidRDefault="00F95B9A" w:rsidP="009F489A">
      <w:pPr>
        <w:pStyle w:val="Corpotesto"/>
        <w:jc w:val="both"/>
        <w:rPr>
          <w:lang w:val="it-IT"/>
        </w:rPr>
      </w:pPr>
      <w:r w:rsidRPr="00410986">
        <w:rPr>
          <w:highlight w:val="yellow"/>
          <w:lang w:val="it-IT"/>
        </w:rPr>
        <w:t>1. società possono sottoporre a prova un giovane calciatore di età compresa tra i 12 anni anagraficamente compiuti nell’anno in cui ha inizio la stagione sportiva (non per i nati nel 2009) ed i 16 anni, previo rilascio di regolare “nulla osta” da parte della società di appartenenza e che il giovane calciatore sia residente nella medesima regione o in provincia limitrofa alla sede della Società, seppur di diversa regione;</w:t>
      </w:r>
      <w:r w:rsidRPr="00410986">
        <w:rPr>
          <w:lang w:val="it-IT"/>
        </w:rPr>
        <w:t xml:space="preserve"> </w:t>
      </w:r>
    </w:p>
    <w:p w14:paraId="5A12DBEA" w14:textId="613ACBDF" w:rsidR="00F95B9A" w:rsidRPr="00410986" w:rsidRDefault="00F95B9A" w:rsidP="009F489A">
      <w:pPr>
        <w:jc w:val="both"/>
        <w:rPr>
          <w:lang w:val="it-IT"/>
        </w:rPr>
      </w:pPr>
      <w:r w:rsidRPr="00410986">
        <w:rPr>
          <w:lang w:val="it-IT"/>
        </w:rPr>
        <w:t>2. soltanto alle società che dimostrano di essere in possesso dei sotto indicati requisiti può essere concessa la possibilità di sottoporre a “prova” giovani calciatori di età compresa tra i 10 anni compiuti ed i 12 anni residenti nella medesima regione, o in provincia limitrofa alla sede della Società, seppur di diversa regione, e/o giovani calciatori di età compresa tra i 12 e i 16 anni provenienti da altra regione.…</w:t>
      </w:r>
    </w:p>
    <w:p w14:paraId="208B75BA" w14:textId="77777777" w:rsidR="00F95B9A" w:rsidRPr="00410986" w:rsidRDefault="00F95B9A" w:rsidP="00F95B9A">
      <w:pPr>
        <w:rPr>
          <w:lang w:val="it-IT"/>
        </w:rPr>
      </w:pPr>
      <w:proofErr w:type="gramStart"/>
      <w:r w:rsidRPr="00410986">
        <w:rPr>
          <w:lang w:val="it-IT"/>
        </w:rPr>
        <w:t>….</w:t>
      </w:r>
      <w:proofErr w:type="gramEnd"/>
      <w:r w:rsidRPr="00410986">
        <w:rPr>
          <w:lang w:val="it-IT"/>
        </w:rPr>
        <w:t xml:space="preserve">Le società devono attenersi alla seguente procedura: </w:t>
      </w:r>
    </w:p>
    <w:p w14:paraId="2130329E" w14:textId="77777777" w:rsidR="00F95B9A" w:rsidRPr="00410986" w:rsidRDefault="00F95B9A" w:rsidP="00F95B9A">
      <w:pPr>
        <w:rPr>
          <w:lang w:val="it-IT"/>
        </w:rPr>
      </w:pPr>
      <w:r w:rsidRPr="00410986">
        <w:rPr>
          <w:lang w:val="it-IT"/>
        </w:rPr>
        <w:t xml:space="preserve">- Le società che intendono “sottoporre a prova” un giocatore, chiedono autorizzazione preventiva (all’inizio della Stagione Sportiva e comunque entro e non oltre il 30 novembre 2020) in base ai requisiti sopraindicati, al Settore Giovanile e Scolastico (e per conoscenza al Comitato Regionale LND e al Coordinatore Federale Regionale SGS di appartenenza), con lettera a firma del legale rappresentante o del Responsabile del Settore Giovanile; - il Settore Giovanile e Scolastico, autorizza la società richiedente tramite la pubblicazione entro il 15 Dicembre di un comunicato ufficiale nazionale, che potrà essere aggiornato nel corso dell’anno; </w:t>
      </w:r>
    </w:p>
    <w:p w14:paraId="5112AD44" w14:textId="77777777" w:rsidR="00F95B9A" w:rsidRPr="00410986" w:rsidRDefault="00F95B9A" w:rsidP="00F95B9A">
      <w:pPr>
        <w:rPr>
          <w:lang w:val="it-IT"/>
        </w:rPr>
      </w:pPr>
      <w:r w:rsidRPr="00410986">
        <w:rPr>
          <w:lang w:val="it-IT"/>
        </w:rPr>
        <w:t xml:space="preserve">- nel corso della Stagione Sportiva la società (preventivamente autorizzata) che intende “provare” giovani calciatori deve inviare comunicazione informativa solo ed esclusivamente al Presidente del Settore Giovanile e Scolastico entro 24h precedenti dallo svolgimento della “prova” senza necessità di ricevere ulteriore autorizzazione; </w:t>
      </w:r>
    </w:p>
    <w:p w14:paraId="548DE9AF" w14:textId="77777777" w:rsidR="00F95B9A" w:rsidRPr="00410986" w:rsidRDefault="00F95B9A" w:rsidP="00F95B9A">
      <w:pPr>
        <w:rPr>
          <w:lang w:val="it-IT"/>
        </w:rPr>
      </w:pPr>
      <w:r w:rsidRPr="00410986">
        <w:rPr>
          <w:lang w:val="it-IT"/>
        </w:rPr>
        <w:t xml:space="preserve">- alla fine di ogni mese, le società devono inviare al Settore Giovanile e Scolastico un report dei calciatori che hanno “sottoposto a prova”, suddivisi per fascia d’età e gruppo-squadra. Le società autorizzate a sottoporre a prova i giovani calciatori in età compresa tra i 10 e i 12 anni, possono utilizzare i giovani anche in occasione di gare amichevoli e/o Tornei Nazionali Tornei Nazionali Tornei Nazionali o Internazionali o Internazionali o Internazionali della categoria Esordienti nel numero massimo di tre calciatori, ovviamente, per poter usufruire di tale opportunità, la società deve aver ottenuto la necessaria autorizzazione all’inizio della stagione sportiva e rispettare le procedure sopra indicate. </w:t>
      </w:r>
    </w:p>
    <w:p w14:paraId="634AD290" w14:textId="77777777" w:rsidR="00F95B9A" w:rsidRPr="00410986" w:rsidRDefault="00F95B9A" w:rsidP="00F95B9A">
      <w:pPr>
        <w:rPr>
          <w:lang w:val="it-IT"/>
        </w:rPr>
      </w:pPr>
      <w:r w:rsidRPr="00410986">
        <w:rPr>
          <w:lang w:val="it-IT"/>
        </w:rPr>
        <w:t>Le società già autorizzate a sottoporre a prova i giovani calciatori nella stagione sportiva 2019/2020, mantengono l’autorizzazione a sottoporre a prova i giovani calciatori anche nella corrente stagione sportiva, purché rinnovino la loro richiesta entro e non oltre il 30 Settembre 2020, con le informazioni necessarie di cui sopra. Qualora non fosse effettuato il rinnovo alla società richiedente verrà revocata l’autorizzazione per l’intera stagione sportiva…</w:t>
      </w:r>
    </w:p>
    <w:p w14:paraId="7C0D1F17" w14:textId="77777777" w:rsidR="00F95B9A" w:rsidRPr="00410986" w:rsidRDefault="00F95B9A" w:rsidP="00F95B9A">
      <w:pPr>
        <w:rPr>
          <w:b/>
          <w:bCs/>
          <w:lang w:val="it-IT"/>
        </w:rPr>
      </w:pPr>
      <w:r w:rsidRPr="00410986">
        <w:rPr>
          <w:b/>
          <w:bCs/>
          <w:lang w:val="it-IT"/>
        </w:rPr>
        <w:t xml:space="preserve">9.3 Modalità organizzative dei Tornei </w:t>
      </w:r>
    </w:p>
    <w:p w14:paraId="1E6E9D5C" w14:textId="77777777" w:rsidR="00F95B9A" w:rsidRPr="00410986" w:rsidRDefault="00F95B9A" w:rsidP="00F95B9A">
      <w:pPr>
        <w:rPr>
          <w:b/>
          <w:bCs/>
          <w:u w:val="single"/>
          <w:lang w:val="it-IT"/>
        </w:rPr>
      </w:pPr>
      <w:r w:rsidRPr="00410986">
        <w:rPr>
          <w:b/>
          <w:bCs/>
          <w:u w:val="single"/>
          <w:lang w:val="it-IT"/>
        </w:rPr>
        <w:t xml:space="preserve">9.5 Prestiti </w:t>
      </w:r>
    </w:p>
    <w:p w14:paraId="14978A65" w14:textId="77777777" w:rsidR="00F95B9A" w:rsidRPr="00410986" w:rsidRDefault="00F95B9A" w:rsidP="00F95B9A">
      <w:pPr>
        <w:rPr>
          <w:lang w:val="it-IT"/>
        </w:rPr>
      </w:pPr>
      <w:r w:rsidRPr="00410986">
        <w:rPr>
          <w:lang w:val="it-IT"/>
        </w:rPr>
        <w:t xml:space="preserve">I prestiti sono consentiti </w:t>
      </w:r>
      <w:r w:rsidRPr="00410986">
        <w:rPr>
          <w:u w:val="single"/>
          <w:lang w:val="it-IT"/>
        </w:rPr>
        <w:t>esclusivamente nelle categorie Allievi e Giovanissimi</w:t>
      </w:r>
      <w:r w:rsidRPr="00410986">
        <w:rPr>
          <w:lang w:val="it-IT"/>
        </w:rPr>
        <w:t xml:space="preserve"> per un numero massimo di tre giocatori per squadra, il cui utilizzo è subordinato all’autorizzazione del Torneo da parte della FIGC, nel rispetto dello specifico regolamento. Non è pertanto necessaria altra documentazione o richiesta aggiuntiva, essendo un’opportunità già prevista nel regolamento del Torneo.</w:t>
      </w:r>
    </w:p>
    <w:p w14:paraId="14A51278" w14:textId="6E2988D3" w:rsidR="00F95B9A" w:rsidRDefault="00F95B9A" w:rsidP="009F489A">
      <w:pPr>
        <w:jc w:val="both"/>
        <w:rPr>
          <w:lang w:val="it-IT"/>
        </w:rPr>
      </w:pPr>
      <w:r w:rsidRPr="00410986">
        <w:rPr>
          <w:highlight w:val="yellow"/>
          <w:u w:val="single"/>
          <w:lang w:val="it-IT"/>
        </w:rPr>
        <w:lastRenderedPageBreak/>
        <w:t>A tal proposito si precisa che i giovani calciatori in prestito possono partecipare ad allenamenti con la società per la quale è stato concesso il nulla osta, limitatamente al periodo strettamente collegato alla partecipazione del Torneo stesso</w:t>
      </w:r>
      <w:r w:rsidRPr="00410986">
        <w:rPr>
          <w:highlight w:val="yellow"/>
          <w:lang w:val="it-IT"/>
        </w:rPr>
        <w:t>.</w:t>
      </w:r>
      <w:r w:rsidRPr="00410986">
        <w:rPr>
          <w:lang w:val="it-IT"/>
        </w:rPr>
        <w:t xml:space="preserve"> </w:t>
      </w:r>
    </w:p>
    <w:p w14:paraId="1BC24DE7" w14:textId="77777777" w:rsidR="00F95B9A" w:rsidRPr="00410986" w:rsidRDefault="00F95B9A" w:rsidP="00F95B9A">
      <w:pPr>
        <w:rPr>
          <w:i/>
          <w:iCs/>
          <w:u w:val="single"/>
          <w:lang w:val="it-IT"/>
        </w:rPr>
      </w:pPr>
      <w:r w:rsidRPr="00410986">
        <w:rPr>
          <w:i/>
          <w:iCs/>
          <w:u w:val="single"/>
          <w:lang w:val="it-IT"/>
        </w:rPr>
        <w:t>I prestiti sono vietati nelle categorie Pulcini ed Esordienti, fatto salvo quanto di seguito specificato.</w:t>
      </w:r>
    </w:p>
    <w:p w14:paraId="08335543" w14:textId="77777777" w:rsidR="00F95B9A" w:rsidRPr="00410986" w:rsidRDefault="00F95B9A" w:rsidP="00F95B9A">
      <w:pPr>
        <w:rPr>
          <w:lang w:val="it-IT"/>
        </w:rPr>
      </w:pPr>
      <w:r w:rsidRPr="00410986">
        <w:rPr>
          <w:lang w:val="it-IT"/>
        </w:rPr>
        <w:t>Si allega di sotto il C.U. 79 del Settore Giovanile Scolastico con l’elenco delle società alle quali è stata autorizzata l’organizzazione di provini e raduni.</w:t>
      </w:r>
    </w:p>
    <w:p w14:paraId="69FDD706" w14:textId="27AC0713" w:rsidR="00F95B9A" w:rsidRPr="009F489A" w:rsidRDefault="00B93A6B" w:rsidP="00F95B9A">
      <w:pPr>
        <w:rPr>
          <w:color w:val="0000FF"/>
          <w:u w:val="single"/>
          <w:lang w:val="it-IT"/>
        </w:rPr>
      </w:pPr>
      <w:hyperlink r:id="rId30" w:history="1">
        <w:r w:rsidR="00F95B9A" w:rsidRPr="00410986">
          <w:rPr>
            <w:rStyle w:val="Collegamentoipertestuale"/>
            <w:lang w:val="it-IT"/>
          </w:rPr>
          <w:t>https://www.figc.it/media/136405/cu-n79-sgs-aggiornamento-elenco-club-autorizzati-per-raduni-e-provini-ss2020-2021-del-11-05-2021.pdf</w:t>
        </w:r>
      </w:hyperlink>
    </w:p>
    <w:p w14:paraId="14438153" w14:textId="77777777" w:rsidR="00F95B9A" w:rsidRDefault="00F95B9A" w:rsidP="00F95B9A">
      <w:pPr>
        <w:pStyle w:val="Titolo3"/>
        <w:rPr>
          <w:i/>
          <w:color w:val="008000"/>
        </w:rPr>
      </w:pPr>
      <w:bookmarkStart w:id="59" w:name="_Toc72402518"/>
      <w:r>
        <w:t xml:space="preserve">4.1.4 </w:t>
      </w:r>
      <w:r w:rsidRPr="008C6E24">
        <w:t>S</w:t>
      </w:r>
      <w:r>
        <w:t>vincoli per accordo SGS</w:t>
      </w:r>
      <w:bookmarkEnd w:id="59"/>
      <w:r>
        <w:t xml:space="preserve"> </w:t>
      </w:r>
    </w:p>
    <w:p w14:paraId="7CC504F8" w14:textId="77777777" w:rsidR="00F95B9A" w:rsidRPr="00410986" w:rsidRDefault="00F95B9A" w:rsidP="00F95B9A">
      <w:pPr>
        <w:jc w:val="both"/>
        <w:rPr>
          <w:rFonts w:asciiTheme="minorHAnsi" w:hAnsiTheme="minorHAnsi" w:cstheme="minorHAnsi"/>
          <w:lang w:val="it-IT"/>
        </w:rPr>
      </w:pPr>
      <w:r w:rsidRPr="00410986">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2D5CAAA9" w14:textId="77777777" w:rsidR="00F95B9A" w:rsidRPr="00410986" w:rsidRDefault="00F95B9A" w:rsidP="00F95B9A">
      <w:pPr>
        <w:jc w:val="both"/>
        <w:rPr>
          <w:rFonts w:asciiTheme="minorHAnsi" w:hAnsiTheme="minorHAnsi" w:cstheme="minorHAnsi"/>
          <w:lang w:val="it-IT"/>
        </w:rPr>
      </w:pPr>
      <w:r w:rsidRPr="00410986">
        <w:rPr>
          <w:rFonts w:asciiTheme="minorHAnsi" w:hAnsiTheme="minorHAnsi" w:cstheme="minorHAnsi"/>
          <w:lang w:val="it-IT"/>
        </w:rPr>
        <w:t>NON VERRANNO ACCETTATE RICHIESTE PERVENUTE A MANO O VIA FAX O PRIVE DI CARTELLINO IN ORIGINALE O PROVVISORIO DEPOSITATE C/O LE DELEGAZIONI PROVINCIALI.</w:t>
      </w:r>
    </w:p>
    <w:p w14:paraId="570BE5F1" w14:textId="77777777" w:rsidR="00F95B9A" w:rsidRPr="00410986" w:rsidRDefault="00F95B9A" w:rsidP="00F95B9A">
      <w:pPr>
        <w:jc w:val="both"/>
        <w:rPr>
          <w:rFonts w:asciiTheme="minorHAnsi" w:hAnsiTheme="minorHAnsi" w:cstheme="minorHAnsi"/>
          <w:b/>
          <w:bCs/>
          <w:lang w:val="it-IT"/>
        </w:rPr>
      </w:pPr>
      <w:r w:rsidRPr="00410986">
        <w:rPr>
          <w:rFonts w:asciiTheme="minorHAnsi" w:hAnsiTheme="minorHAnsi" w:cstheme="minorHAnsi"/>
          <w:b/>
          <w:bCs/>
          <w:lang w:val="it-IT"/>
        </w:rPr>
        <w:t>SI SPECIFICA, VISTA L’ECCEZIONALITA’ DELLA STAGIONE IN CORSO, CHE PER QUEST’ANNO GLI SVINCOLI PER ACCORDO CON SOCIETA’ SARANNO ACCETTATI ANCHE IN QUESTO PERIODO. RESTA INTESO CHE I BENEFICIARI DI TALE TIPOLOGIA DI SVINCOLO POTRANNO ESSERE UNICAMENTE I CALCIATORI I QUALI CAMPIONATI NON SONO MAI INIZIATI.</w:t>
      </w:r>
    </w:p>
    <w:p w14:paraId="7E813280" w14:textId="77777777" w:rsidR="00F95B9A" w:rsidRPr="00410986" w:rsidRDefault="00F95B9A" w:rsidP="00F95B9A">
      <w:pPr>
        <w:jc w:val="both"/>
        <w:rPr>
          <w:rFonts w:asciiTheme="minorHAnsi" w:hAnsiTheme="minorHAnsi" w:cstheme="minorHAnsi"/>
          <w:b/>
          <w:sz w:val="24"/>
          <w:szCs w:val="24"/>
          <w:lang w:val="it-IT"/>
        </w:rPr>
      </w:pPr>
      <w:r w:rsidRPr="00410986">
        <w:rPr>
          <w:rFonts w:asciiTheme="minorHAnsi" w:hAnsiTheme="minorHAnsi" w:cstheme="minorHAnsi"/>
          <w:b/>
          <w:sz w:val="24"/>
          <w:szCs w:val="24"/>
          <w:lang w:val="it-IT"/>
        </w:rPr>
        <w:t>SVINCOLO PER ACCORDO SGS - ACCOLTI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F95B9A" w:rsidRPr="00410986" w14:paraId="5DC9623A" w14:textId="77777777" w:rsidTr="00081A72">
        <w:trPr>
          <w:trHeight w:val="70"/>
        </w:trPr>
        <w:tc>
          <w:tcPr>
            <w:tcW w:w="1276" w:type="dxa"/>
          </w:tcPr>
          <w:p w14:paraId="3D7B648B"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2457381</w:t>
            </w:r>
          </w:p>
        </w:tc>
        <w:tc>
          <w:tcPr>
            <w:tcW w:w="3685" w:type="dxa"/>
          </w:tcPr>
          <w:p w14:paraId="41CCEEB4"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BRAZZOLI MATTEO</w:t>
            </w:r>
          </w:p>
        </w:tc>
        <w:tc>
          <w:tcPr>
            <w:tcW w:w="1559" w:type="dxa"/>
          </w:tcPr>
          <w:p w14:paraId="6DEE50CC"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17/01/2008</w:t>
            </w:r>
          </w:p>
        </w:tc>
        <w:tc>
          <w:tcPr>
            <w:tcW w:w="3544" w:type="dxa"/>
          </w:tcPr>
          <w:p w14:paraId="6A9E810B"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GS ASSAGO ASD</w:t>
            </w:r>
          </w:p>
        </w:tc>
      </w:tr>
      <w:tr w:rsidR="00F95B9A" w:rsidRPr="00410986" w14:paraId="5D2AE076" w14:textId="77777777" w:rsidTr="00081A72">
        <w:trPr>
          <w:trHeight w:val="70"/>
        </w:trPr>
        <w:tc>
          <w:tcPr>
            <w:tcW w:w="1276" w:type="dxa"/>
          </w:tcPr>
          <w:p w14:paraId="11CA461B"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2427378</w:t>
            </w:r>
          </w:p>
        </w:tc>
        <w:tc>
          <w:tcPr>
            <w:tcW w:w="3685" w:type="dxa"/>
          </w:tcPr>
          <w:p w14:paraId="17F03707"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CIANO JESSICA</w:t>
            </w:r>
          </w:p>
        </w:tc>
        <w:tc>
          <w:tcPr>
            <w:tcW w:w="1559" w:type="dxa"/>
          </w:tcPr>
          <w:p w14:paraId="757BCA60"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05/08/2006</w:t>
            </w:r>
          </w:p>
        </w:tc>
        <w:tc>
          <w:tcPr>
            <w:tcW w:w="3544" w:type="dxa"/>
          </w:tcPr>
          <w:p w14:paraId="290FC5FA"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ACD FEMMINILE TABIAGO</w:t>
            </w:r>
          </w:p>
        </w:tc>
      </w:tr>
      <w:tr w:rsidR="00F95B9A" w:rsidRPr="00410986" w14:paraId="5F40CBF5" w14:textId="77777777" w:rsidTr="00081A72">
        <w:trPr>
          <w:trHeight w:val="70"/>
        </w:trPr>
        <w:tc>
          <w:tcPr>
            <w:tcW w:w="1276" w:type="dxa"/>
          </w:tcPr>
          <w:p w14:paraId="50F1E423"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3173912</w:t>
            </w:r>
          </w:p>
        </w:tc>
        <w:tc>
          <w:tcPr>
            <w:tcW w:w="3685" w:type="dxa"/>
          </w:tcPr>
          <w:p w14:paraId="6AC9E150"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FOTI EMANUELE</w:t>
            </w:r>
          </w:p>
        </w:tc>
        <w:tc>
          <w:tcPr>
            <w:tcW w:w="1559" w:type="dxa"/>
          </w:tcPr>
          <w:p w14:paraId="5DD5A8A8"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11/04/2009</w:t>
            </w:r>
          </w:p>
        </w:tc>
        <w:tc>
          <w:tcPr>
            <w:tcW w:w="3544" w:type="dxa"/>
          </w:tcPr>
          <w:p w14:paraId="68B412C4"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ASD VIGOR MILANO</w:t>
            </w:r>
          </w:p>
        </w:tc>
      </w:tr>
      <w:tr w:rsidR="00F95B9A" w:rsidRPr="00410986" w14:paraId="1F9293ED" w14:textId="77777777" w:rsidTr="00081A72">
        <w:tc>
          <w:tcPr>
            <w:tcW w:w="1276" w:type="dxa"/>
          </w:tcPr>
          <w:p w14:paraId="53DD5F47"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3173911</w:t>
            </w:r>
          </w:p>
        </w:tc>
        <w:tc>
          <w:tcPr>
            <w:tcW w:w="3685" w:type="dxa"/>
          </w:tcPr>
          <w:p w14:paraId="6E9D087F"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FOTI SERGIO</w:t>
            </w:r>
          </w:p>
        </w:tc>
        <w:tc>
          <w:tcPr>
            <w:tcW w:w="1559" w:type="dxa"/>
          </w:tcPr>
          <w:p w14:paraId="195BEAF2"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14/05/2011</w:t>
            </w:r>
          </w:p>
        </w:tc>
        <w:tc>
          <w:tcPr>
            <w:tcW w:w="3544" w:type="dxa"/>
          </w:tcPr>
          <w:p w14:paraId="765114A9"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ASD VIGOR MILANO</w:t>
            </w:r>
          </w:p>
        </w:tc>
      </w:tr>
      <w:tr w:rsidR="00F95B9A" w:rsidRPr="00410986" w14:paraId="541389F8" w14:textId="77777777" w:rsidTr="00081A72">
        <w:trPr>
          <w:trHeight w:val="70"/>
        </w:trPr>
        <w:tc>
          <w:tcPr>
            <w:tcW w:w="1276" w:type="dxa"/>
          </w:tcPr>
          <w:p w14:paraId="5541C0BD"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2804882</w:t>
            </w:r>
          </w:p>
        </w:tc>
        <w:tc>
          <w:tcPr>
            <w:tcW w:w="3685" w:type="dxa"/>
          </w:tcPr>
          <w:p w14:paraId="568C041A"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MEOLI THOMAS</w:t>
            </w:r>
          </w:p>
        </w:tc>
        <w:tc>
          <w:tcPr>
            <w:tcW w:w="1559" w:type="dxa"/>
          </w:tcPr>
          <w:p w14:paraId="5486336F"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30/08/2008</w:t>
            </w:r>
          </w:p>
        </w:tc>
        <w:tc>
          <w:tcPr>
            <w:tcW w:w="3544" w:type="dxa"/>
          </w:tcPr>
          <w:p w14:paraId="3B7008EF"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GS VEDANO</w:t>
            </w:r>
          </w:p>
        </w:tc>
      </w:tr>
      <w:tr w:rsidR="00F95B9A" w:rsidRPr="00410986" w14:paraId="1E65433E" w14:textId="77777777" w:rsidTr="00081A72">
        <w:trPr>
          <w:trHeight w:val="70"/>
        </w:trPr>
        <w:tc>
          <w:tcPr>
            <w:tcW w:w="1276" w:type="dxa"/>
          </w:tcPr>
          <w:p w14:paraId="0CA0E46F"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2905692</w:t>
            </w:r>
          </w:p>
        </w:tc>
        <w:tc>
          <w:tcPr>
            <w:tcW w:w="3685" w:type="dxa"/>
          </w:tcPr>
          <w:p w14:paraId="13683B09"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PERITI MIRKO</w:t>
            </w:r>
          </w:p>
        </w:tc>
        <w:tc>
          <w:tcPr>
            <w:tcW w:w="1559" w:type="dxa"/>
          </w:tcPr>
          <w:p w14:paraId="20AD9167"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05/06/2008</w:t>
            </w:r>
          </w:p>
        </w:tc>
        <w:tc>
          <w:tcPr>
            <w:tcW w:w="3544" w:type="dxa"/>
          </w:tcPr>
          <w:p w14:paraId="3DAFDAAF"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GS VEDANO</w:t>
            </w:r>
          </w:p>
        </w:tc>
      </w:tr>
      <w:tr w:rsidR="00F95B9A" w:rsidRPr="00410986" w14:paraId="448D7BDA" w14:textId="77777777" w:rsidTr="00081A72">
        <w:trPr>
          <w:trHeight w:val="70"/>
        </w:trPr>
        <w:tc>
          <w:tcPr>
            <w:tcW w:w="1276" w:type="dxa"/>
          </w:tcPr>
          <w:p w14:paraId="2DD168EE"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3147172</w:t>
            </w:r>
          </w:p>
        </w:tc>
        <w:tc>
          <w:tcPr>
            <w:tcW w:w="3685" w:type="dxa"/>
          </w:tcPr>
          <w:p w14:paraId="55B35045"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ROSSIELLO MAURO</w:t>
            </w:r>
          </w:p>
        </w:tc>
        <w:tc>
          <w:tcPr>
            <w:tcW w:w="1559" w:type="dxa"/>
          </w:tcPr>
          <w:p w14:paraId="5B1B50CA"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05/01/2011</w:t>
            </w:r>
          </w:p>
        </w:tc>
        <w:tc>
          <w:tcPr>
            <w:tcW w:w="3544" w:type="dxa"/>
          </w:tcPr>
          <w:p w14:paraId="41F73A89" w14:textId="77777777" w:rsidR="00F95B9A" w:rsidRPr="00410986" w:rsidRDefault="00F95B9A" w:rsidP="00081A72">
            <w:pPr>
              <w:rPr>
                <w:rFonts w:asciiTheme="minorHAnsi" w:hAnsiTheme="minorHAnsi" w:cstheme="minorHAnsi"/>
                <w:sz w:val="18"/>
                <w:szCs w:val="18"/>
                <w:lang w:val="it-IT"/>
              </w:rPr>
            </w:pPr>
            <w:r w:rsidRPr="00410986">
              <w:rPr>
                <w:rFonts w:asciiTheme="minorHAnsi" w:hAnsiTheme="minorHAnsi" w:cstheme="minorHAnsi"/>
                <w:sz w:val="18"/>
                <w:szCs w:val="18"/>
                <w:lang w:val="it-IT"/>
              </w:rPr>
              <w:t>POL. MOLINELLO ASD</w:t>
            </w:r>
          </w:p>
        </w:tc>
      </w:tr>
    </w:tbl>
    <w:p w14:paraId="2723AD95" w14:textId="2B2E3039" w:rsidR="000541C6" w:rsidRPr="008249F3" w:rsidRDefault="00B93A6B" w:rsidP="000541C6">
      <w:pPr>
        <w:pStyle w:val="Titolo4"/>
        <w:rPr>
          <w:lang w:val="it-IT"/>
        </w:rPr>
      </w:pPr>
      <w:hyperlink r:id="rId31" w:history="1">
        <w:r w:rsidR="003A0A1D" w:rsidRPr="008249F3">
          <w:rPr>
            <w:lang w:val="it-IT"/>
          </w:rPr>
          <w:t xml:space="preserve">Variazione Gare </w:t>
        </w:r>
        <w:r w:rsidR="003A0A1D" w:rsidRPr="008249F3">
          <w:rPr>
            <w:b/>
            <w:i/>
            <w:color w:val="00B050"/>
            <w:lang w:val="it-IT"/>
          </w:rPr>
          <w:t>S.G.S.</w:t>
        </w:r>
        <w:r w:rsidR="003A0A1D" w:rsidRPr="008249F3">
          <w:rPr>
            <w:color w:val="FF99CC"/>
            <w:lang w:val="it-IT"/>
          </w:rPr>
          <w:t xml:space="preserve"> </w:t>
        </w:r>
      </w:hyperlink>
    </w:p>
    <w:p w14:paraId="1EC6F0F1" w14:textId="0D982E4F" w:rsidR="000541C6" w:rsidRDefault="003A0A1D" w:rsidP="000541C6">
      <w:pPr>
        <w:rPr>
          <w:lang w:val="it-IT"/>
        </w:rPr>
      </w:pPr>
      <w:r w:rsidRPr="00A42E3F">
        <w:rPr>
          <w:lang w:val="it-IT"/>
        </w:rPr>
        <w:t>Nessuna comunicazione</w:t>
      </w:r>
    </w:p>
    <w:p w14:paraId="22354E57" w14:textId="0BC8DAF5" w:rsidR="009F489A" w:rsidRDefault="009F489A" w:rsidP="000541C6">
      <w:pPr>
        <w:rPr>
          <w:lang w:val="it-IT"/>
        </w:rPr>
      </w:pPr>
    </w:p>
    <w:p w14:paraId="33848EEB" w14:textId="77777777" w:rsidR="009F489A" w:rsidRDefault="009F489A" w:rsidP="000541C6">
      <w:pPr>
        <w:rPr>
          <w:lang w:val="it-IT"/>
        </w:rPr>
      </w:pPr>
    </w:p>
    <w:p w14:paraId="51160FC9" w14:textId="77777777" w:rsidR="000541C6" w:rsidRPr="00A42E3F" w:rsidRDefault="003A0A1D" w:rsidP="000541C6">
      <w:pPr>
        <w:pStyle w:val="Titolo2"/>
        <w:rPr>
          <w:lang w:val="it-IT"/>
        </w:rPr>
      </w:pPr>
      <w:bookmarkStart w:id="60" w:name="_Toc512005919"/>
      <w:bookmarkStart w:id="61" w:name="_Toc72402519"/>
      <w:r w:rsidRPr="00A42E3F">
        <w:rPr>
          <w:lang w:val="it-IT"/>
        </w:rPr>
        <w:t>4.2 Attività di Base (S.G.S.)</w:t>
      </w:r>
      <w:bookmarkEnd w:id="60"/>
      <w:bookmarkEnd w:id="61"/>
    </w:p>
    <w:p w14:paraId="566881BD" w14:textId="77777777" w:rsidR="000541C6" w:rsidRPr="00AB31D3" w:rsidRDefault="003A0A1D" w:rsidP="000541C6">
      <w:pPr>
        <w:pStyle w:val="Titolo3"/>
        <w:rPr>
          <w:lang w:val="it-IT"/>
        </w:rPr>
      </w:pPr>
      <w:bookmarkStart w:id="62" w:name="_Toc72402520"/>
      <w:bookmarkStart w:id="63" w:name="_Hlk72394705"/>
      <w:r w:rsidRPr="00AB31D3">
        <w:rPr>
          <w:lang w:val="it-IT"/>
        </w:rPr>
        <w:t xml:space="preserve">4.2.1 </w:t>
      </w:r>
      <w:r>
        <w:rPr>
          <w:lang w:val="it-IT"/>
        </w:rPr>
        <w:t>elenco societa’ iscritte esordienti e pulcini s.g.s.</w:t>
      </w:r>
      <w:bookmarkEnd w:id="62"/>
    </w:p>
    <w:bookmarkEnd w:id="63"/>
    <w:p w14:paraId="024602D6" w14:textId="77777777" w:rsidR="00477E9C" w:rsidRDefault="00B93A6B" w:rsidP="00477E9C">
      <w:pPr>
        <w:pStyle w:val="NormaleWeb"/>
        <w:shd w:val="clear" w:color="auto" w:fill="FFFFFF"/>
        <w:spacing w:before="0" w:beforeAutospacing="0" w:after="150" w:afterAutospacing="0"/>
        <w:jc w:val="both"/>
        <w:rPr>
          <w:rFonts w:ascii="Roboto" w:hAnsi="Roboto"/>
          <w:color w:val="333333"/>
          <w:sz w:val="18"/>
          <w:szCs w:val="18"/>
        </w:rPr>
      </w:pPr>
    </w:p>
    <w:p w14:paraId="52E770AE" w14:textId="77777777" w:rsidR="00477E9C" w:rsidRPr="00791A8C" w:rsidRDefault="003A0A1D" w:rsidP="00477E9C">
      <w:pPr>
        <w:pStyle w:val="NormaleWeb"/>
        <w:shd w:val="clear" w:color="auto" w:fill="FFFFFF"/>
        <w:spacing w:before="0" w:beforeAutospacing="0" w:after="150" w:afterAutospacing="0"/>
        <w:jc w:val="both"/>
        <w:rPr>
          <w:rFonts w:ascii="Calibri" w:hAnsi="Calibri" w:cs="Calibri"/>
          <w:color w:val="000000" w:themeColor="text1"/>
          <w:sz w:val="22"/>
          <w:szCs w:val="22"/>
        </w:rPr>
      </w:pPr>
      <w:r>
        <w:rPr>
          <w:rFonts w:ascii="Roboto" w:hAnsi="Roboto"/>
          <w:color w:val="333333"/>
          <w:sz w:val="18"/>
          <w:szCs w:val="18"/>
        </w:rPr>
        <w:t> </w:t>
      </w:r>
      <w:r w:rsidRPr="00791A8C">
        <w:rPr>
          <w:rFonts w:ascii="Calibri" w:hAnsi="Calibri" w:cs="Calibri"/>
          <w:color w:val="000000" w:themeColor="text1"/>
          <w:sz w:val="22"/>
          <w:szCs w:val="22"/>
        </w:rPr>
        <w:t xml:space="preserve">In allegato l’elenco delle squadre iscritte tramite il </w:t>
      </w:r>
      <w:proofErr w:type="spellStart"/>
      <w:r w:rsidRPr="00791A8C">
        <w:rPr>
          <w:rFonts w:ascii="Calibri" w:hAnsi="Calibri" w:cs="Calibri"/>
          <w:color w:val="000000" w:themeColor="text1"/>
          <w:sz w:val="22"/>
          <w:szCs w:val="22"/>
        </w:rPr>
        <w:t>form</w:t>
      </w:r>
      <w:proofErr w:type="spellEnd"/>
      <w:r w:rsidRPr="00791A8C">
        <w:rPr>
          <w:rFonts w:ascii="Calibri" w:hAnsi="Calibri" w:cs="Calibri"/>
          <w:color w:val="000000" w:themeColor="text1"/>
          <w:sz w:val="22"/>
          <w:szCs w:val="22"/>
        </w:rPr>
        <w:t xml:space="preserve"> previsto per la Lombardia all’attività dedicata a Esordienti e Pulcini.</w:t>
      </w:r>
    </w:p>
    <w:p w14:paraId="13DAB21C" w14:textId="77777777" w:rsidR="00477E9C" w:rsidRPr="00791A8C" w:rsidRDefault="003A0A1D" w:rsidP="00477E9C">
      <w:pPr>
        <w:pStyle w:val="NormaleWeb"/>
        <w:shd w:val="clear" w:color="auto" w:fill="FFFFFF"/>
        <w:spacing w:before="0" w:beforeAutospacing="0" w:after="150" w:afterAutospacing="0"/>
        <w:jc w:val="both"/>
        <w:rPr>
          <w:rFonts w:ascii="Calibri" w:hAnsi="Calibri" w:cs="Calibri"/>
          <w:color w:val="000000" w:themeColor="text1"/>
          <w:sz w:val="22"/>
          <w:szCs w:val="22"/>
        </w:rPr>
      </w:pPr>
      <w:r w:rsidRPr="00791A8C">
        <w:rPr>
          <w:rFonts w:ascii="Calibri" w:hAnsi="Calibri" w:cs="Calibri"/>
          <w:color w:val="000000" w:themeColor="text1"/>
          <w:sz w:val="22"/>
          <w:szCs w:val="22"/>
        </w:rPr>
        <w:t>L’elenco è suddiviso per Delegazioni e riporta il riepilogo per singola società.</w:t>
      </w:r>
    </w:p>
    <w:p w14:paraId="47EFA00F" w14:textId="66E7A225" w:rsidR="00477E9C" w:rsidRDefault="003A0A1D" w:rsidP="00477E9C">
      <w:pPr>
        <w:pStyle w:val="NormaleWeb"/>
        <w:shd w:val="clear" w:color="auto" w:fill="FFFFFF"/>
        <w:spacing w:before="0" w:beforeAutospacing="0" w:after="150" w:afterAutospacing="0"/>
        <w:jc w:val="both"/>
        <w:rPr>
          <w:rFonts w:ascii="Calibri" w:hAnsi="Calibri" w:cs="Calibri"/>
          <w:color w:val="000000" w:themeColor="text1"/>
          <w:sz w:val="22"/>
          <w:szCs w:val="22"/>
        </w:rPr>
      </w:pPr>
      <w:r w:rsidRPr="00791A8C">
        <w:rPr>
          <w:rFonts w:ascii="Calibri" w:hAnsi="Calibri" w:cs="Calibri"/>
          <w:color w:val="000000" w:themeColor="text1"/>
          <w:sz w:val="22"/>
          <w:szCs w:val="22"/>
        </w:rPr>
        <w:t>Chi dovesse riscontrare eventuali errori o anomalie è pregato di segnalarlo all’indirizzo mail </w:t>
      </w:r>
      <w:hyperlink r:id="rId32" w:history="1">
        <w:r w:rsidRPr="00791A8C">
          <w:rPr>
            <w:rStyle w:val="Collegamentoipertestuale"/>
            <w:rFonts w:ascii="Calibri" w:hAnsi="Calibri" w:cs="Calibri"/>
            <w:color w:val="000000" w:themeColor="text1"/>
            <w:sz w:val="22"/>
          </w:rPr>
          <w:t>base.lombardiasgs@figc.it</w:t>
        </w:r>
      </w:hyperlink>
      <w:r w:rsidRPr="00791A8C">
        <w:rPr>
          <w:rFonts w:ascii="Calibri" w:hAnsi="Calibri" w:cs="Calibri"/>
          <w:color w:val="000000" w:themeColor="text1"/>
          <w:sz w:val="22"/>
          <w:szCs w:val="22"/>
        </w:rPr>
        <w:t> entro e non oltre giovedì 20/05, dopo tale termine, per poter realizzare i calendari, nessuna variazione potrà essere accolta.</w:t>
      </w:r>
    </w:p>
    <w:p w14:paraId="5F4465DE" w14:textId="77777777" w:rsidR="00F95B9A" w:rsidRPr="00791A8C" w:rsidRDefault="00F95B9A" w:rsidP="00477E9C">
      <w:pPr>
        <w:pStyle w:val="NormaleWeb"/>
        <w:shd w:val="clear" w:color="auto" w:fill="FFFFFF"/>
        <w:spacing w:before="0" w:beforeAutospacing="0" w:after="150" w:afterAutospacing="0"/>
        <w:jc w:val="both"/>
        <w:rPr>
          <w:rFonts w:ascii="Calibri" w:hAnsi="Calibri" w:cs="Calibri"/>
          <w:color w:val="000000" w:themeColor="text1"/>
          <w:sz w:val="22"/>
          <w:szCs w:val="22"/>
        </w:rPr>
      </w:pPr>
    </w:p>
    <w:p w14:paraId="4EDC28A7" w14:textId="77777777" w:rsidR="00477E9C" w:rsidRPr="00791A8C" w:rsidRDefault="003A0A1D" w:rsidP="00477E9C">
      <w:pPr>
        <w:pStyle w:val="NormaleWeb"/>
        <w:numPr>
          <w:ilvl w:val="0"/>
          <w:numId w:val="10"/>
        </w:numPr>
        <w:shd w:val="clear" w:color="auto" w:fill="FFFFFF"/>
        <w:spacing w:before="0" w:beforeAutospacing="0" w:after="150" w:afterAutospacing="0"/>
        <w:jc w:val="both"/>
        <w:rPr>
          <w:rFonts w:ascii="Calibri" w:hAnsi="Calibri" w:cs="Calibri"/>
          <w:color w:val="000000" w:themeColor="text1"/>
          <w:sz w:val="22"/>
          <w:szCs w:val="22"/>
        </w:rPr>
      </w:pPr>
      <w:r w:rsidRPr="00791A8C">
        <w:rPr>
          <w:rStyle w:val="Enfasigrassetto"/>
          <w:rFonts w:ascii="Calibri" w:hAnsi="Calibri" w:cs="Calibri"/>
          <w:color w:val="000000" w:themeColor="text1"/>
          <w:sz w:val="22"/>
          <w:szCs w:val="22"/>
        </w:rPr>
        <w:t>DETTAGLI DELL’ATTIVITA’ PREVISTA</w:t>
      </w:r>
    </w:p>
    <w:p w14:paraId="6F107A43" w14:textId="77777777" w:rsidR="00477E9C" w:rsidRPr="00791A8C" w:rsidRDefault="003A0A1D" w:rsidP="00477E9C">
      <w:pPr>
        <w:pStyle w:val="NormaleWeb"/>
        <w:shd w:val="clear" w:color="auto" w:fill="FFFFFF"/>
        <w:spacing w:before="0" w:beforeAutospacing="0" w:after="150" w:afterAutospacing="0"/>
        <w:jc w:val="both"/>
        <w:rPr>
          <w:rFonts w:ascii="Calibri" w:hAnsi="Calibri" w:cs="Calibri"/>
          <w:color w:val="000000" w:themeColor="text1"/>
          <w:sz w:val="22"/>
          <w:szCs w:val="22"/>
        </w:rPr>
      </w:pPr>
      <w:r w:rsidRPr="00791A8C">
        <w:rPr>
          <w:rFonts w:ascii="Calibri" w:hAnsi="Calibri" w:cs="Calibri"/>
          <w:color w:val="000000" w:themeColor="text1"/>
          <w:sz w:val="22"/>
          <w:szCs w:val="22"/>
        </w:rPr>
        <w:t> I gironi con i relativi calendari saranno composti da </w:t>
      </w:r>
      <w:r w:rsidRPr="00791A8C">
        <w:rPr>
          <w:rStyle w:val="Enfasigrassetto"/>
          <w:rFonts w:ascii="Calibri" w:hAnsi="Calibri" w:cs="Calibri"/>
          <w:color w:val="000000" w:themeColor="text1"/>
          <w:sz w:val="22"/>
          <w:szCs w:val="22"/>
        </w:rPr>
        <w:t>3/4 squadre</w:t>
      </w:r>
      <w:r w:rsidRPr="00791A8C">
        <w:rPr>
          <w:rFonts w:ascii="Calibri" w:hAnsi="Calibri" w:cs="Calibri"/>
          <w:color w:val="000000" w:themeColor="text1"/>
          <w:sz w:val="22"/>
          <w:szCs w:val="22"/>
        </w:rPr>
        <w:t> e verranno </w:t>
      </w:r>
      <w:r w:rsidRPr="00791A8C">
        <w:rPr>
          <w:rFonts w:ascii="Calibri" w:hAnsi="Calibri" w:cs="Calibri"/>
          <w:color w:val="000000" w:themeColor="text1"/>
          <w:sz w:val="22"/>
          <w:szCs w:val="22"/>
          <w:u w:val="single"/>
        </w:rPr>
        <w:t>pubblicati</w:t>
      </w:r>
      <w:r w:rsidRPr="00791A8C">
        <w:rPr>
          <w:rFonts w:ascii="Calibri" w:hAnsi="Calibri" w:cs="Calibri"/>
          <w:color w:val="000000" w:themeColor="text1"/>
          <w:sz w:val="22"/>
          <w:szCs w:val="22"/>
        </w:rPr>
        <w:t> nella serata di </w:t>
      </w:r>
      <w:r w:rsidRPr="00791A8C">
        <w:rPr>
          <w:rFonts w:ascii="Calibri" w:hAnsi="Calibri" w:cs="Calibri"/>
          <w:color w:val="000000" w:themeColor="text1"/>
          <w:sz w:val="22"/>
          <w:szCs w:val="22"/>
          <w:u w:val="single"/>
        </w:rPr>
        <w:t>lunedì 24 Maggio</w:t>
      </w:r>
      <w:r w:rsidRPr="00791A8C">
        <w:rPr>
          <w:rFonts w:ascii="Calibri" w:hAnsi="Calibri" w:cs="Calibri"/>
          <w:color w:val="000000" w:themeColor="text1"/>
          <w:sz w:val="22"/>
          <w:szCs w:val="22"/>
        </w:rPr>
        <w:t>.</w:t>
      </w:r>
    </w:p>
    <w:p w14:paraId="662F563F" w14:textId="77777777" w:rsidR="00477E9C" w:rsidRPr="00477E9C" w:rsidRDefault="003A0A1D" w:rsidP="00477E9C">
      <w:pPr>
        <w:numPr>
          <w:ilvl w:val="0"/>
          <w:numId w:val="9"/>
        </w:numPr>
        <w:shd w:val="clear" w:color="auto" w:fill="FFFFFF"/>
        <w:spacing w:before="100" w:beforeAutospacing="1" w:after="100" w:afterAutospacing="1" w:line="240" w:lineRule="auto"/>
        <w:jc w:val="both"/>
        <w:rPr>
          <w:rFonts w:cs="Calibri"/>
          <w:color w:val="000000" w:themeColor="text1"/>
          <w:szCs w:val="22"/>
          <w:lang w:val="it-IT"/>
        </w:rPr>
      </w:pPr>
      <w:r w:rsidRPr="00477E9C">
        <w:rPr>
          <w:rFonts w:cs="Calibri"/>
          <w:color w:val="000000" w:themeColor="text1"/>
          <w:szCs w:val="22"/>
          <w:lang w:val="it-IT"/>
        </w:rPr>
        <w:t>L’attività avrà inizio in tutta la Lombardia nel fine settimana </w:t>
      </w:r>
      <w:r w:rsidRPr="00477E9C">
        <w:rPr>
          <w:rStyle w:val="Enfasigrassetto"/>
          <w:rFonts w:cs="Calibri"/>
          <w:color w:val="000000" w:themeColor="text1"/>
          <w:szCs w:val="22"/>
          <w:lang w:val="it-IT"/>
        </w:rPr>
        <w:t>29/30 Maggio</w:t>
      </w:r>
      <w:r w:rsidRPr="00477E9C">
        <w:rPr>
          <w:rFonts w:cs="Calibri"/>
          <w:color w:val="000000" w:themeColor="text1"/>
          <w:szCs w:val="22"/>
          <w:lang w:val="it-IT"/>
        </w:rPr>
        <w:t> e terminerà </w:t>
      </w:r>
      <w:r w:rsidRPr="00477E9C">
        <w:rPr>
          <w:rStyle w:val="Enfasigrassetto"/>
          <w:rFonts w:cs="Calibri"/>
          <w:color w:val="000000" w:themeColor="text1"/>
          <w:szCs w:val="22"/>
          <w:lang w:val="it-IT"/>
        </w:rPr>
        <w:t>12/13 Giugno</w:t>
      </w:r>
      <w:r w:rsidRPr="00477E9C">
        <w:rPr>
          <w:rFonts w:cs="Calibri"/>
          <w:color w:val="000000" w:themeColor="text1"/>
          <w:szCs w:val="22"/>
          <w:lang w:val="it-IT"/>
        </w:rPr>
        <w:t>, sarà possibile disputare eventuali recuperi fino a domenica 20 Giugno.</w:t>
      </w:r>
    </w:p>
    <w:p w14:paraId="410C9D1B" w14:textId="6BF4D8C0" w:rsidR="00477E9C" w:rsidRDefault="003A0A1D" w:rsidP="00477E9C">
      <w:pPr>
        <w:numPr>
          <w:ilvl w:val="0"/>
          <w:numId w:val="9"/>
        </w:numPr>
        <w:shd w:val="clear" w:color="auto" w:fill="FFFFFF"/>
        <w:spacing w:before="100" w:beforeAutospacing="1" w:after="100" w:afterAutospacing="1" w:line="240" w:lineRule="auto"/>
        <w:jc w:val="both"/>
        <w:rPr>
          <w:rFonts w:cs="Calibri"/>
          <w:color w:val="000000" w:themeColor="text1"/>
          <w:szCs w:val="22"/>
          <w:lang w:val="it-IT"/>
        </w:rPr>
      </w:pPr>
      <w:r w:rsidRPr="00477E9C">
        <w:rPr>
          <w:rFonts w:cs="Calibri"/>
          <w:color w:val="000000" w:themeColor="text1"/>
          <w:szCs w:val="22"/>
          <w:lang w:val="it-IT"/>
        </w:rPr>
        <w:t xml:space="preserve">Entro la fine di Giugno verranno pubblicate le graduatorie di ogni girone al solo fine riepilogativo che, come da regolamento riportato sui C.U. Nazionali n° 74 e 76, terrà conto del punteggio “incontro” (massimo 3 punti) composto dai 3 tempi di gara + 1 punto per il #Grassroots </w:t>
      </w:r>
      <w:proofErr w:type="spellStart"/>
      <w:r w:rsidRPr="00477E9C">
        <w:rPr>
          <w:rFonts w:cs="Calibri"/>
          <w:color w:val="000000" w:themeColor="text1"/>
          <w:szCs w:val="22"/>
          <w:lang w:val="it-IT"/>
        </w:rPr>
        <w:t>Challange</w:t>
      </w:r>
      <w:proofErr w:type="spellEnd"/>
      <w:r w:rsidRPr="00477E9C">
        <w:rPr>
          <w:rFonts w:cs="Calibri"/>
          <w:color w:val="000000" w:themeColor="text1"/>
          <w:szCs w:val="22"/>
          <w:lang w:val="it-IT"/>
        </w:rPr>
        <w:t xml:space="preserve">, de punteggio Bonus (numero giocatori/giocatrici con un massimo di 3 punti) e la partecipazione della categoria a tutte e 4 le prove tecniche dello stesso #Grassroots </w:t>
      </w:r>
      <w:proofErr w:type="spellStart"/>
      <w:r w:rsidRPr="00477E9C">
        <w:rPr>
          <w:rFonts w:cs="Calibri"/>
          <w:color w:val="000000" w:themeColor="text1"/>
          <w:szCs w:val="22"/>
          <w:lang w:val="it-IT"/>
        </w:rPr>
        <w:t>Challange</w:t>
      </w:r>
      <w:proofErr w:type="spellEnd"/>
      <w:r w:rsidRPr="00477E9C">
        <w:rPr>
          <w:rFonts w:cs="Calibri"/>
          <w:color w:val="000000" w:themeColor="text1"/>
          <w:szCs w:val="22"/>
          <w:lang w:val="it-IT"/>
        </w:rPr>
        <w:t xml:space="preserve"> (5 punti per chi li avrà svolti indipendentemente dal risultato). Ricordiamo che per partecipare a questa attività le società dovranno iscriversi sull’apposito sito  </w:t>
      </w:r>
      <w:proofErr w:type="spellStart"/>
      <w:r w:rsidRPr="00477E9C">
        <w:rPr>
          <w:rFonts w:ascii="Times New Roman" w:hAnsi="Times New Roman" w:cs="Arial Unicode MS"/>
          <w:color w:val="000000"/>
          <w:sz w:val="20"/>
        </w:rPr>
        <w:fldChar w:fldCharType="begin"/>
      </w:r>
      <w:r w:rsidRPr="00477E9C">
        <w:rPr>
          <w:lang w:val="it-IT"/>
        </w:rPr>
        <w:instrText xml:space="preserve"> HYPERLINK "https://areascuole.valorinrete.it/grassroots-challenge" </w:instrText>
      </w:r>
      <w:r w:rsidRPr="00477E9C">
        <w:rPr>
          <w:rFonts w:ascii="Times New Roman" w:hAnsi="Times New Roman" w:cs="Arial Unicode MS"/>
          <w:color w:val="000000"/>
          <w:sz w:val="20"/>
        </w:rPr>
        <w:fldChar w:fldCharType="separate"/>
      </w:r>
      <w:r w:rsidRPr="00477E9C">
        <w:rPr>
          <w:rStyle w:val="Collegamentoipertestuale"/>
          <w:rFonts w:cs="Calibri"/>
          <w:i/>
          <w:iCs/>
          <w:color w:val="000000" w:themeColor="text1"/>
          <w:lang w:val="it-IT"/>
        </w:rPr>
        <w:t>sito</w:t>
      </w:r>
      <w:proofErr w:type="spellEnd"/>
      <w:r w:rsidRPr="00477E9C">
        <w:rPr>
          <w:rStyle w:val="Collegamentoipertestuale"/>
          <w:rFonts w:cs="Calibri"/>
          <w:i/>
          <w:iCs/>
          <w:color w:val="000000" w:themeColor="text1"/>
          <w:lang w:val="it-IT"/>
        </w:rPr>
        <w:t xml:space="preserve"> web dedicato</w:t>
      </w:r>
      <w:r w:rsidRPr="00477E9C">
        <w:rPr>
          <w:rStyle w:val="Collegamentoipertestuale"/>
          <w:rFonts w:cs="Calibri"/>
          <w:i/>
          <w:iCs/>
          <w:color w:val="000000" w:themeColor="text1"/>
          <w:lang w:val="it-IT"/>
        </w:rPr>
        <w:fldChar w:fldCharType="end"/>
      </w:r>
      <w:r w:rsidRPr="00477E9C">
        <w:rPr>
          <w:rStyle w:val="Enfasicorsivo"/>
          <w:rFonts w:cs="Calibri"/>
          <w:color w:val="000000" w:themeColor="text1"/>
          <w:szCs w:val="22"/>
          <w:lang w:val="it-IT"/>
        </w:rPr>
        <w:t> </w:t>
      </w:r>
      <w:r w:rsidRPr="00477E9C">
        <w:rPr>
          <w:rFonts w:cs="Calibri"/>
          <w:color w:val="000000" w:themeColor="text1"/>
          <w:szCs w:val="22"/>
          <w:lang w:val="it-IT"/>
        </w:rPr>
        <w:t>e caricare i video delle prove tecniche svolte a coppie durante gli allenamenti o in altri momenti scelti a discrezione dalle società (non durante il confronto gara).</w:t>
      </w:r>
    </w:p>
    <w:p w14:paraId="50A06E62" w14:textId="77777777" w:rsidR="00477E9C" w:rsidRPr="00791A8C" w:rsidRDefault="003A0A1D" w:rsidP="00477E9C">
      <w:pPr>
        <w:pStyle w:val="NormaleWeb"/>
        <w:numPr>
          <w:ilvl w:val="0"/>
          <w:numId w:val="10"/>
        </w:numPr>
        <w:shd w:val="clear" w:color="auto" w:fill="FFFFFF"/>
        <w:spacing w:before="0" w:beforeAutospacing="0" w:after="150" w:afterAutospacing="0"/>
        <w:jc w:val="both"/>
        <w:rPr>
          <w:rFonts w:ascii="Calibri" w:hAnsi="Calibri" w:cs="Calibri"/>
          <w:color w:val="000000" w:themeColor="text1"/>
          <w:sz w:val="22"/>
          <w:szCs w:val="22"/>
        </w:rPr>
      </w:pPr>
      <w:r w:rsidRPr="00791A8C">
        <w:rPr>
          <w:rFonts w:ascii="Calibri" w:hAnsi="Calibri" w:cs="Calibri"/>
          <w:color w:val="000000" w:themeColor="text1"/>
          <w:sz w:val="22"/>
          <w:szCs w:val="22"/>
        </w:rPr>
        <w:t> </w:t>
      </w:r>
      <w:r w:rsidRPr="00791A8C">
        <w:rPr>
          <w:rStyle w:val="Enfasigrassetto"/>
          <w:rFonts w:ascii="Calibri" w:hAnsi="Calibri" w:cs="Calibri"/>
          <w:color w:val="000000" w:themeColor="text1"/>
          <w:sz w:val="22"/>
          <w:szCs w:val="22"/>
        </w:rPr>
        <w:t>ELENCO SOCIETA’ ISCRITTE U13 FAIR PLAY ÉLITE</w:t>
      </w:r>
    </w:p>
    <w:p w14:paraId="35B798EB" w14:textId="77777777" w:rsidR="00477E9C" w:rsidRPr="00791A8C" w:rsidRDefault="003A0A1D" w:rsidP="00477E9C">
      <w:pPr>
        <w:pStyle w:val="NormaleWeb"/>
        <w:shd w:val="clear" w:color="auto" w:fill="FFFFFF"/>
        <w:spacing w:before="0" w:beforeAutospacing="0" w:after="150" w:afterAutospacing="0"/>
        <w:jc w:val="both"/>
        <w:rPr>
          <w:rFonts w:ascii="Calibri" w:hAnsi="Calibri" w:cs="Calibri"/>
          <w:color w:val="000000" w:themeColor="text1"/>
          <w:sz w:val="22"/>
          <w:szCs w:val="22"/>
        </w:rPr>
      </w:pPr>
      <w:r w:rsidRPr="00791A8C">
        <w:rPr>
          <w:rFonts w:ascii="Calibri" w:hAnsi="Calibri" w:cs="Calibri"/>
          <w:color w:val="000000" w:themeColor="text1"/>
          <w:sz w:val="22"/>
          <w:szCs w:val="22"/>
        </w:rPr>
        <w:t> Segue l’elenco società iscritte aventi diritto alla manifestazione in oggetto. L’attività si svolgerà con le medesime modalità e tempistiche di quelle Provinciali</w:t>
      </w:r>
    </w:p>
    <w:tbl>
      <w:tblPr>
        <w:tblW w:w="4545" w:type="dxa"/>
        <w:shd w:val="clear" w:color="auto" w:fill="FFFFFF"/>
        <w:tblCellMar>
          <w:top w:w="15" w:type="dxa"/>
          <w:left w:w="15" w:type="dxa"/>
          <w:bottom w:w="15" w:type="dxa"/>
          <w:right w:w="15" w:type="dxa"/>
        </w:tblCellMar>
        <w:tblLook w:val="04A0" w:firstRow="1" w:lastRow="0" w:firstColumn="1" w:lastColumn="0" w:noHBand="0" w:noVBand="1"/>
      </w:tblPr>
      <w:tblGrid>
        <w:gridCol w:w="960"/>
        <w:gridCol w:w="3585"/>
      </w:tblGrid>
      <w:tr w:rsidR="00477E9C" w:rsidRPr="00A07273" w14:paraId="75D085BF" w14:textId="77777777" w:rsidTr="00687338">
        <w:tc>
          <w:tcPr>
            <w:tcW w:w="960" w:type="dxa"/>
            <w:shd w:val="clear" w:color="auto" w:fill="FFFFFF"/>
            <w:tcMar>
              <w:top w:w="0" w:type="dxa"/>
              <w:left w:w="0" w:type="dxa"/>
              <w:bottom w:w="0" w:type="dxa"/>
              <w:right w:w="0" w:type="dxa"/>
            </w:tcMar>
            <w:vAlign w:val="center"/>
            <w:hideMark/>
          </w:tcPr>
          <w:p w14:paraId="5F7237C0" w14:textId="667C3385" w:rsidR="00477E9C" w:rsidRPr="00A07273" w:rsidRDefault="003A0A1D" w:rsidP="00A07273">
            <w:pPr>
              <w:pStyle w:val="Nessunaspaziatura"/>
              <w:rPr>
                <w:szCs w:val="22"/>
              </w:rPr>
            </w:pPr>
            <w:r w:rsidRPr="00A07273">
              <w:rPr>
                <w:szCs w:val="22"/>
              </w:rPr>
              <w:t>1</w:t>
            </w:r>
          </w:p>
        </w:tc>
        <w:tc>
          <w:tcPr>
            <w:tcW w:w="3585" w:type="dxa"/>
            <w:shd w:val="clear" w:color="auto" w:fill="FFFFFF"/>
            <w:tcMar>
              <w:top w:w="0" w:type="dxa"/>
              <w:left w:w="0" w:type="dxa"/>
              <w:bottom w:w="0" w:type="dxa"/>
              <w:right w:w="0" w:type="dxa"/>
            </w:tcMar>
            <w:vAlign w:val="center"/>
            <w:hideMark/>
          </w:tcPr>
          <w:p w14:paraId="3BD1AC6C" w14:textId="77777777" w:rsidR="00477E9C" w:rsidRPr="00A07273" w:rsidRDefault="003A0A1D" w:rsidP="00A07273">
            <w:pPr>
              <w:pStyle w:val="Nessunaspaziatura"/>
              <w:rPr>
                <w:szCs w:val="22"/>
              </w:rPr>
            </w:pPr>
            <w:r w:rsidRPr="00A07273">
              <w:rPr>
                <w:szCs w:val="22"/>
              </w:rPr>
              <w:t>A.C. RENATE S.R.L.</w:t>
            </w:r>
          </w:p>
        </w:tc>
      </w:tr>
      <w:tr w:rsidR="00477E9C" w:rsidRPr="00A07273" w14:paraId="3B915EAB" w14:textId="77777777" w:rsidTr="00687338">
        <w:tc>
          <w:tcPr>
            <w:tcW w:w="960" w:type="dxa"/>
            <w:shd w:val="clear" w:color="auto" w:fill="FFFFFF"/>
            <w:tcMar>
              <w:top w:w="0" w:type="dxa"/>
              <w:left w:w="0" w:type="dxa"/>
              <w:bottom w:w="0" w:type="dxa"/>
              <w:right w:w="0" w:type="dxa"/>
            </w:tcMar>
            <w:vAlign w:val="center"/>
            <w:hideMark/>
          </w:tcPr>
          <w:p w14:paraId="5BA7DA69" w14:textId="77777777" w:rsidR="00477E9C" w:rsidRPr="00A07273" w:rsidRDefault="003A0A1D" w:rsidP="00A07273">
            <w:pPr>
              <w:pStyle w:val="Nessunaspaziatura"/>
              <w:rPr>
                <w:szCs w:val="22"/>
              </w:rPr>
            </w:pPr>
            <w:r w:rsidRPr="00A07273">
              <w:rPr>
                <w:szCs w:val="22"/>
              </w:rPr>
              <w:t>2</w:t>
            </w:r>
          </w:p>
        </w:tc>
        <w:tc>
          <w:tcPr>
            <w:tcW w:w="3585" w:type="dxa"/>
            <w:shd w:val="clear" w:color="auto" w:fill="FFFFFF"/>
            <w:tcMar>
              <w:top w:w="0" w:type="dxa"/>
              <w:left w:w="0" w:type="dxa"/>
              <w:bottom w:w="0" w:type="dxa"/>
              <w:right w:w="0" w:type="dxa"/>
            </w:tcMar>
            <w:vAlign w:val="center"/>
            <w:hideMark/>
          </w:tcPr>
          <w:p w14:paraId="5172C8E2" w14:textId="77777777" w:rsidR="00477E9C" w:rsidRPr="00A07273" w:rsidRDefault="003A0A1D" w:rsidP="00A07273">
            <w:pPr>
              <w:pStyle w:val="Nessunaspaziatura"/>
              <w:rPr>
                <w:szCs w:val="22"/>
              </w:rPr>
            </w:pPr>
            <w:r w:rsidRPr="00A07273">
              <w:rPr>
                <w:szCs w:val="22"/>
              </w:rPr>
              <w:t>A.S. MASSERONI MARCHESE S.</w:t>
            </w:r>
            <w:proofErr w:type="gramStart"/>
            <w:r w:rsidRPr="00A07273">
              <w:rPr>
                <w:szCs w:val="22"/>
              </w:rPr>
              <w:t>R.L</w:t>
            </w:r>
            <w:proofErr w:type="gramEnd"/>
          </w:p>
        </w:tc>
      </w:tr>
      <w:tr w:rsidR="00477E9C" w:rsidRPr="00A07273" w14:paraId="3A8A0FDC" w14:textId="77777777" w:rsidTr="00687338">
        <w:tc>
          <w:tcPr>
            <w:tcW w:w="960" w:type="dxa"/>
            <w:shd w:val="clear" w:color="auto" w:fill="FFFFFF"/>
            <w:tcMar>
              <w:top w:w="0" w:type="dxa"/>
              <w:left w:w="0" w:type="dxa"/>
              <w:bottom w:w="0" w:type="dxa"/>
              <w:right w:w="0" w:type="dxa"/>
            </w:tcMar>
            <w:vAlign w:val="center"/>
            <w:hideMark/>
          </w:tcPr>
          <w:p w14:paraId="52E9946C" w14:textId="77777777" w:rsidR="00477E9C" w:rsidRPr="00A07273" w:rsidRDefault="003A0A1D" w:rsidP="00A07273">
            <w:pPr>
              <w:pStyle w:val="Nessunaspaziatura"/>
              <w:rPr>
                <w:szCs w:val="22"/>
              </w:rPr>
            </w:pPr>
            <w:r w:rsidRPr="00A07273">
              <w:rPr>
                <w:szCs w:val="22"/>
              </w:rPr>
              <w:t>3</w:t>
            </w:r>
          </w:p>
        </w:tc>
        <w:tc>
          <w:tcPr>
            <w:tcW w:w="3585" w:type="dxa"/>
            <w:shd w:val="clear" w:color="auto" w:fill="FFFFFF"/>
            <w:tcMar>
              <w:top w:w="0" w:type="dxa"/>
              <w:left w:w="0" w:type="dxa"/>
              <w:bottom w:w="0" w:type="dxa"/>
              <w:right w:w="0" w:type="dxa"/>
            </w:tcMar>
            <w:vAlign w:val="center"/>
            <w:hideMark/>
          </w:tcPr>
          <w:p w14:paraId="65EFC5F4" w14:textId="77777777" w:rsidR="00477E9C" w:rsidRPr="00A07273" w:rsidRDefault="003A0A1D" w:rsidP="00A07273">
            <w:pPr>
              <w:pStyle w:val="Nessunaspaziatura"/>
              <w:rPr>
                <w:szCs w:val="22"/>
              </w:rPr>
            </w:pPr>
            <w:r w:rsidRPr="00A07273">
              <w:rPr>
                <w:szCs w:val="22"/>
              </w:rPr>
              <w:t>A.S.D. LA CANTERA</w:t>
            </w:r>
          </w:p>
        </w:tc>
      </w:tr>
      <w:tr w:rsidR="00477E9C" w:rsidRPr="00A07273" w14:paraId="52CD7427" w14:textId="77777777" w:rsidTr="00687338">
        <w:tc>
          <w:tcPr>
            <w:tcW w:w="960" w:type="dxa"/>
            <w:shd w:val="clear" w:color="auto" w:fill="FFFFFF"/>
            <w:tcMar>
              <w:top w:w="0" w:type="dxa"/>
              <w:left w:w="0" w:type="dxa"/>
              <w:bottom w:w="0" w:type="dxa"/>
              <w:right w:w="0" w:type="dxa"/>
            </w:tcMar>
            <w:vAlign w:val="center"/>
            <w:hideMark/>
          </w:tcPr>
          <w:p w14:paraId="5D8F4C2D" w14:textId="77777777" w:rsidR="00477E9C" w:rsidRPr="00A07273" w:rsidRDefault="003A0A1D" w:rsidP="00A07273">
            <w:pPr>
              <w:pStyle w:val="Nessunaspaziatura"/>
              <w:rPr>
                <w:szCs w:val="22"/>
              </w:rPr>
            </w:pPr>
            <w:r w:rsidRPr="00A07273">
              <w:rPr>
                <w:szCs w:val="22"/>
              </w:rPr>
              <w:t>4</w:t>
            </w:r>
          </w:p>
        </w:tc>
        <w:tc>
          <w:tcPr>
            <w:tcW w:w="3585" w:type="dxa"/>
            <w:shd w:val="clear" w:color="auto" w:fill="FFFFFF"/>
            <w:tcMar>
              <w:top w:w="0" w:type="dxa"/>
              <w:left w:w="0" w:type="dxa"/>
              <w:bottom w:w="0" w:type="dxa"/>
              <w:right w:w="0" w:type="dxa"/>
            </w:tcMar>
            <w:vAlign w:val="center"/>
            <w:hideMark/>
          </w:tcPr>
          <w:p w14:paraId="5D6A51B5" w14:textId="77777777" w:rsidR="00477E9C" w:rsidRPr="00A07273" w:rsidRDefault="003A0A1D" w:rsidP="00A07273">
            <w:pPr>
              <w:pStyle w:val="Nessunaspaziatura"/>
              <w:rPr>
                <w:szCs w:val="22"/>
              </w:rPr>
            </w:pPr>
            <w:r w:rsidRPr="00A07273">
              <w:rPr>
                <w:szCs w:val="22"/>
              </w:rPr>
              <w:t>AC CREMA 1908</w:t>
            </w:r>
          </w:p>
        </w:tc>
      </w:tr>
      <w:tr w:rsidR="00477E9C" w:rsidRPr="00A07273" w14:paraId="7093B144" w14:textId="77777777" w:rsidTr="00687338">
        <w:tc>
          <w:tcPr>
            <w:tcW w:w="960" w:type="dxa"/>
            <w:shd w:val="clear" w:color="auto" w:fill="FFFFFF"/>
            <w:tcMar>
              <w:top w:w="0" w:type="dxa"/>
              <w:left w:w="0" w:type="dxa"/>
              <w:bottom w:w="0" w:type="dxa"/>
              <w:right w:w="0" w:type="dxa"/>
            </w:tcMar>
            <w:vAlign w:val="center"/>
            <w:hideMark/>
          </w:tcPr>
          <w:p w14:paraId="2EEDEF7C" w14:textId="77777777" w:rsidR="00477E9C" w:rsidRPr="00A07273" w:rsidRDefault="003A0A1D" w:rsidP="00A07273">
            <w:pPr>
              <w:pStyle w:val="Nessunaspaziatura"/>
              <w:rPr>
                <w:szCs w:val="22"/>
              </w:rPr>
            </w:pPr>
            <w:r w:rsidRPr="00A07273">
              <w:rPr>
                <w:szCs w:val="22"/>
              </w:rPr>
              <w:t>5</w:t>
            </w:r>
          </w:p>
        </w:tc>
        <w:tc>
          <w:tcPr>
            <w:tcW w:w="3585" w:type="dxa"/>
            <w:shd w:val="clear" w:color="auto" w:fill="FFFFFF"/>
            <w:tcMar>
              <w:top w:w="0" w:type="dxa"/>
              <w:left w:w="0" w:type="dxa"/>
              <w:bottom w:w="0" w:type="dxa"/>
              <w:right w:w="0" w:type="dxa"/>
            </w:tcMar>
            <w:vAlign w:val="center"/>
            <w:hideMark/>
          </w:tcPr>
          <w:p w14:paraId="7909306D" w14:textId="77777777" w:rsidR="00477E9C" w:rsidRPr="00A07273" w:rsidRDefault="003A0A1D" w:rsidP="00A07273">
            <w:pPr>
              <w:pStyle w:val="Nessunaspaziatura"/>
              <w:rPr>
                <w:szCs w:val="22"/>
              </w:rPr>
            </w:pPr>
            <w:r w:rsidRPr="00A07273">
              <w:rPr>
                <w:szCs w:val="22"/>
              </w:rPr>
              <w:t>ACCADEMIA PAVESE</w:t>
            </w:r>
          </w:p>
        </w:tc>
      </w:tr>
      <w:tr w:rsidR="00477E9C" w:rsidRPr="00A07273" w14:paraId="062AB2E3" w14:textId="77777777" w:rsidTr="00687338">
        <w:tc>
          <w:tcPr>
            <w:tcW w:w="960" w:type="dxa"/>
            <w:shd w:val="clear" w:color="auto" w:fill="FFFFFF"/>
            <w:tcMar>
              <w:top w:w="0" w:type="dxa"/>
              <w:left w:w="0" w:type="dxa"/>
              <w:bottom w:w="0" w:type="dxa"/>
              <w:right w:w="0" w:type="dxa"/>
            </w:tcMar>
            <w:vAlign w:val="center"/>
            <w:hideMark/>
          </w:tcPr>
          <w:p w14:paraId="6D047EA7" w14:textId="77777777" w:rsidR="00477E9C" w:rsidRPr="00A07273" w:rsidRDefault="003A0A1D" w:rsidP="00A07273">
            <w:pPr>
              <w:pStyle w:val="Nessunaspaziatura"/>
              <w:rPr>
                <w:szCs w:val="22"/>
              </w:rPr>
            </w:pPr>
            <w:r w:rsidRPr="00A07273">
              <w:rPr>
                <w:szCs w:val="22"/>
              </w:rPr>
              <w:t>6</w:t>
            </w:r>
          </w:p>
        </w:tc>
        <w:tc>
          <w:tcPr>
            <w:tcW w:w="3585" w:type="dxa"/>
            <w:shd w:val="clear" w:color="auto" w:fill="FFFFFF"/>
            <w:tcMar>
              <w:top w:w="0" w:type="dxa"/>
              <w:left w:w="0" w:type="dxa"/>
              <w:bottom w:w="0" w:type="dxa"/>
              <w:right w:w="0" w:type="dxa"/>
            </w:tcMar>
            <w:vAlign w:val="center"/>
            <w:hideMark/>
          </w:tcPr>
          <w:p w14:paraId="607BBDBC" w14:textId="77777777" w:rsidR="00477E9C" w:rsidRPr="00A07273" w:rsidRDefault="003A0A1D" w:rsidP="00A07273">
            <w:pPr>
              <w:pStyle w:val="Nessunaspaziatura"/>
              <w:rPr>
                <w:szCs w:val="22"/>
              </w:rPr>
            </w:pPr>
            <w:r w:rsidRPr="00A07273">
              <w:rPr>
                <w:szCs w:val="22"/>
              </w:rPr>
              <w:t>ACD FROG MILANO</w:t>
            </w:r>
          </w:p>
        </w:tc>
      </w:tr>
      <w:tr w:rsidR="00477E9C" w:rsidRPr="00A07273" w14:paraId="7096A96B" w14:textId="77777777" w:rsidTr="00687338">
        <w:tc>
          <w:tcPr>
            <w:tcW w:w="960" w:type="dxa"/>
            <w:shd w:val="clear" w:color="auto" w:fill="FFFFFF"/>
            <w:tcMar>
              <w:top w:w="0" w:type="dxa"/>
              <w:left w:w="0" w:type="dxa"/>
              <w:bottom w:w="0" w:type="dxa"/>
              <w:right w:w="0" w:type="dxa"/>
            </w:tcMar>
            <w:vAlign w:val="center"/>
            <w:hideMark/>
          </w:tcPr>
          <w:p w14:paraId="2F1D5CEC" w14:textId="77777777" w:rsidR="00477E9C" w:rsidRPr="00A07273" w:rsidRDefault="003A0A1D" w:rsidP="00A07273">
            <w:pPr>
              <w:pStyle w:val="Nessunaspaziatura"/>
              <w:rPr>
                <w:szCs w:val="22"/>
              </w:rPr>
            </w:pPr>
            <w:r w:rsidRPr="00A07273">
              <w:rPr>
                <w:szCs w:val="22"/>
              </w:rPr>
              <w:t>7</w:t>
            </w:r>
          </w:p>
        </w:tc>
        <w:tc>
          <w:tcPr>
            <w:tcW w:w="3585" w:type="dxa"/>
            <w:shd w:val="clear" w:color="auto" w:fill="FFFFFF"/>
            <w:tcMar>
              <w:top w:w="0" w:type="dxa"/>
              <w:left w:w="0" w:type="dxa"/>
              <w:bottom w:w="0" w:type="dxa"/>
              <w:right w:w="0" w:type="dxa"/>
            </w:tcMar>
            <w:vAlign w:val="center"/>
            <w:hideMark/>
          </w:tcPr>
          <w:p w14:paraId="148294E4" w14:textId="77777777" w:rsidR="00477E9C" w:rsidRPr="00A07273" w:rsidRDefault="003A0A1D" w:rsidP="00A07273">
            <w:pPr>
              <w:pStyle w:val="Nessunaspaziatura"/>
              <w:rPr>
                <w:szCs w:val="22"/>
              </w:rPr>
            </w:pPr>
            <w:r w:rsidRPr="00A07273">
              <w:rPr>
                <w:szCs w:val="22"/>
              </w:rPr>
              <w:t>ACD SALICEVALLESTAFFORA GVR</w:t>
            </w:r>
          </w:p>
        </w:tc>
      </w:tr>
      <w:tr w:rsidR="00477E9C" w:rsidRPr="00A07273" w14:paraId="5F89FA41" w14:textId="77777777" w:rsidTr="00687338">
        <w:tc>
          <w:tcPr>
            <w:tcW w:w="960" w:type="dxa"/>
            <w:shd w:val="clear" w:color="auto" w:fill="FFFFFF"/>
            <w:tcMar>
              <w:top w:w="0" w:type="dxa"/>
              <w:left w:w="0" w:type="dxa"/>
              <w:bottom w:w="0" w:type="dxa"/>
              <w:right w:w="0" w:type="dxa"/>
            </w:tcMar>
            <w:vAlign w:val="center"/>
            <w:hideMark/>
          </w:tcPr>
          <w:p w14:paraId="5EEE6FB8" w14:textId="77777777" w:rsidR="00477E9C" w:rsidRPr="00A07273" w:rsidRDefault="003A0A1D" w:rsidP="00A07273">
            <w:pPr>
              <w:pStyle w:val="Nessunaspaziatura"/>
              <w:rPr>
                <w:szCs w:val="22"/>
              </w:rPr>
            </w:pPr>
            <w:r w:rsidRPr="00A07273">
              <w:rPr>
                <w:szCs w:val="22"/>
              </w:rPr>
              <w:t>8</w:t>
            </w:r>
          </w:p>
        </w:tc>
        <w:tc>
          <w:tcPr>
            <w:tcW w:w="3585" w:type="dxa"/>
            <w:shd w:val="clear" w:color="auto" w:fill="FFFFFF"/>
            <w:tcMar>
              <w:top w:w="0" w:type="dxa"/>
              <w:left w:w="0" w:type="dxa"/>
              <w:bottom w:w="0" w:type="dxa"/>
              <w:right w:w="0" w:type="dxa"/>
            </w:tcMar>
            <w:vAlign w:val="center"/>
            <w:hideMark/>
          </w:tcPr>
          <w:p w14:paraId="7C40DDCD" w14:textId="77777777" w:rsidR="00477E9C" w:rsidRPr="00A07273" w:rsidRDefault="003A0A1D" w:rsidP="00A07273">
            <w:pPr>
              <w:pStyle w:val="Nessunaspaziatura"/>
              <w:rPr>
                <w:szCs w:val="22"/>
              </w:rPr>
            </w:pPr>
            <w:r w:rsidRPr="00A07273">
              <w:rPr>
                <w:szCs w:val="22"/>
              </w:rPr>
              <w:t>ADC MARIO RIGAMONTI</w:t>
            </w:r>
          </w:p>
        </w:tc>
      </w:tr>
      <w:tr w:rsidR="00477E9C" w:rsidRPr="00A07273" w14:paraId="3C4267E8" w14:textId="77777777" w:rsidTr="00687338">
        <w:tc>
          <w:tcPr>
            <w:tcW w:w="960" w:type="dxa"/>
            <w:shd w:val="clear" w:color="auto" w:fill="FFFFFF"/>
            <w:tcMar>
              <w:top w:w="0" w:type="dxa"/>
              <w:left w:w="0" w:type="dxa"/>
              <w:bottom w:w="0" w:type="dxa"/>
              <w:right w:w="0" w:type="dxa"/>
            </w:tcMar>
            <w:vAlign w:val="center"/>
            <w:hideMark/>
          </w:tcPr>
          <w:p w14:paraId="4B528853" w14:textId="77777777" w:rsidR="00477E9C" w:rsidRPr="00A07273" w:rsidRDefault="003A0A1D" w:rsidP="00A07273">
            <w:pPr>
              <w:pStyle w:val="Nessunaspaziatura"/>
              <w:rPr>
                <w:szCs w:val="22"/>
              </w:rPr>
            </w:pPr>
            <w:r w:rsidRPr="00A07273">
              <w:rPr>
                <w:szCs w:val="22"/>
              </w:rPr>
              <w:t>9</w:t>
            </w:r>
          </w:p>
        </w:tc>
        <w:tc>
          <w:tcPr>
            <w:tcW w:w="3585" w:type="dxa"/>
            <w:shd w:val="clear" w:color="auto" w:fill="FFFFFF"/>
            <w:tcMar>
              <w:top w:w="0" w:type="dxa"/>
              <w:left w:w="0" w:type="dxa"/>
              <w:bottom w:w="0" w:type="dxa"/>
              <w:right w:w="0" w:type="dxa"/>
            </w:tcMar>
            <w:vAlign w:val="center"/>
            <w:hideMark/>
          </w:tcPr>
          <w:p w14:paraId="3844A388" w14:textId="77777777" w:rsidR="00477E9C" w:rsidRPr="00A07273" w:rsidRDefault="003A0A1D" w:rsidP="00A07273">
            <w:pPr>
              <w:pStyle w:val="Nessunaspaziatura"/>
              <w:rPr>
                <w:szCs w:val="22"/>
              </w:rPr>
            </w:pPr>
            <w:r w:rsidRPr="00A07273">
              <w:rPr>
                <w:szCs w:val="22"/>
              </w:rPr>
              <w:t>ALCIONE MILANO SSD A RL</w:t>
            </w:r>
          </w:p>
        </w:tc>
      </w:tr>
      <w:tr w:rsidR="00477E9C" w:rsidRPr="00A07273" w14:paraId="438472D9" w14:textId="77777777" w:rsidTr="00687338">
        <w:tc>
          <w:tcPr>
            <w:tcW w:w="960" w:type="dxa"/>
            <w:shd w:val="clear" w:color="auto" w:fill="FFFFFF"/>
            <w:tcMar>
              <w:top w:w="0" w:type="dxa"/>
              <w:left w:w="0" w:type="dxa"/>
              <w:bottom w:w="0" w:type="dxa"/>
              <w:right w:w="0" w:type="dxa"/>
            </w:tcMar>
            <w:vAlign w:val="center"/>
            <w:hideMark/>
          </w:tcPr>
          <w:p w14:paraId="5A98FE67" w14:textId="77777777" w:rsidR="00477E9C" w:rsidRPr="00A07273" w:rsidRDefault="003A0A1D" w:rsidP="00A07273">
            <w:pPr>
              <w:pStyle w:val="Nessunaspaziatura"/>
              <w:rPr>
                <w:szCs w:val="22"/>
              </w:rPr>
            </w:pPr>
            <w:r w:rsidRPr="00A07273">
              <w:rPr>
                <w:szCs w:val="22"/>
              </w:rPr>
              <w:t>10</w:t>
            </w:r>
          </w:p>
        </w:tc>
        <w:tc>
          <w:tcPr>
            <w:tcW w:w="3585" w:type="dxa"/>
            <w:shd w:val="clear" w:color="auto" w:fill="FFFFFF"/>
            <w:tcMar>
              <w:top w:w="0" w:type="dxa"/>
              <w:left w:w="0" w:type="dxa"/>
              <w:bottom w:w="0" w:type="dxa"/>
              <w:right w:w="0" w:type="dxa"/>
            </w:tcMar>
            <w:vAlign w:val="center"/>
            <w:hideMark/>
          </w:tcPr>
          <w:p w14:paraId="3A64AE6E" w14:textId="77777777" w:rsidR="00477E9C" w:rsidRPr="00A07273" w:rsidRDefault="003A0A1D" w:rsidP="00A07273">
            <w:pPr>
              <w:pStyle w:val="Nessunaspaziatura"/>
              <w:rPr>
                <w:szCs w:val="22"/>
              </w:rPr>
            </w:pPr>
            <w:r w:rsidRPr="00A07273">
              <w:rPr>
                <w:szCs w:val="22"/>
              </w:rPr>
              <w:t>ASCD TORINO CLUB MARCO PAROLO</w:t>
            </w:r>
          </w:p>
        </w:tc>
      </w:tr>
      <w:tr w:rsidR="00477E9C" w:rsidRPr="00A07273" w14:paraId="40AECB15" w14:textId="77777777" w:rsidTr="00687338">
        <w:tc>
          <w:tcPr>
            <w:tcW w:w="960" w:type="dxa"/>
            <w:shd w:val="clear" w:color="auto" w:fill="FFFFFF"/>
            <w:tcMar>
              <w:top w:w="0" w:type="dxa"/>
              <w:left w:w="0" w:type="dxa"/>
              <w:bottom w:w="0" w:type="dxa"/>
              <w:right w:w="0" w:type="dxa"/>
            </w:tcMar>
            <w:vAlign w:val="center"/>
            <w:hideMark/>
          </w:tcPr>
          <w:p w14:paraId="4B36D436" w14:textId="77777777" w:rsidR="00477E9C" w:rsidRPr="00A07273" w:rsidRDefault="003A0A1D" w:rsidP="00A07273">
            <w:pPr>
              <w:pStyle w:val="Nessunaspaziatura"/>
              <w:rPr>
                <w:szCs w:val="22"/>
              </w:rPr>
            </w:pPr>
            <w:r w:rsidRPr="00A07273">
              <w:rPr>
                <w:szCs w:val="22"/>
              </w:rPr>
              <w:t>11</w:t>
            </w:r>
          </w:p>
        </w:tc>
        <w:tc>
          <w:tcPr>
            <w:tcW w:w="3585" w:type="dxa"/>
            <w:shd w:val="clear" w:color="auto" w:fill="FFFFFF"/>
            <w:tcMar>
              <w:top w:w="0" w:type="dxa"/>
              <w:left w:w="0" w:type="dxa"/>
              <w:bottom w:w="0" w:type="dxa"/>
              <w:right w:w="0" w:type="dxa"/>
            </w:tcMar>
            <w:vAlign w:val="center"/>
            <w:hideMark/>
          </w:tcPr>
          <w:p w14:paraId="1177EC3E" w14:textId="77777777" w:rsidR="00477E9C" w:rsidRPr="00A07273" w:rsidRDefault="003A0A1D" w:rsidP="00A07273">
            <w:pPr>
              <w:pStyle w:val="Nessunaspaziatura"/>
              <w:rPr>
                <w:szCs w:val="22"/>
              </w:rPr>
            </w:pPr>
            <w:r w:rsidRPr="00A07273">
              <w:rPr>
                <w:szCs w:val="22"/>
              </w:rPr>
              <w:t>ASD ATLETICO CVS</w:t>
            </w:r>
          </w:p>
        </w:tc>
      </w:tr>
      <w:tr w:rsidR="00477E9C" w:rsidRPr="00A07273" w14:paraId="58DE4BD4" w14:textId="77777777" w:rsidTr="00687338">
        <w:tc>
          <w:tcPr>
            <w:tcW w:w="960" w:type="dxa"/>
            <w:shd w:val="clear" w:color="auto" w:fill="FFFFFF"/>
            <w:tcMar>
              <w:top w:w="0" w:type="dxa"/>
              <w:left w:w="0" w:type="dxa"/>
              <w:bottom w:w="0" w:type="dxa"/>
              <w:right w:w="0" w:type="dxa"/>
            </w:tcMar>
            <w:vAlign w:val="center"/>
            <w:hideMark/>
          </w:tcPr>
          <w:p w14:paraId="0CB1C630" w14:textId="77777777" w:rsidR="00477E9C" w:rsidRPr="00A07273" w:rsidRDefault="003A0A1D" w:rsidP="00A07273">
            <w:pPr>
              <w:pStyle w:val="Nessunaspaziatura"/>
              <w:rPr>
                <w:szCs w:val="22"/>
              </w:rPr>
            </w:pPr>
            <w:r w:rsidRPr="00A07273">
              <w:rPr>
                <w:szCs w:val="22"/>
              </w:rPr>
              <w:t>12</w:t>
            </w:r>
          </w:p>
        </w:tc>
        <w:tc>
          <w:tcPr>
            <w:tcW w:w="3585" w:type="dxa"/>
            <w:shd w:val="clear" w:color="auto" w:fill="FFFFFF"/>
            <w:tcMar>
              <w:top w:w="0" w:type="dxa"/>
              <w:left w:w="0" w:type="dxa"/>
              <w:bottom w:w="0" w:type="dxa"/>
              <w:right w:w="0" w:type="dxa"/>
            </w:tcMar>
            <w:vAlign w:val="center"/>
            <w:hideMark/>
          </w:tcPr>
          <w:p w14:paraId="1B0CE5F3" w14:textId="77777777" w:rsidR="00477E9C" w:rsidRPr="00A07273" w:rsidRDefault="003A0A1D" w:rsidP="00A07273">
            <w:pPr>
              <w:pStyle w:val="Nessunaspaziatura"/>
              <w:rPr>
                <w:szCs w:val="22"/>
              </w:rPr>
            </w:pPr>
            <w:r w:rsidRPr="00A07273">
              <w:rPr>
                <w:szCs w:val="22"/>
              </w:rPr>
              <w:t>ASD AZZANO FIORENTE GRASSOBBIO</w:t>
            </w:r>
          </w:p>
        </w:tc>
      </w:tr>
      <w:tr w:rsidR="00477E9C" w:rsidRPr="00A07273" w14:paraId="347E5576" w14:textId="77777777" w:rsidTr="00687338">
        <w:tc>
          <w:tcPr>
            <w:tcW w:w="960" w:type="dxa"/>
            <w:shd w:val="clear" w:color="auto" w:fill="FFFFFF"/>
            <w:tcMar>
              <w:top w:w="0" w:type="dxa"/>
              <w:left w:w="0" w:type="dxa"/>
              <w:bottom w:w="0" w:type="dxa"/>
              <w:right w:w="0" w:type="dxa"/>
            </w:tcMar>
            <w:vAlign w:val="center"/>
            <w:hideMark/>
          </w:tcPr>
          <w:p w14:paraId="630FF8D4" w14:textId="77777777" w:rsidR="00477E9C" w:rsidRPr="00A07273" w:rsidRDefault="003A0A1D" w:rsidP="00A07273">
            <w:pPr>
              <w:pStyle w:val="Nessunaspaziatura"/>
              <w:rPr>
                <w:szCs w:val="22"/>
              </w:rPr>
            </w:pPr>
            <w:r w:rsidRPr="00A07273">
              <w:rPr>
                <w:szCs w:val="22"/>
              </w:rPr>
              <w:t>13</w:t>
            </w:r>
          </w:p>
        </w:tc>
        <w:tc>
          <w:tcPr>
            <w:tcW w:w="3585" w:type="dxa"/>
            <w:shd w:val="clear" w:color="auto" w:fill="FFFFFF"/>
            <w:tcMar>
              <w:top w:w="0" w:type="dxa"/>
              <w:left w:w="0" w:type="dxa"/>
              <w:bottom w:w="0" w:type="dxa"/>
              <w:right w:w="0" w:type="dxa"/>
            </w:tcMar>
            <w:vAlign w:val="center"/>
            <w:hideMark/>
          </w:tcPr>
          <w:p w14:paraId="76C9BDAC" w14:textId="77777777" w:rsidR="00477E9C" w:rsidRPr="00A07273" w:rsidRDefault="003A0A1D" w:rsidP="00A07273">
            <w:pPr>
              <w:pStyle w:val="Nessunaspaziatura"/>
              <w:rPr>
                <w:szCs w:val="22"/>
              </w:rPr>
            </w:pPr>
            <w:r w:rsidRPr="00A07273">
              <w:rPr>
                <w:szCs w:val="22"/>
              </w:rPr>
              <w:t>ASD GERENZANESE</w:t>
            </w:r>
          </w:p>
        </w:tc>
      </w:tr>
      <w:tr w:rsidR="00477E9C" w:rsidRPr="00A07273" w14:paraId="5DE7ACF5" w14:textId="77777777" w:rsidTr="00687338">
        <w:tc>
          <w:tcPr>
            <w:tcW w:w="960" w:type="dxa"/>
            <w:shd w:val="clear" w:color="auto" w:fill="FFFFFF"/>
            <w:tcMar>
              <w:top w:w="0" w:type="dxa"/>
              <w:left w:w="0" w:type="dxa"/>
              <w:bottom w:w="0" w:type="dxa"/>
              <w:right w:w="0" w:type="dxa"/>
            </w:tcMar>
            <w:vAlign w:val="center"/>
            <w:hideMark/>
          </w:tcPr>
          <w:p w14:paraId="6DA171F2" w14:textId="77777777" w:rsidR="00477E9C" w:rsidRPr="00A07273" w:rsidRDefault="003A0A1D" w:rsidP="00A07273">
            <w:pPr>
              <w:pStyle w:val="Nessunaspaziatura"/>
              <w:rPr>
                <w:szCs w:val="22"/>
              </w:rPr>
            </w:pPr>
            <w:r w:rsidRPr="00A07273">
              <w:rPr>
                <w:szCs w:val="22"/>
              </w:rPr>
              <w:t>14</w:t>
            </w:r>
          </w:p>
        </w:tc>
        <w:tc>
          <w:tcPr>
            <w:tcW w:w="3585" w:type="dxa"/>
            <w:shd w:val="clear" w:color="auto" w:fill="FFFFFF"/>
            <w:tcMar>
              <w:top w:w="0" w:type="dxa"/>
              <w:left w:w="0" w:type="dxa"/>
              <w:bottom w:w="0" w:type="dxa"/>
              <w:right w:w="0" w:type="dxa"/>
            </w:tcMar>
            <w:vAlign w:val="center"/>
            <w:hideMark/>
          </w:tcPr>
          <w:p w14:paraId="659D4833" w14:textId="77777777" w:rsidR="00477E9C" w:rsidRPr="00A07273" w:rsidRDefault="003A0A1D" w:rsidP="00A07273">
            <w:pPr>
              <w:pStyle w:val="Nessunaspaziatura"/>
              <w:rPr>
                <w:szCs w:val="22"/>
              </w:rPr>
            </w:pPr>
            <w:r w:rsidRPr="00A07273">
              <w:rPr>
                <w:szCs w:val="22"/>
              </w:rPr>
              <w:t>ASD MEDA 1913</w:t>
            </w:r>
          </w:p>
        </w:tc>
      </w:tr>
      <w:tr w:rsidR="00477E9C" w:rsidRPr="00A07273" w14:paraId="4F627D47" w14:textId="77777777" w:rsidTr="00687338">
        <w:tc>
          <w:tcPr>
            <w:tcW w:w="960" w:type="dxa"/>
            <w:shd w:val="clear" w:color="auto" w:fill="FFFFFF"/>
            <w:tcMar>
              <w:top w:w="0" w:type="dxa"/>
              <w:left w:w="0" w:type="dxa"/>
              <w:bottom w:w="0" w:type="dxa"/>
              <w:right w:w="0" w:type="dxa"/>
            </w:tcMar>
            <w:vAlign w:val="center"/>
            <w:hideMark/>
          </w:tcPr>
          <w:p w14:paraId="1BE32A71" w14:textId="77777777" w:rsidR="00477E9C" w:rsidRPr="00A07273" w:rsidRDefault="003A0A1D" w:rsidP="00A07273">
            <w:pPr>
              <w:pStyle w:val="Nessunaspaziatura"/>
              <w:rPr>
                <w:szCs w:val="22"/>
              </w:rPr>
            </w:pPr>
            <w:r w:rsidRPr="00A07273">
              <w:rPr>
                <w:szCs w:val="22"/>
              </w:rPr>
              <w:t>15</w:t>
            </w:r>
          </w:p>
        </w:tc>
        <w:tc>
          <w:tcPr>
            <w:tcW w:w="3585" w:type="dxa"/>
            <w:shd w:val="clear" w:color="auto" w:fill="FFFFFF"/>
            <w:tcMar>
              <w:top w:w="0" w:type="dxa"/>
              <w:left w:w="0" w:type="dxa"/>
              <w:bottom w:w="0" w:type="dxa"/>
              <w:right w:w="0" w:type="dxa"/>
            </w:tcMar>
            <w:vAlign w:val="center"/>
            <w:hideMark/>
          </w:tcPr>
          <w:p w14:paraId="74DFF90E" w14:textId="77777777" w:rsidR="00477E9C" w:rsidRPr="00A07273" w:rsidRDefault="003A0A1D" w:rsidP="00A07273">
            <w:pPr>
              <w:pStyle w:val="Nessunaspaziatura"/>
              <w:rPr>
                <w:szCs w:val="22"/>
              </w:rPr>
            </w:pPr>
            <w:r w:rsidRPr="00A07273">
              <w:rPr>
                <w:szCs w:val="22"/>
              </w:rPr>
              <w:t>ASD US VIGHIGNOLO</w:t>
            </w:r>
          </w:p>
        </w:tc>
      </w:tr>
      <w:tr w:rsidR="00477E9C" w:rsidRPr="00A07273" w14:paraId="3496B505" w14:textId="77777777" w:rsidTr="00687338">
        <w:tc>
          <w:tcPr>
            <w:tcW w:w="960" w:type="dxa"/>
            <w:shd w:val="clear" w:color="auto" w:fill="FFFFFF"/>
            <w:tcMar>
              <w:top w:w="0" w:type="dxa"/>
              <w:left w:w="0" w:type="dxa"/>
              <w:bottom w:w="0" w:type="dxa"/>
              <w:right w:w="0" w:type="dxa"/>
            </w:tcMar>
            <w:vAlign w:val="center"/>
            <w:hideMark/>
          </w:tcPr>
          <w:p w14:paraId="106CFBEA" w14:textId="77777777" w:rsidR="00477E9C" w:rsidRPr="00A07273" w:rsidRDefault="003A0A1D" w:rsidP="00A07273">
            <w:pPr>
              <w:pStyle w:val="Nessunaspaziatura"/>
              <w:rPr>
                <w:szCs w:val="22"/>
              </w:rPr>
            </w:pPr>
            <w:r w:rsidRPr="00A07273">
              <w:rPr>
                <w:szCs w:val="22"/>
              </w:rPr>
              <w:t>16</w:t>
            </w:r>
          </w:p>
        </w:tc>
        <w:tc>
          <w:tcPr>
            <w:tcW w:w="3585" w:type="dxa"/>
            <w:shd w:val="clear" w:color="auto" w:fill="FFFFFF"/>
            <w:tcMar>
              <w:top w:w="0" w:type="dxa"/>
              <w:left w:w="0" w:type="dxa"/>
              <w:bottom w:w="0" w:type="dxa"/>
              <w:right w:w="0" w:type="dxa"/>
            </w:tcMar>
            <w:vAlign w:val="center"/>
            <w:hideMark/>
          </w:tcPr>
          <w:p w14:paraId="400901CC" w14:textId="77777777" w:rsidR="00477E9C" w:rsidRPr="00A07273" w:rsidRDefault="003A0A1D" w:rsidP="00A07273">
            <w:pPr>
              <w:pStyle w:val="Nessunaspaziatura"/>
              <w:rPr>
                <w:szCs w:val="22"/>
              </w:rPr>
            </w:pPr>
            <w:r w:rsidRPr="00A07273">
              <w:rPr>
                <w:szCs w:val="22"/>
              </w:rPr>
              <w:t>ASD VOLUNTAS MONTICHIARI</w:t>
            </w:r>
          </w:p>
        </w:tc>
      </w:tr>
      <w:tr w:rsidR="00477E9C" w:rsidRPr="00A07273" w14:paraId="411AAA69" w14:textId="77777777" w:rsidTr="00687338">
        <w:tc>
          <w:tcPr>
            <w:tcW w:w="960" w:type="dxa"/>
            <w:shd w:val="clear" w:color="auto" w:fill="FFFFFF"/>
            <w:tcMar>
              <w:top w:w="0" w:type="dxa"/>
              <w:left w:w="0" w:type="dxa"/>
              <w:bottom w:w="0" w:type="dxa"/>
              <w:right w:w="0" w:type="dxa"/>
            </w:tcMar>
            <w:vAlign w:val="center"/>
            <w:hideMark/>
          </w:tcPr>
          <w:p w14:paraId="14AB465A" w14:textId="77777777" w:rsidR="00477E9C" w:rsidRPr="00A07273" w:rsidRDefault="003A0A1D" w:rsidP="00A07273">
            <w:pPr>
              <w:pStyle w:val="Nessunaspaziatura"/>
              <w:rPr>
                <w:szCs w:val="22"/>
              </w:rPr>
            </w:pPr>
            <w:r w:rsidRPr="00A07273">
              <w:rPr>
                <w:szCs w:val="22"/>
              </w:rPr>
              <w:t>17</w:t>
            </w:r>
          </w:p>
        </w:tc>
        <w:tc>
          <w:tcPr>
            <w:tcW w:w="3585" w:type="dxa"/>
            <w:shd w:val="clear" w:color="auto" w:fill="FFFFFF"/>
            <w:tcMar>
              <w:top w:w="0" w:type="dxa"/>
              <w:left w:w="0" w:type="dxa"/>
              <w:bottom w:w="0" w:type="dxa"/>
              <w:right w:w="0" w:type="dxa"/>
            </w:tcMar>
            <w:vAlign w:val="center"/>
            <w:hideMark/>
          </w:tcPr>
          <w:p w14:paraId="09B6B3C1" w14:textId="77777777" w:rsidR="00477E9C" w:rsidRPr="00A07273" w:rsidRDefault="003A0A1D" w:rsidP="00A07273">
            <w:pPr>
              <w:pStyle w:val="Nessunaspaziatura"/>
              <w:rPr>
                <w:szCs w:val="22"/>
              </w:rPr>
            </w:pPr>
            <w:r w:rsidRPr="00A07273">
              <w:rPr>
                <w:szCs w:val="22"/>
              </w:rPr>
              <w:t>C.G. BOFFALORESE</w:t>
            </w:r>
          </w:p>
        </w:tc>
      </w:tr>
      <w:tr w:rsidR="00477E9C" w:rsidRPr="00A07273" w14:paraId="78816EE3" w14:textId="77777777" w:rsidTr="00687338">
        <w:tc>
          <w:tcPr>
            <w:tcW w:w="960" w:type="dxa"/>
            <w:shd w:val="clear" w:color="auto" w:fill="FFFFFF"/>
            <w:tcMar>
              <w:top w:w="0" w:type="dxa"/>
              <w:left w:w="0" w:type="dxa"/>
              <w:bottom w:w="0" w:type="dxa"/>
              <w:right w:w="0" w:type="dxa"/>
            </w:tcMar>
            <w:vAlign w:val="center"/>
            <w:hideMark/>
          </w:tcPr>
          <w:p w14:paraId="370859EF" w14:textId="77777777" w:rsidR="00477E9C" w:rsidRPr="00A07273" w:rsidRDefault="003A0A1D" w:rsidP="00A07273">
            <w:pPr>
              <w:pStyle w:val="Nessunaspaziatura"/>
              <w:rPr>
                <w:szCs w:val="22"/>
              </w:rPr>
            </w:pPr>
            <w:r w:rsidRPr="00A07273">
              <w:rPr>
                <w:szCs w:val="22"/>
              </w:rPr>
              <w:lastRenderedPageBreak/>
              <w:t>18</w:t>
            </w:r>
          </w:p>
        </w:tc>
        <w:tc>
          <w:tcPr>
            <w:tcW w:w="3585" w:type="dxa"/>
            <w:shd w:val="clear" w:color="auto" w:fill="FFFFFF"/>
            <w:tcMar>
              <w:top w:w="0" w:type="dxa"/>
              <w:left w:w="0" w:type="dxa"/>
              <w:bottom w:w="0" w:type="dxa"/>
              <w:right w:w="0" w:type="dxa"/>
            </w:tcMar>
            <w:vAlign w:val="center"/>
            <w:hideMark/>
          </w:tcPr>
          <w:p w14:paraId="566EECDB" w14:textId="77777777" w:rsidR="00477E9C" w:rsidRPr="00A07273" w:rsidRDefault="003A0A1D" w:rsidP="00A07273">
            <w:pPr>
              <w:pStyle w:val="Nessunaspaziatura"/>
              <w:rPr>
                <w:szCs w:val="22"/>
              </w:rPr>
            </w:pPr>
            <w:r w:rsidRPr="00A07273">
              <w:rPr>
                <w:szCs w:val="22"/>
              </w:rPr>
              <w:t>CALCIO BRUSAPORTO</w:t>
            </w:r>
          </w:p>
        </w:tc>
      </w:tr>
      <w:tr w:rsidR="00477E9C" w:rsidRPr="00A07273" w14:paraId="1463049D" w14:textId="77777777" w:rsidTr="00687338">
        <w:tc>
          <w:tcPr>
            <w:tcW w:w="960" w:type="dxa"/>
            <w:shd w:val="clear" w:color="auto" w:fill="FFFFFF"/>
            <w:tcMar>
              <w:top w:w="0" w:type="dxa"/>
              <w:left w:w="0" w:type="dxa"/>
              <w:bottom w:w="0" w:type="dxa"/>
              <w:right w:w="0" w:type="dxa"/>
            </w:tcMar>
            <w:vAlign w:val="center"/>
            <w:hideMark/>
          </w:tcPr>
          <w:p w14:paraId="1887F8CC" w14:textId="77777777" w:rsidR="00477E9C" w:rsidRPr="00A07273" w:rsidRDefault="003A0A1D" w:rsidP="00A07273">
            <w:pPr>
              <w:pStyle w:val="Nessunaspaziatura"/>
              <w:rPr>
                <w:szCs w:val="22"/>
              </w:rPr>
            </w:pPr>
            <w:r w:rsidRPr="00A07273">
              <w:rPr>
                <w:szCs w:val="22"/>
              </w:rPr>
              <w:t>19</w:t>
            </w:r>
          </w:p>
        </w:tc>
        <w:tc>
          <w:tcPr>
            <w:tcW w:w="3585" w:type="dxa"/>
            <w:shd w:val="clear" w:color="auto" w:fill="FFFFFF"/>
            <w:tcMar>
              <w:top w:w="0" w:type="dxa"/>
              <w:left w:w="0" w:type="dxa"/>
              <w:bottom w:w="0" w:type="dxa"/>
              <w:right w:w="0" w:type="dxa"/>
            </w:tcMar>
            <w:vAlign w:val="center"/>
            <w:hideMark/>
          </w:tcPr>
          <w:p w14:paraId="3360672D" w14:textId="77777777" w:rsidR="00477E9C" w:rsidRPr="00A07273" w:rsidRDefault="003A0A1D" w:rsidP="00A07273">
            <w:pPr>
              <w:pStyle w:val="Nessunaspaziatura"/>
              <w:rPr>
                <w:szCs w:val="22"/>
              </w:rPr>
            </w:pPr>
            <w:r w:rsidRPr="00A07273">
              <w:rPr>
                <w:szCs w:val="22"/>
              </w:rPr>
              <w:t>CALCIO CARUGATE</w:t>
            </w:r>
          </w:p>
        </w:tc>
      </w:tr>
      <w:tr w:rsidR="00477E9C" w:rsidRPr="00A07273" w14:paraId="35D3BF64" w14:textId="77777777" w:rsidTr="00687338">
        <w:tc>
          <w:tcPr>
            <w:tcW w:w="960" w:type="dxa"/>
            <w:shd w:val="clear" w:color="auto" w:fill="FFFFFF"/>
            <w:tcMar>
              <w:top w:w="0" w:type="dxa"/>
              <w:left w:w="0" w:type="dxa"/>
              <w:bottom w:w="0" w:type="dxa"/>
              <w:right w:w="0" w:type="dxa"/>
            </w:tcMar>
            <w:vAlign w:val="center"/>
            <w:hideMark/>
          </w:tcPr>
          <w:p w14:paraId="35B4B7A7" w14:textId="77777777" w:rsidR="00477E9C" w:rsidRPr="00A07273" w:rsidRDefault="003A0A1D" w:rsidP="00A07273">
            <w:pPr>
              <w:pStyle w:val="Nessunaspaziatura"/>
              <w:rPr>
                <w:szCs w:val="22"/>
              </w:rPr>
            </w:pPr>
            <w:r w:rsidRPr="00A07273">
              <w:rPr>
                <w:szCs w:val="22"/>
              </w:rPr>
              <w:t>20</w:t>
            </w:r>
          </w:p>
        </w:tc>
        <w:tc>
          <w:tcPr>
            <w:tcW w:w="3585" w:type="dxa"/>
            <w:shd w:val="clear" w:color="auto" w:fill="FFFFFF"/>
            <w:tcMar>
              <w:top w:w="0" w:type="dxa"/>
              <w:left w:w="0" w:type="dxa"/>
              <w:bottom w:w="0" w:type="dxa"/>
              <w:right w:w="0" w:type="dxa"/>
            </w:tcMar>
            <w:vAlign w:val="center"/>
            <w:hideMark/>
          </w:tcPr>
          <w:p w14:paraId="70F6597B" w14:textId="77777777" w:rsidR="00477E9C" w:rsidRPr="00A07273" w:rsidRDefault="003A0A1D" w:rsidP="00A07273">
            <w:pPr>
              <w:pStyle w:val="Nessunaspaziatura"/>
              <w:rPr>
                <w:szCs w:val="22"/>
              </w:rPr>
            </w:pPr>
            <w:r w:rsidRPr="00A07273">
              <w:rPr>
                <w:szCs w:val="22"/>
              </w:rPr>
              <w:t>CASTELLO CITTÀ DI CANTÙ</w:t>
            </w:r>
          </w:p>
        </w:tc>
      </w:tr>
      <w:tr w:rsidR="00477E9C" w:rsidRPr="00A07273" w14:paraId="14D604C3" w14:textId="77777777" w:rsidTr="00687338">
        <w:tc>
          <w:tcPr>
            <w:tcW w:w="960" w:type="dxa"/>
            <w:shd w:val="clear" w:color="auto" w:fill="FFFFFF"/>
            <w:tcMar>
              <w:top w:w="0" w:type="dxa"/>
              <w:left w:w="0" w:type="dxa"/>
              <w:bottom w:w="0" w:type="dxa"/>
              <w:right w:w="0" w:type="dxa"/>
            </w:tcMar>
            <w:vAlign w:val="center"/>
            <w:hideMark/>
          </w:tcPr>
          <w:p w14:paraId="176234F9" w14:textId="77777777" w:rsidR="00477E9C" w:rsidRPr="00A07273" w:rsidRDefault="003A0A1D" w:rsidP="00A07273">
            <w:pPr>
              <w:pStyle w:val="Nessunaspaziatura"/>
              <w:rPr>
                <w:szCs w:val="22"/>
              </w:rPr>
            </w:pPr>
            <w:r w:rsidRPr="00A07273">
              <w:rPr>
                <w:szCs w:val="22"/>
              </w:rPr>
              <w:t>21</w:t>
            </w:r>
          </w:p>
        </w:tc>
        <w:tc>
          <w:tcPr>
            <w:tcW w:w="3585" w:type="dxa"/>
            <w:shd w:val="clear" w:color="auto" w:fill="FFFFFF"/>
            <w:tcMar>
              <w:top w:w="0" w:type="dxa"/>
              <w:left w:w="0" w:type="dxa"/>
              <w:bottom w:w="0" w:type="dxa"/>
              <w:right w:w="0" w:type="dxa"/>
            </w:tcMar>
            <w:vAlign w:val="center"/>
            <w:hideMark/>
          </w:tcPr>
          <w:p w14:paraId="2D96FF89" w14:textId="77777777" w:rsidR="00477E9C" w:rsidRPr="00A07273" w:rsidRDefault="003A0A1D" w:rsidP="00A07273">
            <w:pPr>
              <w:pStyle w:val="Nessunaspaziatura"/>
              <w:rPr>
                <w:szCs w:val="22"/>
              </w:rPr>
            </w:pPr>
            <w:r w:rsidRPr="00A07273">
              <w:rPr>
                <w:szCs w:val="22"/>
              </w:rPr>
              <w:t>CENTRO SCHIAFFINO</w:t>
            </w:r>
          </w:p>
        </w:tc>
      </w:tr>
      <w:tr w:rsidR="00477E9C" w:rsidRPr="00A07273" w14:paraId="1521D321" w14:textId="77777777" w:rsidTr="00687338">
        <w:tc>
          <w:tcPr>
            <w:tcW w:w="960" w:type="dxa"/>
            <w:shd w:val="clear" w:color="auto" w:fill="FFFFFF"/>
            <w:tcMar>
              <w:top w:w="0" w:type="dxa"/>
              <w:left w:w="0" w:type="dxa"/>
              <w:bottom w:w="0" w:type="dxa"/>
              <w:right w:w="0" w:type="dxa"/>
            </w:tcMar>
            <w:vAlign w:val="center"/>
            <w:hideMark/>
          </w:tcPr>
          <w:p w14:paraId="71816615" w14:textId="77777777" w:rsidR="00477E9C" w:rsidRPr="00A07273" w:rsidRDefault="003A0A1D" w:rsidP="00A07273">
            <w:pPr>
              <w:pStyle w:val="Nessunaspaziatura"/>
              <w:rPr>
                <w:szCs w:val="22"/>
              </w:rPr>
            </w:pPr>
            <w:r w:rsidRPr="00A07273">
              <w:rPr>
                <w:szCs w:val="22"/>
              </w:rPr>
              <w:t>22</w:t>
            </w:r>
          </w:p>
        </w:tc>
        <w:tc>
          <w:tcPr>
            <w:tcW w:w="3585" w:type="dxa"/>
            <w:shd w:val="clear" w:color="auto" w:fill="FFFFFF"/>
            <w:tcMar>
              <w:top w:w="0" w:type="dxa"/>
              <w:left w:w="0" w:type="dxa"/>
              <w:bottom w:w="0" w:type="dxa"/>
              <w:right w:w="0" w:type="dxa"/>
            </w:tcMar>
            <w:vAlign w:val="center"/>
            <w:hideMark/>
          </w:tcPr>
          <w:p w14:paraId="0C362B25" w14:textId="77777777" w:rsidR="00477E9C" w:rsidRPr="00A07273" w:rsidRDefault="003A0A1D" w:rsidP="00A07273">
            <w:pPr>
              <w:pStyle w:val="Nessunaspaziatura"/>
              <w:rPr>
                <w:szCs w:val="22"/>
              </w:rPr>
            </w:pPr>
            <w:r w:rsidRPr="00A07273">
              <w:rPr>
                <w:szCs w:val="22"/>
              </w:rPr>
              <w:t>COLICODERVIESE</w:t>
            </w:r>
          </w:p>
        </w:tc>
      </w:tr>
      <w:tr w:rsidR="00477E9C" w:rsidRPr="00A07273" w14:paraId="46FA0BFE" w14:textId="77777777" w:rsidTr="00687338">
        <w:tc>
          <w:tcPr>
            <w:tcW w:w="960" w:type="dxa"/>
            <w:shd w:val="clear" w:color="auto" w:fill="FFFFFF"/>
            <w:tcMar>
              <w:top w:w="0" w:type="dxa"/>
              <w:left w:w="0" w:type="dxa"/>
              <w:bottom w:w="0" w:type="dxa"/>
              <w:right w:w="0" w:type="dxa"/>
            </w:tcMar>
            <w:vAlign w:val="center"/>
            <w:hideMark/>
          </w:tcPr>
          <w:p w14:paraId="4DAD64AA" w14:textId="77777777" w:rsidR="00477E9C" w:rsidRPr="00A07273" w:rsidRDefault="003A0A1D" w:rsidP="00A07273">
            <w:pPr>
              <w:pStyle w:val="Nessunaspaziatura"/>
              <w:rPr>
                <w:szCs w:val="22"/>
              </w:rPr>
            </w:pPr>
            <w:r w:rsidRPr="00A07273">
              <w:rPr>
                <w:szCs w:val="22"/>
              </w:rPr>
              <w:t>23</w:t>
            </w:r>
          </w:p>
        </w:tc>
        <w:tc>
          <w:tcPr>
            <w:tcW w:w="3585" w:type="dxa"/>
            <w:shd w:val="clear" w:color="auto" w:fill="FFFFFF"/>
            <w:tcMar>
              <w:top w:w="0" w:type="dxa"/>
              <w:left w:w="0" w:type="dxa"/>
              <w:bottom w:w="0" w:type="dxa"/>
              <w:right w:w="0" w:type="dxa"/>
            </w:tcMar>
            <w:vAlign w:val="center"/>
            <w:hideMark/>
          </w:tcPr>
          <w:p w14:paraId="0FFBB922" w14:textId="77777777" w:rsidR="00477E9C" w:rsidRPr="00A07273" w:rsidRDefault="003A0A1D" w:rsidP="00A07273">
            <w:pPr>
              <w:pStyle w:val="Nessunaspaziatura"/>
              <w:rPr>
                <w:szCs w:val="22"/>
              </w:rPr>
            </w:pPr>
            <w:r w:rsidRPr="00A07273">
              <w:rPr>
                <w:szCs w:val="22"/>
              </w:rPr>
              <w:t>CPC S. LAZZARO</w:t>
            </w:r>
          </w:p>
        </w:tc>
      </w:tr>
      <w:tr w:rsidR="00477E9C" w:rsidRPr="00A07273" w14:paraId="13DB8DF5" w14:textId="77777777" w:rsidTr="00687338">
        <w:tc>
          <w:tcPr>
            <w:tcW w:w="960" w:type="dxa"/>
            <w:shd w:val="clear" w:color="auto" w:fill="FFFFFF"/>
            <w:tcMar>
              <w:top w:w="0" w:type="dxa"/>
              <w:left w:w="0" w:type="dxa"/>
              <w:bottom w:w="0" w:type="dxa"/>
              <w:right w:w="0" w:type="dxa"/>
            </w:tcMar>
            <w:vAlign w:val="center"/>
            <w:hideMark/>
          </w:tcPr>
          <w:p w14:paraId="01AAE36C" w14:textId="77777777" w:rsidR="00477E9C" w:rsidRPr="00A07273" w:rsidRDefault="003A0A1D" w:rsidP="00A07273">
            <w:pPr>
              <w:pStyle w:val="Nessunaspaziatura"/>
              <w:rPr>
                <w:szCs w:val="22"/>
              </w:rPr>
            </w:pPr>
            <w:r w:rsidRPr="00A07273">
              <w:rPr>
                <w:szCs w:val="22"/>
              </w:rPr>
              <w:t>24</w:t>
            </w:r>
          </w:p>
        </w:tc>
        <w:tc>
          <w:tcPr>
            <w:tcW w:w="3585" w:type="dxa"/>
            <w:shd w:val="clear" w:color="auto" w:fill="FFFFFF"/>
            <w:tcMar>
              <w:top w:w="0" w:type="dxa"/>
              <w:left w:w="0" w:type="dxa"/>
              <w:bottom w:w="0" w:type="dxa"/>
              <w:right w:w="0" w:type="dxa"/>
            </w:tcMar>
            <w:vAlign w:val="center"/>
            <w:hideMark/>
          </w:tcPr>
          <w:p w14:paraId="13E3590A" w14:textId="77777777" w:rsidR="00477E9C" w:rsidRPr="00A07273" w:rsidRDefault="003A0A1D" w:rsidP="00A07273">
            <w:pPr>
              <w:pStyle w:val="Nessunaspaziatura"/>
              <w:rPr>
                <w:szCs w:val="22"/>
              </w:rPr>
            </w:pPr>
            <w:r w:rsidRPr="00A07273">
              <w:rPr>
                <w:szCs w:val="22"/>
              </w:rPr>
              <w:t>FCD BULGARO</w:t>
            </w:r>
          </w:p>
        </w:tc>
      </w:tr>
      <w:tr w:rsidR="00477E9C" w:rsidRPr="00A07273" w14:paraId="7A923065" w14:textId="77777777" w:rsidTr="00687338">
        <w:tc>
          <w:tcPr>
            <w:tcW w:w="960" w:type="dxa"/>
            <w:shd w:val="clear" w:color="auto" w:fill="FFFFFF"/>
            <w:tcMar>
              <w:top w:w="0" w:type="dxa"/>
              <w:left w:w="0" w:type="dxa"/>
              <w:bottom w:w="0" w:type="dxa"/>
              <w:right w:w="0" w:type="dxa"/>
            </w:tcMar>
            <w:vAlign w:val="center"/>
            <w:hideMark/>
          </w:tcPr>
          <w:p w14:paraId="68E1B8C2" w14:textId="77777777" w:rsidR="00477E9C" w:rsidRPr="00A07273" w:rsidRDefault="003A0A1D" w:rsidP="00A07273">
            <w:pPr>
              <w:pStyle w:val="Nessunaspaziatura"/>
              <w:rPr>
                <w:szCs w:val="22"/>
              </w:rPr>
            </w:pPr>
            <w:r w:rsidRPr="00A07273">
              <w:rPr>
                <w:szCs w:val="22"/>
              </w:rPr>
              <w:t>25</w:t>
            </w:r>
          </w:p>
        </w:tc>
        <w:tc>
          <w:tcPr>
            <w:tcW w:w="3585" w:type="dxa"/>
            <w:shd w:val="clear" w:color="auto" w:fill="FFFFFF"/>
            <w:tcMar>
              <w:top w:w="0" w:type="dxa"/>
              <w:left w:w="0" w:type="dxa"/>
              <w:bottom w:w="0" w:type="dxa"/>
              <w:right w:w="0" w:type="dxa"/>
            </w:tcMar>
            <w:vAlign w:val="center"/>
            <w:hideMark/>
          </w:tcPr>
          <w:p w14:paraId="3679D2A1" w14:textId="77777777" w:rsidR="00477E9C" w:rsidRPr="00A07273" w:rsidRDefault="003A0A1D" w:rsidP="00A07273">
            <w:pPr>
              <w:pStyle w:val="Nessunaspaziatura"/>
              <w:rPr>
                <w:szCs w:val="22"/>
              </w:rPr>
            </w:pPr>
            <w:r w:rsidRPr="00A07273">
              <w:rPr>
                <w:szCs w:val="22"/>
              </w:rPr>
              <w:t>FERALPISALÒ S.R.L.</w:t>
            </w:r>
          </w:p>
        </w:tc>
      </w:tr>
      <w:tr w:rsidR="00477E9C" w:rsidRPr="00A07273" w14:paraId="545ADB4E" w14:textId="77777777" w:rsidTr="00687338">
        <w:tc>
          <w:tcPr>
            <w:tcW w:w="960" w:type="dxa"/>
            <w:shd w:val="clear" w:color="auto" w:fill="FFFFFF"/>
            <w:tcMar>
              <w:top w:w="0" w:type="dxa"/>
              <w:left w:w="0" w:type="dxa"/>
              <w:bottom w:w="0" w:type="dxa"/>
              <w:right w:w="0" w:type="dxa"/>
            </w:tcMar>
            <w:vAlign w:val="center"/>
            <w:hideMark/>
          </w:tcPr>
          <w:p w14:paraId="55577E96" w14:textId="77777777" w:rsidR="00477E9C" w:rsidRPr="00A07273" w:rsidRDefault="003A0A1D" w:rsidP="00A07273">
            <w:pPr>
              <w:pStyle w:val="Nessunaspaziatura"/>
              <w:rPr>
                <w:szCs w:val="22"/>
              </w:rPr>
            </w:pPr>
            <w:r w:rsidRPr="00A07273">
              <w:rPr>
                <w:szCs w:val="22"/>
              </w:rPr>
              <w:t>26</w:t>
            </w:r>
          </w:p>
        </w:tc>
        <w:tc>
          <w:tcPr>
            <w:tcW w:w="3585" w:type="dxa"/>
            <w:shd w:val="clear" w:color="auto" w:fill="FFFFFF"/>
            <w:tcMar>
              <w:top w:w="0" w:type="dxa"/>
              <w:left w:w="0" w:type="dxa"/>
              <w:bottom w:w="0" w:type="dxa"/>
              <w:right w:w="0" w:type="dxa"/>
            </w:tcMar>
            <w:vAlign w:val="center"/>
            <w:hideMark/>
          </w:tcPr>
          <w:p w14:paraId="18A02FEA" w14:textId="77777777" w:rsidR="00477E9C" w:rsidRPr="00A07273" w:rsidRDefault="003A0A1D" w:rsidP="00A07273">
            <w:pPr>
              <w:pStyle w:val="Nessunaspaziatura"/>
              <w:rPr>
                <w:szCs w:val="22"/>
              </w:rPr>
            </w:pPr>
            <w:r w:rsidRPr="00A07273">
              <w:rPr>
                <w:szCs w:val="22"/>
              </w:rPr>
              <w:t>FORZA E CORAGGIO</w:t>
            </w:r>
          </w:p>
        </w:tc>
      </w:tr>
      <w:tr w:rsidR="00477E9C" w:rsidRPr="00A07273" w14:paraId="07B44B5E" w14:textId="77777777" w:rsidTr="00687338">
        <w:tc>
          <w:tcPr>
            <w:tcW w:w="960" w:type="dxa"/>
            <w:shd w:val="clear" w:color="auto" w:fill="FFFFFF"/>
            <w:tcMar>
              <w:top w:w="0" w:type="dxa"/>
              <w:left w:w="0" w:type="dxa"/>
              <w:bottom w:w="0" w:type="dxa"/>
              <w:right w:w="0" w:type="dxa"/>
            </w:tcMar>
            <w:vAlign w:val="center"/>
            <w:hideMark/>
          </w:tcPr>
          <w:p w14:paraId="3C9C1B20" w14:textId="77777777" w:rsidR="00477E9C" w:rsidRPr="00A07273" w:rsidRDefault="003A0A1D" w:rsidP="00A07273">
            <w:pPr>
              <w:pStyle w:val="Nessunaspaziatura"/>
              <w:rPr>
                <w:szCs w:val="22"/>
              </w:rPr>
            </w:pPr>
            <w:r w:rsidRPr="00A07273">
              <w:rPr>
                <w:szCs w:val="22"/>
              </w:rPr>
              <w:t>27</w:t>
            </w:r>
          </w:p>
        </w:tc>
        <w:tc>
          <w:tcPr>
            <w:tcW w:w="3585" w:type="dxa"/>
            <w:shd w:val="clear" w:color="auto" w:fill="FFFFFF"/>
            <w:tcMar>
              <w:top w:w="0" w:type="dxa"/>
              <w:left w:w="0" w:type="dxa"/>
              <w:bottom w:w="0" w:type="dxa"/>
              <w:right w:w="0" w:type="dxa"/>
            </w:tcMar>
            <w:vAlign w:val="center"/>
            <w:hideMark/>
          </w:tcPr>
          <w:p w14:paraId="4BC961A8" w14:textId="77777777" w:rsidR="00477E9C" w:rsidRPr="00A07273" w:rsidRDefault="003A0A1D" w:rsidP="00A07273">
            <w:pPr>
              <w:pStyle w:val="Nessunaspaziatura"/>
              <w:rPr>
                <w:szCs w:val="22"/>
              </w:rPr>
            </w:pPr>
            <w:r w:rsidRPr="00A07273">
              <w:rPr>
                <w:szCs w:val="22"/>
              </w:rPr>
              <w:t>GARLASCO</w:t>
            </w:r>
          </w:p>
        </w:tc>
      </w:tr>
      <w:tr w:rsidR="00477E9C" w:rsidRPr="00A07273" w14:paraId="00551B3D" w14:textId="77777777" w:rsidTr="00687338">
        <w:tc>
          <w:tcPr>
            <w:tcW w:w="960" w:type="dxa"/>
            <w:shd w:val="clear" w:color="auto" w:fill="FFFFFF"/>
            <w:tcMar>
              <w:top w:w="0" w:type="dxa"/>
              <w:left w:w="0" w:type="dxa"/>
              <w:bottom w:w="0" w:type="dxa"/>
              <w:right w:w="0" w:type="dxa"/>
            </w:tcMar>
            <w:vAlign w:val="center"/>
            <w:hideMark/>
          </w:tcPr>
          <w:p w14:paraId="2ABC06C1" w14:textId="77777777" w:rsidR="00477E9C" w:rsidRPr="00A07273" w:rsidRDefault="003A0A1D" w:rsidP="00A07273">
            <w:pPr>
              <w:pStyle w:val="Nessunaspaziatura"/>
              <w:rPr>
                <w:szCs w:val="22"/>
              </w:rPr>
            </w:pPr>
            <w:r w:rsidRPr="00A07273">
              <w:rPr>
                <w:szCs w:val="22"/>
              </w:rPr>
              <w:t>28</w:t>
            </w:r>
          </w:p>
        </w:tc>
        <w:tc>
          <w:tcPr>
            <w:tcW w:w="3585" w:type="dxa"/>
            <w:shd w:val="clear" w:color="auto" w:fill="FFFFFF"/>
            <w:tcMar>
              <w:top w:w="0" w:type="dxa"/>
              <w:left w:w="0" w:type="dxa"/>
              <w:bottom w:w="0" w:type="dxa"/>
              <w:right w:w="0" w:type="dxa"/>
            </w:tcMar>
            <w:vAlign w:val="center"/>
            <w:hideMark/>
          </w:tcPr>
          <w:p w14:paraId="0A5BD709" w14:textId="77777777" w:rsidR="00477E9C" w:rsidRPr="00A07273" w:rsidRDefault="003A0A1D" w:rsidP="00A07273">
            <w:pPr>
              <w:pStyle w:val="Nessunaspaziatura"/>
              <w:rPr>
                <w:szCs w:val="22"/>
              </w:rPr>
            </w:pPr>
            <w:r w:rsidRPr="00A07273">
              <w:rPr>
                <w:szCs w:val="22"/>
              </w:rPr>
              <w:t>RHODENSE</w:t>
            </w:r>
          </w:p>
        </w:tc>
      </w:tr>
      <w:tr w:rsidR="00477E9C" w:rsidRPr="00A07273" w14:paraId="6E88F6DA" w14:textId="77777777" w:rsidTr="00687338">
        <w:tc>
          <w:tcPr>
            <w:tcW w:w="960" w:type="dxa"/>
            <w:shd w:val="clear" w:color="auto" w:fill="FFFFFF"/>
            <w:tcMar>
              <w:top w:w="0" w:type="dxa"/>
              <w:left w:w="0" w:type="dxa"/>
              <w:bottom w:w="0" w:type="dxa"/>
              <w:right w:w="0" w:type="dxa"/>
            </w:tcMar>
            <w:vAlign w:val="center"/>
            <w:hideMark/>
          </w:tcPr>
          <w:p w14:paraId="5C0291A8" w14:textId="77777777" w:rsidR="00477E9C" w:rsidRPr="00A07273" w:rsidRDefault="003A0A1D" w:rsidP="00A07273">
            <w:pPr>
              <w:pStyle w:val="Nessunaspaziatura"/>
              <w:rPr>
                <w:szCs w:val="22"/>
              </w:rPr>
            </w:pPr>
            <w:r w:rsidRPr="00A07273">
              <w:rPr>
                <w:szCs w:val="22"/>
              </w:rPr>
              <w:t>29</w:t>
            </w:r>
          </w:p>
        </w:tc>
        <w:tc>
          <w:tcPr>
            <w:tcW w:w="3585" w:type="dxa"/>
            <w:shd w:val="clear" w:color="auto" w:fill="FFFFFF"/>
            <w:tcMar>
              <w:top w:w="0" w:type="dxa"/>
              <w:left w:w="0" w:type="dxa"/>
              <w:bottom w:w="0" w:type="dxa"/>
              <w:right w:w="0" w:type="dxa"/>
            </w:tcMar>
            <w:vAlign w:val="center"/>
            <w:hideMark/>
          </w:tcPr>
          <w:p w14:paraId="699AB119" w14:textId="77777777" w:rsidR="00477E9C" w:rsidRPr="00A07273" w:rsidRDefault="003A0A1D" w:rsidP="00A07273">
            <w:pPr>
              <w:pStyle w:val="Nessunaspaziatura"/>
              <w:rPr>
                <w:szCs w:val="22"/>
              </w:rPr>
            </w:pPr>
            <w:r w:rsidRPr="00A07273">
              <w:rPr>
                <w:szCs w:val="22"/>
              </w:rPr>
              <w:t>ROZZANO CALCIO SSD SRL</w:t>
            </w:r>
          </w:p>
        </w:tc>
      </w:tr>
      <w:tr w:rsidR="00477E9C" w:rsidRPr="00A07273" w14:paraId="6D5CE708" w14:textId="77777777" w:rsidTr="00687338">
        <w:tc>
          <w:tcPr>
            <w:tcW w:w="960" w:type="dxa"/>
            <w:shd w:val="clear" w:color="auto" w:fill="FFFFFF"/>
            <w:tcMar>
              <w:top w:w="0" w:type="dxa"/>
              <w:left w:w="0" w:type="dxa"/>
              <w:bottom w:w="0" w:type="dxa"/>
              <w:right w:w="0" w:type="dxa"/>
            </w:tcMar>
            <w:vAlign w:val="center"/>
            <w:hideMark/>
          </w:tcPr>
          <w:p w14:paraId="1773032E" w14:textId="77777777" w:rsidR="00477E9C" w:rsidRPr="00A07273" w:rsidRDefault="003A0A1D" w:rsidP="00A07273">
            <w:pPr>
              <w:pStyle w:val="Nessunaspaziatura"/>
              <w:rPr>
                <w:szCs w:val="22"/>
              </w:rPr>
            </w:pPr>
            <w:r w:rsidRPr="00A07273">
              <w:rPr>
                <w:szCs w:val="22"/>
              </w:rPr>
              <w:t>30</w:t>
            </w:r>
          </w:p>
        </w:tc>
        <w:tc>
          <w:tcPr>
            <w:tcW w:w="3585" w:type="dxa"/>
            <w:shd w:val="clear" w:color="auto" w:fill="FFFFFF"/>
            <w:tcMar>
              <w:top w:w="0" w:type="dxa"/>
              <w:left w:w="0" w:type="dxa"/>
              <w:bottom w:w="0" w:type="dxa"/>
              <w:right w:w="0" w:type="dxa"/>
            </w:tcMar>
            <w:vAlign w:val="center"/>
            <w:hideMark/>
          </w:tcPr>
          <w:p w14:paraId="324DCA76" w14:textId="77777777" w:rsidR="00477E9C" w:rsidRPr="00A07273" w:rsidRDefault="003A0A1D" w:rsidP="00A07273">
            <w:pPr>
              <w:pStyle w:val="Nessunaspaziatura"/>
              <w:rPr>
                <w:szCs w:val="22"/>
              </w:rPr>
            </w:pPr>
            <w:r w:rsidRPr="00A07273">
              <w:rPr>
                <w:szCs w:val="22"/>
              </w:rPr>
              <w:t>S.S.D ARL VARESINA SPORT CV</w:t>
            </w:r>
          </w:p>
        </w:tc>
      </w:tr>
      <w:tr w:rsidR="00477E9C" w:rsidRPr="00A07273" w14:paraId="5DF1BF12" w14:textId="77777777" w:rsidTr="00687338">
        <w:tc>
          <w:tcPr>
            <w:tcW w:w="960" w:type="dxa"/>
            <w:shd w:val="clear" w:color="auto" w:fill="FFFFFF"/>
            <w:tcMar>
              <w:top w:w="0" w:type="dxa"/>
              <w:left w:w="0" w:type="dxa"/>
              <w:bottom w:w="0" w:type="dxa"/>
              <w:right w:w="0" w:type="dxa"/>
            </w:tcMar>
            <w:vAlign w:val="center"/>
            <w:hideMark/>
          </w:tcPr>
          <w:p w14:paraId="201819C4" w14:textId="77777777" w:rsidR="00477E9C" w:rsidRPr="00A07273" w:rsidRDefault="003A0A1D" w:rsidP="00A07273">
            <w:pPr>
              <w:pStyle w:val="Nessunaspaziatura"/>
              <w:rPr>
                <w:szCs w:val="22"/>
              </w:rPr>
            </w:pPr>
            <w:r w:rsidRPr="00A07273">
              <w:rPr>
                <w:szCs w:val="22"/>
              </w:rPr>
              <w:t>31</w:t>
            </w:r>
          </w:p>
        </w:tc>
        <w:tc>
          <w:tcPr>
            <w:tcW w:w="3585" w:type="dxa"/>
            <w:shd w:val="clear" w:color="auto" w:fill="FFFFFF"/>
            <w:tcMar>
              <w:top w:w="0" w:type="dxa"/>
              <w:left w:w="0" w:type="dxa"/>
              <w:bottom w:w="0" w:type="dxa"/>
              <w:right w:w="0" w:type="dxa"/>
            </w:tcMar>
            <w:vAlign w:val="center"/>
            <w:hideMark/>
          </w:tcPr>
          <w:p w14:paraId="57A1316B" w14:textId="77777777" w:rsidR="00477E9C" w:rsidRPr="00A07273" w:rsidRDefault="003A0A1D" w:rsidP="00A07273">
            <w:pPr>
              <w:pStyle w:val="Nessunaspaziatura"/>
              <w:rPr>
                <w:szCs w:val="22"/>
              </w:rPr>
            </w:pPr>
            <w:r w:rsidRPr="00A07273">
              <w:rPr>
                <w:szCs w:val="22"/>
              </w:rPr>
              <w:t>SPERANZA AGRATE</w:t>
            </w:r>
          </w:p>
        </w:tc>
      </w:tr>
      <w:tr w:rsidR="00477E9C" w:rsidRPr="00A07273" w14:paraId="7C4A13B8" w14:textId="77777777" w:rsidTr="00687338">
        <w:tc>
          <w:tcPr>
            <w:tcW w:w="960" w:type="dxa"/>
            <w:shd w:val="clear" w:color="auto" w:fill="FFFFFF"/>
            <w:tcMar>
              <w:top w:w="0" w:type="dxa"/>
              <w:left w:w="0" w:type="dxa"/>
              <w:bottom w:w="0" w:type="dxa"/>
              <w:right w:w="0" w:type="dxa"/>
            </w:tcMar>
            <w:vAlign w:val="center"/>
            <w:hideMark/>
          </w:tcPr>
          <w:p w14:paraId="1E3BF048" w14:textId="77777777" w:rsidR="00477E9C" w:rsidRPr="00A07273" w:rsidRDefault="003A0A1D" w:rsidP="00A07273">
            <w:pPr>
              <w:pStyle w:val="Nessunaspaziatura"/>
              <w:rPr>
                <w:szCs w:val="22"/>
              </w:rPr>
            </w:pPr>
            <w:r w:rsidRPr="00A07273">
              <w:rPr>
                <w:szCs w:val="22"/>
              </w:rPr>
              <w:t>32</w:t>
            </w:r>
          </w:p>
        </w:tc>
        <w:tc>
          <w:tcPr>
            <w:tcW w:w="3585" w:type="dxa"/>
            <w:shd w:val="clear" w:color="auto" w:fill="FFFFFF"/>
            <w:tcMar>
              <w:top w:w="0" w:type="dxa"/>
              <w:left w:w="0" w:type="dxa"/>
              <w:bottom w:w="0" w:type="dxa"/>
              <w:right w:w="0" w:type="dxa"/>
            </w:tcMar>
            <w:vAlign w:val="center"/>
            <w:hideMark/>
          </w:tcPr>
          <w:p w14:paraId="7C7DAC5B" w14:textId="77777777" w:rsidR="00477E9C" w:rsidRPr="00A07273" w:rsidRDefault="003A0A1D" w:rsidP="00A07273">
            <w:pPr>
              <w:pStyle w:val="Nessunaspaziatura"/>
              <w:rPr>
                <w:szCs w:val="22"/>
              </w:rPr>
            </w:pPr>
            <w:r w:rsidRPr="00A07273">
              <w:rPr>
                <w:szCs w:val="22"/>
              </w:rPr>
              <w:t>SSD LEON</w:t>
            </w:r>
          </w:p>
        </w:tc>
      </w:tr>
      <w:tr w:rsidR="00477E9C" w:rsidRPr="00A07273" w14:paraId="06A63A73" w14:textId="77777777" w:rsidTr="00687338">
        <w:tc>
          <w:tcPr>
            <w:tcW w:w="960" w:type="dxa"/>
            <w:shd w:val="clear" w:color="auto" w:fill="FFFFFF"/>
            <w:tcMar>
              <w:top w:w="0" w:type="dxa"/>
              <w:left w:w="0" w:type="dxa"/>
              <w:bottom w:w="0" w:type="dxa"/>
              <w:right w:w="0" w:type="dxa"/>
            </w:tcMar>
            <w:vAlign w:val="center"/>
            <w:hideMark/>
          </w:tcPr>
          <w:p w14:paraId="40E37301" w14:textId="77777777" w:rsidR="00477E9C" w:rsidRPr="00A07273" w:rsidRDefault="003A0A1D" w:rsidP="00A07273">
            <w:pPr>
              <w:pStyle w:val="Nessunaspaziatura"/>
              <w:rPr>
                <w:szCs w:val="22"/>
              </w:rPr>
            </w:pPr>
            <w:r w:rsidRPr="00A07273">
              <w:rPr>
                <w:szCs w:val="22"/>
              </w:rPr>
              <w:t>33</w:t>
            </w:r>
          </w:p>
        </w:tc>
        <w:tc>
          <w:tcPr>
            <w:tcW w:w="3585" w:type="dxa"/>
            <w:shd w:val="clear" w:color="auto" w:fill="FFFFFF"/>
            <w:tcMar>
              <w:top w:w="0" w:type="dxa"/>
              <w:left w:w="0" w:type="dxa"/>
              <w:bottom w:w="0" w:type="dxa"/>
              <w:right w:w="0" w:type="dxa"/>
            </w:tcMar>
            <w:vAlign w:val="center"/>
            <w:hideMark/>
          </w:tcPr>
          <w:p w14:paraId="70BFBC43" w14:textId="77777777" w:rsidR="00477E9C" w:rsidRPr="00A07273" w:rsidRDefault="003A0A1D" w:rsidP="00A07273">
            <w:pPr>
              <w:pStyle w:val="Nessunaspaziatura"/>
              <w:rPr>
                <w:szCs w:val="22"/>
              </w:rPr>
            </w:pPr>
            <w:r w:rsidRPr="00A07273">
              <w:rPr>
                <w:szCs w:val="22"/>
              </w:rPr>
              <w:t>SSD MAPELLO ARL</w:t>
            </w:r>
          </w:p>
        </w:tc>
      </w:tr>
      <w:tr w:rsidR="00477E9C" w:rsidRPr="00A07273" w14:paraId="6ED10846" w14:textId="77777777" w:rsidTr="00687338">
        <w:tc>
          <w:tcPr>
            <w:tcW w:w="960" w:type="dxa"/>
            <w:shd w:val="clear" w:color="auto" w:fill="FFFFFF"/>
            <w:tcMar>
              <w:top w:w="0" w:type="dxa"/>
              <w:left w:w="0" w:type="dxa"/>
              <w:bottom w:w="0" w:type="dxa"/>
              <w:right w:w="0" w:type="dxa"/>
            </w:tcMar>
            <w:vAlign w:val="center"/>
            <w:hideMark/>
          </w:tcPr>
          <w:p w14:paraId="321CF4AB" w14:textId="77777777" w:rsidR="00477E9C" w:rsidRPr="00A07273" w:rsidRDefault="003A0A1D" w:rsidP="00A07273">
            <w:pPr>
              <w:pStyle w:val="Nessunaspaziatura"/>
              <w:rPr>
                <w:szCs w:val="22"/>
              </w:rPr>
            </w:pPr>
            <w:r w:rsidRPr="00A07273">
              <w:rPr>
                <w:szCs w:val="22"/>
              </w:rPr>
              <w:t>34</w:t>
            </w:r>
          </w:p>
        </w:tc>
        <w:tc>
          <w:tcPr>
            <w:tcW w:w="3585" w:type="dxa"/>
            <w:shd w:val="clear" w:color="auto" w:fill="FFFFFF"/>
            <w:tcMar>
              <w:top w:w="0" w:type="dxa"/>
              <w:left w:w="0" w:type="dxa"/>
              <w:bottom w:w="0" w:type="dxa"/>
              <w:right w:w="0" w:type="dxa"/>
            </w:tcMar>
            <w:vAlign w:val="center"/>
            <w:hideMark/>
          </w:tcPr>
          <w:p w14:paraId="1BE30204" w14:textId="77777777" w:rsidR="00477E9C" w:rsidRPr="00A07273" w:rsidRDefault="003A0A1D" w:rsidP="00A07273">
            <w:pPr>
              <w:pStyle w:val="Nessunaspaziatura"/>
              <w:rPr>
                <w:szCs w:val="22"/>
              </w:rPr>
            </w:pPr>
            <w:r w:rsidRPr="00A07273">
              <w:rPr>
                <w:szCs w:val="22"/>
              </w:rPr>
              <w:t>USD VIDARDESE</w:t>
            </w:r>
          </w:p>
        </w:tc>
      </w:tr>
      <w:tr w:rsidR="00477E9C" w:rsidRPr="00A07273" w14:paraId="6733F1E5" w14:textId="77777777" w:rsidTr="00687338">
        <w:tc>
          <w:tcPr>
            <w:tcW w:w="960" w:type="dxa"/>
            <w:shd w:val="clear" w:color="auto" w:fill="FFFFFF"/>
            <w:tcMar>
              <w:top w:w="0" w:type="dxa"/>
              <w:left w:w="0" w:type="dxa"/>
              <w:bottom w:w="0" w:type="dxa"/>
              <w:right w:w="0" w:type="dxa"/>
            </w:tcMar>
            <w:vAlign w:val="center"/>
            <w:hideMark/>
          </w:tcPr>
          <w:p w14:paraId="643767CE" w14:textId="77777777" w:rsidR="00477E9C" w:rsidRPr="00A07273" w:rsidRDefault="003A0A1D" w:rsidP="00A07273">
            <w:pPr>
              <w:pStyle w:val="Nessunaspaziatura"/>
              <w:rPr>
                <w:szCs w:val="22"/>
              </w:rPr>
            </w:pPr>
            <w:r w:rsidRPr="00A07273">
              <w:rPr>
                <w:szCs w:val="22"/>
              </w:rPr>
              <w:t>35</w:t>
            </w:r>
          </w:p>
        </w:tc>
        <w:tc>
          <w:tcPr>
            <w:tcW w:w="3585" w:type="dxa"/>
            <w:shd w:val="clear" w:color="auto" w:fill="FFFFFF"/>
            <w:tcMar>
              <w:top w:w="0" w:type="dxa"/>
              <w:left w:w="0" w:type="dxa"/>
              <w:bottom w:w="0" w:type="dxa"/>
              <w:right w:w="0" w:type="dxa"/>
            </w:tcMar>
            <w:vAlign w:val="center"/>
            <w:hideMark/>
          </w:tcPr>
          <w:p w14:paraId="3C9625C6" w14:textId="77777777" w:rsidR="00477E9C" w:rsidRPr="00A07273" w:rsidRDefault="003A0A1D" w:rsidP="00A07273">
            <w:pPr>
              <w:pStyle w:val="Nessunaspaziatura"/>
              <w:rPr>
                <w:szCs w:val="22"/>
              </w:rPr>
            </w:pPr>
            <w:r w:rsidRPr="00A07273">
              <w:rPr>
                <w:szCs w:val="22"/>
              </w:rPr>
              <w:t>VEROLESE 1911</w:t>
            </w:r>
          </w:p>
        </w:tc>
      </w:tr>
      <w:tr w:rsidR="00477E9C" w:rsidRPr="00A07273" w14:paraId="3ADF4E91" w14:textId="77777777" w:rsidTr="00687338">
        <w:tc>
          <w:tcPr>
            <w:tcW w:w="960" w:type="dxa"/>
            <w:shd w:val="clear" w:color="auto" w:fill="FFFFFF"/>
            <w:tcMar>
              <w:top w:w="0" w:type="dxa"/>
              <w:left w:w="0" w:type="dxa"/>
              <w:bottom w:w="0" w:type="dxa"/>
              <w:right w:w="0" w:type="dxa"/>
            </w:tcMar>
            <w:vAlign w:val="center"/>
            <w:hideMark/>
          </w:tcPr>
          <w:p w14:paraId="4ED3DDA5" w14:textId="77777777" w:rsidR="00477E9C" w:rsidRPr="00A07273" w:rsidRDefault="003A0A1D" w:rsidP="00A07273">
            <w:pPr>
              <w:pStyle w:val="Nessunaspaziatura"/>
              <w:rPr>
                <w:szCs w:val="22"/>
              </w:rPr>
            </w:pPr>
            <w:r w:rsidRPr="00A07273">
              <w:rPr>
                <w:szCs w:val="22"/>
              </w:rPr>
              <w:t>36</w:t>
            </w:r>
          </w:p>
          <w:p w14:paraId="30EADBA8" w14:textId="77777777" w:rsidR="00592484" w:rsidRPr="00A07273" w:rsidRDefault="00B93A6B" w:rsidP="00A07273">
            <w:pPr>
              <w:pStyle w:val="Nessunaspaziatura"/>
              <w:rPr>
                <w:szCs w:val="22"/>
              </w:rPr>
            </w:pPr>
          </w:p>
          <w:p w14:paraId="3CF99845" w14:textId="77777777" w:rsidR="00592484" w:rsidRPr="00A07273" w:rsidRDefault="00B93A6B" w:rsidP="00A07273">
            <w:pPr>
              <w:pStyle w:val="Nessunaspaziatura"/>
              <w:rPr>
                <w:szCs w:val="22"/>
              </w:rPr>
            </w:pPr>
          </w:p>
        </w:tc>
        <w:tc>
          <w:tcPr>
            <w:tcW w:w="3585" w:type="dxa"/>
            <w:shd w:val="clear" w:color="auto" w:fill="FFFFFF"/>
            <w:tcMar>
              <w:top w:w="0" w:type="dxa"/>
              <w:left w:w="0" w:type="dxa"/>
              <w:bottom w:w="0" w:type="dxa"/>
              <w:right w:w="0" w:type="dxa"/>
            </w:tcMar>
            <w:vAlign w:val="center"/>
            <w:hideMark/>
          </w:tcPr>
          <w:p w14:paraId="4E53598B" w14:textId="77777777" w:rsidR="00477E9C" w:rsidRPr="00A07273" w:rsidRDefault="003A0A1D" w:rsidP="00A07273">
            <w:pPr>
              <w:pStyle w:val="Nessunaspaziatura"/>
              <w:rPr>
                <w:szCs w:val="22"/>
              </w:rPr>
            </w:pPr>
            <w:r w:rsidRPr="00A07273">
              <w:rPr>
                <w:szCs w:val="22"/>
              </w:rPr>
              <w:t>VISCONTINI</w:t>
            </w:r>
          </w:p>
          <w:p w14:paraId="6E9F1876" w14:textId="77777777" w:rsidR="00477E9C" w:rsidRPr="00A07273" w:rsidRDefault="00B93A6B" w:rsidP="00A07273">
            <w:pPr>
              <w:pStyle w:val="Nessunaspaziatura"/>
              <w:rPr>
                <w:szCs w:val="22"/>
              </w:rPr>
            </w:pPr>
          </w:p>
          <w:p w14:paraId="687A6771" w14:textId="77777777" w:rsidR="00477E9C" w:rsidRPr="00A07273" w:rsidRDefault="00B93A6B" w:rsidP="00A07273">
            <w:pPr>
              <w:pStyle w:val="Nessunaspaziatura"/>
              <w:rPr>
                <w:szCs w:val="22"/>
              </w:rPr>
            </w:pPr>
          </w:p>
        </w:tc>
      </w:tr>
    </w:tbl>
    <w:p w14:paraId="23D5D576" w14:textId="77777777" w:rsidR="00477E9C" w:rsidRPr="007234CF" w:rsidRDefault="003A0A1D" w:rsidP="00477E9C">
      <w:pPr>
        <w:pStyle w:val="Paragrafoelenco"/>
        <w:widowControl w:val="0"/>
        <w:numPr>
          <w:ilvl w:val="0"/>
          <w:numId w:val="10"/>
        </w:numPr>
        <w:shd w:val="clear" w:color="auto" w:fill="FFFFFF"/>
        <w:spacing w:before="0" w:after="0" w:line="240" w:lineRule="auto"/>
        <w:contextualSpacing w:val="0"/>
        <w:jc w:val="both"/>
        <w:rPr>
          <w:rFonts w:cs="Calibri"/>
        </w:rPr>
      </w:pPr>
      <w:r w:rsidRPr="007234CF">
        <w:rPr>
          <w:rFonts w:cs="Calibri"/>
          <w:b/>
          <w:bCs/>
          <w:color w:val="333333"/>
        </w:rPr>
        <w:t>ELENCO SOCIETA’ ISCRITTE U12 FEMMINILE</w:t>
      </w:r>
    </w:p>
    <w:p w14:paraId="5D6ADFF7" w14:textId="77777777" w:rsidR="00477E9C" w:rsidRPr="00477E9C" w:rsidRDefault="003A0A1D" w:rsidP="00477E9C">
      <w:pPr>
        <w:shd w:val="clear" w:color="auto" w:fill="FFFFFF"/>
        <w:rPr>
          <w:rFonts w:cs="Calibri"/>
          <w:szCs w:val="22"/>
          <w:lang w:val="it-IT"/>
        </w:rPr>
      </w:pPr>
      <w:r w:rsidRPr="00477E9C">
        <w:rPr>
          <w:rFonts w:cs="Calibri"/>
          <w:color w:val="333333"/>
          <w:szCs w:val="22"/>
          <w:lang w:val="it-IT"/>
        </w:rPr>
        <w:t>Segue l’elenco società iscritte aventi diritto alla manifestazione in oggetto. L’attività si svolgerà con le medesime modalità e tempistiche di quelle Provinciali</w:t>
      </w:r>
    </w:p>
    <w:tbl>
      <w:tblPr>
        <w:tblW w:w="5040" w:type="dxa"/>
        <w:tblCellMar>
          <w:left w:w="0" w:type="dxa"/>
          <w:right w:w="0" w:type="dxa"/>
        </w:tblCellMar>
        <w:tblLook w:val="04A0" w:firstRow="1" w:lastRow="0" w:firstColumn="1" w:lastColumn="0" w:noHBand="0" w:noVBand="1"/>
      </w:tblPr>
      <w:tblGrid>
        <w:gridCol w:w="1060"/>
        <w:gridCol w:w="3980"/>
      </w:tblGrid>
      <w:tr w:rsidR="00477E9C" w:rsidRPr="007234CF" w14:paraId="14179080" w14:textId="77777777" w:rsidTr="00687338">
        <w:trPr>
          <w:trHeight w:val="300"/>
        </w:trPr>
        <w:tc>
          <w:tcPr>
            <w:tcW w:w="1060" w:type="dxa"/>
            <w:tcBorders>
              <w:top w:val="nil"/>
              <w:left w:val="nil"/>
              <w:bottom w:val="nil"/>
              <w:right w:val="nil"/>
            </w:tcBorders>
            <w:noWrap/>
            <w:tcMar>
              <w:top w:w="15" w:type="dxa"/>
              <w:left w:w="15" w:type="dxa"/>
              <w:bottom w:w="0" w:type="dxa"/>
              <w:right w:w="15" w:type="dxa"/>
            </w:tcMar>
            <w:vAlign w:val="center"/>
            <w:hideMark/>
          </w:tcPr>
          <w:p w14:paraId="0499E734" w14:textId="77777777" w:rsidR="00477E9C" w:rsidRPr="007234CF" w:rsidRDefault="003A0A1D" w:rsidP="00A07273">
            <w:pPr>
              <w:pStyle w:val="Nessunaspaziatura"/>
            </w:pPr>
            <w:r w:rsidRPr="007234CF">
              <w:t>1</w:t>
            </w:r>
          </w:p>
        </w:tc>
        <w:tc>
          <w:tcPr>
            <w:tcW w:w="3980" w:type="dxa"/>
            <w:tcBorders>
              <w:top w:val="nil"/>
              <w:left w:val="nil"/>
              <w:bottom w:val="nil"/>
              <w:right w:val="nil"/>
            </w:tcBorders>
            <w:noWrap/>
            <w:tcMar>
              <w:top w:w="15" w:type="dxa"/>
              <w:left w:w="15" w:type="dxa"/>
              <w:bottom w:w="0" w:type="dxa"/>
              <w:right w:w="15" w:type="dxa"/>
            </w:tcMar>
            <w:vAlign w:val="bottom"/>
            <w:hideMark/>
          </w:tcPr>
          <w:p w14:paraId="1F4779C7" w14:textId="77777777" w:rsidR="00477E9C" w:rsidRPr="007234CF" w:rsidRDefault="003A0A1D" w:rsidP="00A07273">
            <w:pPr>
              <w:pStyle w:val="Nessunaspaziatura"/>
            </w:pPr>
            <w:r w:rsidRPr="007234CF">
              <w:t>ASD REAL MEDA CF</w:t>
            </w:r>
          </w:p>
        </w:tc>
      </w:tr>
      <w:tr w:rsidR="00477E9C" w:rsidRPr="007234CF" w14:paraId="3B5E6440"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670F43BB" w14:textId="77777777" w:rsidR="00477E9C" w:rsidRPr="007234CF" w:rsidRDefault="003A0A1D" w:rsidP="00A07273">
            <w:pPr>
              <w:pStyle w:val="Nessunaspaziatura"/>
            </w:pPr>
            <w:r w:rsidRPr="007234CF">
              <w:t>2</w:t>
            </w:r>
          </w:p>
        </w:tc>
        <w:tc>
          <w:tcPr>
            <w:tcW w:w="0" w:type="auto"/>
            <w:tcBorders>
              <w:top w:val="nil"/>
              <w:left w:val="nil"/>
              <w:bottom w:val="nil"/>
              <w:right w:val="nil"/>
            </w:tcBorders>
            <w:noWrap/>
            <w:tcMar>
              <w:top w:w="15" w:type="dxa"/>
              <w:left w:w="15" w:type="dxa"/>
              <w:bottom w:w="0" w:type="dxa"/>
              <w:right w:w="15" w:type="dxa"/>
            </w:tcMar>
            <w:vAlign w:val="bottom"/>
            <w:hideMark/>
          </w:tcPr>
          <w:p w14:paraId="4FA656D7" w14:textId="77777777" w:rsidR="00477E9C" w:rsidRPr="007234CF" w:rsidRDefault="003A0A1D" w:rsidP="00A07273">
            <w:pPr>
              <w:pStyle w:val="Nessunaspaziatura"/>
            </w:pPr>
            <w:r w:rsidRPr="007234CF">
              <w:t xml:space="preserve">S </w:t>
            </w:r>
            <w:proofErr w:type="spellStart"/>
            <w:r w:rsidRPr="007234CF">
              <w:t>S</w:t>
            </w:r>
            <w:proofErr w:type="spellEnd"/>
            <w:r w:rsidRPr="007234CF">
              <w:t>. D. RIOZZESE COMO</w:t>
            </w:r>
          </w:p>
        </w:tc>
      </w:tr>
      <w:tr w:rsidR="00477E9C" w:rsidRPr="007234CF" w14:paraId="67B8C246"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2F38C58A" w14:textId="77777777" w:rsidR="00477E9C" w:rsidRPr="007234CF" w:rsidRDefault="003A0A1D" w:rsidP="00A07273">
            <w:pPr>
              <w:pStyle w:val="Nessunaspaziatura"/>
            </w:pPr>
            <w:r w:rsidRPr="007234CF">
              <w:t>3</w:t>
            </w:r>
          </w:p>
        </w:tc>
        <w:tc>
          <w:tcPr>
            <w:tcW w:w="0" w:type="auto"/>
            <w:tcBorders>
              <w:top w:val="nil"/>
              <w:left w:val="nil"/>
              <w:bottom w:val="nil"/>
              <w:right w:val="nil"/>
            </w:tcBorders>
            <w:noWrap/>
            <w:tcMar>
              <w:top w:w="15" w:type="dxa"/>
              <w:left w:w="15" w:type="dxa"/>
              <w:bottom w:w="0" w:type="dxa"/>
              <w:right w:w="15" w:type="dxa"/>
            </w:tcMar>
            <w:vAlign w:val="bottom"/>
            <w:hideMark/>
          </w:tcPr>
          <w:p w14:paraId="2FFF1441" w14:textId="77777777" w:rsidR="00477E9C" w:rsidRPr="007234CF" w:rsidRDefault="003A0A1D" w:rsidP="00A07273">
            <w:pPr>
              <w:pStyle w:val="Nessunaspaziatura"/>
            </w:pPr>
            <w:r w:rsidRPr="007234CF">
              <w:t>ASD POL. MONTEROSSO</w:t>
            </w:r>
          </w:p>
        </w:tc>
      </w:tr>
      <w:tr w:rsidR="00477E9C" w:rsidRPr="007234CF" w14:paraId="44AEE0BC"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601EE44" w14:textId="77777777" w:rsidR="00477E9C" w:rsidRPr="007234CF" w:rsidRDefault="003A0A1D" w:rsidP="00A07273">
            <w:pPr>
              <w:pStyle w:val="Nessunaspaziatura"/>
            </w:pPr>
            <w:r w:rsidRPr="007234CF">
              <w:t>4</w:t>
            </w:r>
          </w:p>
        </w:tc>
        <w:tc>
          <w:tcPr>
            <w:tcW w:w="0" w:type="auto"/>
            <w:tcBorders>
              <w:top w:val="nil"/>
              <w:left w:val="nil"/>
              <w:bottom w:val="nil"/>
              <w:right w:val="nil"/>
            </w:tcBorders>
            <w:noWrap/>
            <w:tcMar>
              <w:top w:w="15" w:type="dxa"/>
              <w:left w:w="15" w:type="dxa"/>
              <w:bottom w:w="0" w:type="dxa"/>
              <w:right w:w="15" w:type="dxa"/>
            </w:tcMar>
            <w:vAlign w:val="bottom"/>
            <w:hideMark/>
          </w:tcPr>
          <w:p w14:paraId="031E83B1" w14:textId="77777777" w:rsidR="00477E9C" w:rsidRPr="007234CF" w:rsidRDefault="003A0A1D" w:rsidP="00A07273">
            <w:pPr>
              <w:pStyle w:val="Nessunaspaziatura"/>
            </w:pPr>
            <w:r w:rsidRPr="007234CF">
              <w:t>CALCIO LECCO 1912 S.R.L.</w:t>
            </w:r>
          </w:p>
        </w:tc>
      </w:tr>
      <w:tr w:rsidR="00477E9C" w:rsidRPr="007234CF" w14:paraId="6AA8FAF9"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03F0786D" w14:textId="77777777" w:rsidR="00477E9C" w:rsidRPr="007234CF" w:rsidRDefault="003A0A1D" w:rsidP="00A07273">
            <w:pPr>
              <w:pStyle w:val="Nessunaspaziatura"/>
            </w:pPr>
            <w:r w:rsidRPr="007234CF">
              <w:t>5</w:t>
            </w:r>
          </w:p>
        </w:tc>
        <w:tc>
          <w:tcPr>
            <w:tcW w:w="0" w:type="auto"/>
            <w:tcBorders>
              <w:top w:val="nil"/>
              <w:left w:val="nil"/>
              <w:bottom w:val="nil"/>
              <w:right w:val="nil"/>
            </w:tcBorders>
            <w:noWrap/>
            <w:tcMar>
              <w:top w:w="15" w:type="dxa"/>
              <w:left w:w="15" w:type="dxa"/>
              <w:bottom w:w="0" w:type="dxa"/>
              <w:right w:w="15" w:type="dxa"/>
            </w:tcMar>
            <w:vAlign w:val="bottom"/>
            <w:hideMark/>
          </w:tcPr>
          <w:p w14:paraId="3B4895D6" w14:textId="77777777" w:rsidR="00477E9C" w:rsidRPr="007234CF" w:rsidRDefault="003A0A1D" w:rsidP="00A07273">
            <w:pPr>
              <w:pStyle w:val="Nessunaspaziatura"/>
            </w:pPr>
            <w:r w:rsidRPr="007234CF">
              <w:t>A.C. MONZA</w:t>
            </w:r>
          </w:p>
        </w:tc>
      </w:tr>
      <w:tr w:rsidR="00477E9C" w:rsidRPr="007234CF" w14:paraId="51104302"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6FB10031" w14:textId="77777777" w:rsidR="00477E9C" w:rsidRPr="007234CF" w:rsidRDefault="003A0A1D" w:rsidP="00A07273">
            <w:pPr>
              <w:pStyle w:val="Nessunaspaziatura"/>
            </w:pPr>
            <w:r w:rsidRPr="007234CF">
              <w:t>6</w:t>
            </w:r>
          </w:p>
        </w:tc>
        <w:tc>
          <w:tcPr>
            <w:tcW w:w="0" w:type="auto"/>
            <w:tcBorders>
              <w:top w:val="nil"/>
              <w:left w:val="nil"/>
              <w:bottom w:val="nil"/>
              <w:right w:val="nil"/>
            </w:tcBorders>
            <w:noWrap/>
            <w:tcMar>
              <w:top w:w="15" w:type="dxa"/>
              <w:left w:w="15" w:type="dxa"/>
              <w:bottom w:w="0" w:type="dxa"/>
              <w:right w:w="15" w:type="dxa"/>
            </w:tcMar>
            <w:vAlign w:val="bottom"/>
            <w:hideMark/>
          </w:tcPr>
          <w:p w14:paraId="74613A8E" w14:textId="77777777" w:rsidR="00477E9C" w:rsidRPr="007234CF" w:rsidRDefault="003A0A1D" w:rsidP="00A07273">
            <w:pPr>
              <w:pStyle w:val="Nessunaspaziatura"/>
            </w:pPr>
            <w:r w:rsidRPr="007234CF">
              <w:t>SSDARL BRESCIA CALCIO FEMMINILE</w:t>
            </w:r>
          </w:p>
        </w:tc>
      </w:tr>
      <w:tr w:rsidR="00477E9C" w:rsidRPr="007234CF" w14:paraId="2EC9F8F2"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77E79371" w14:textId="77777777" w:rsidR="00477E9C" w:rsidRPr="007234CF" w:rsidRDefault="003A0A1D" w:rsidP="00A07273">
            <w:pPr>
              <w:pStyle w:val="Nessunaspaziatura"/>
            </w:pPr>
            <w:r w:rsidRPr="007234CF">
              <w:t>7</w:t>
            </w:r>
          </w:p>
        </w:tc>
        <w:tc>
          <w:tcPr>
            <w:tcW w:w="0" w:type="auto"/>
            <w:tcBorders>
              <w:top w:val="nil"/>
              <w:left w:val="nil"/>
              <w:bottom w:val="nil"/>
              <w:right w:val="nil"/>
            </w:tcBorders>
            <w:noWrap/>
            <w:tcMar>
              <w:top w:w="15" w:type="dxa"/>
              <w:left w:w="15" w:type="dxa"/>
              <w:bottom w:w="0" w:type="dxa"/>
              <w:right w:w="15" w:type="dxa"/>
            </w:tcMar>
            <w:vAlign w:val="bottom"/>
            <w:hideMark/>
          </w:tcPr>
          <w:p w14:paraId="0A104F97" w14:textId="77777777" w:rsidR="00477E9C" w:rsidRPr="007234CF" w:rsidRDefault="003A0A1D" w:rsidP="00A07273">
            <w:pPr>
              <w:pStyle w:val="Nessunaspaziatura"/>
            </w:pPr>
            <w:r w:rsidRPr="007234CF">
              <w:t>OROBICA CALCIO BERGAMO</w:t>
            </w:r>
          </w:p>
        </w:tc>
      </w:tr>
      <w:tr w:rsidR="00477E9C" w:rsidRPr="007234CF" w14:paraId="23ACA155"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5603262" w14:textId="77777777" w:rsidR="00477E9C" w:rsidRPr="007234CF" w:rsidRDefault="003A0A1D" w:rsidP="00A07273">
            <w:pPr>
              <w:pStyle w:val="Nessunaspaziatura"/>
            </w:pPr>
            <w:r w:rsidRPr="007234CF">
              <w:t>8</w:t>
            </w:r>
          </w:p>
        </w:tc>
        <w:tc>
          <w:tcPr>
            <w:tcW w:w="0" w:type="auto"/>
            <w:tcBorders>
              <w:top w:val="nil"/>
              <w:left w:val="nil"/>
              <w:bottom w:val="nil"/>
              <w:right w:val="nil"/>
            </w:tcBorders>
            <w:noWrap/>
            <w:tcMar>
              <w:top w:w="15" w:type="dxa"/>
              <w:left w:w="15" w:type="dxa"/>
              <w:bottom w:w="0" w:type="dxa"/>
              <w:right w:w="15" w:type="dxa"/>
            </w:tcMar>
            <w:vAlign w:val="bottom"/>
            <w:hideMark/>
          </w:tcPr>
          <w:p w14:paraId="2679A49B" w14:textId="77777777" w:rsidR="00477E9C" w:rsidRPr="007234CF" w:rsidRDefault="003A0A1D" w:rsidP="00A07273">
            <w:pPr>
              <w:pStyle w:val="Nessunaspaziatura"/>
            </w:pPr>
            <w:r w:rsidRPr="007234CF">
              <w:t>A.C. MILAN S.P.A.</w:t>
            </w:r>
          </w:p>
        </w:tc>
      </w:tr>
      <w:tr w:rsidR="00477E9C" w:rsidRPr="007234CF" w14:paraId="1F1BB1E5"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0B5F73F" w14:textId="77777777" w:rsidR="00477E9C" w:rsidRPr="007234CF" w:rsidRDefault="003A0A1D" w:rsidP="00A07273">
            <w:pPr>
              <w:pStyle w:val="Nessunaspaziatura"/>
            </w:pPr>
            <w:r w:rsidRPr="007234CF">
              <w:t>9</w:t>
            </w:r>
          </w:p>
        </w:tc>
        <w:tc>
          <w:tcPr>
            <w:tcW w:w="0" w:type="auto"/>
            <w:tcBorders>
              <w:top w:val="nil"/>
              <w:left w:val="nil"/>
              <w:bottom w:val="nil"/>
              <w:right w:val="nil"/>
            </w:tcBorders>
            <w:noWrap/>
            <w:tcMar>
              <w:top w:w="15" w:type="dxa"/>
              <w:left w:w="15" w:type="dxa"/>
              <w:bottom w:w="0" w:type="dxa"/>
              <w:right w:w="15" w:type="dxa"/>
            </w:tcMar>
            <w:vAlign w:val="bottom"/>
            <w:hideMark/>
          </w:tcPr>
          <w:p w14:paraId="4FDAFCA9" w14:textId="77777777" w:rsidR="00477E9C" w:rsidRPr="007234CF" w:rsidRDefault="003A0A1D" w:rsidP="00A07273">
            <w:pPr>
              <w:pStyle w:val="Nessunaspaziatura"/>
            </w:pPr>
            <w:r w:rsidRPr="007234CF">
              <w:t>SSD PRO SESTO</w:t>
            </w:r>
          </w:p>
        </w:tc>
      </w:tr>
      <w:tr w:rsidR="00477E9C" w:rsidRPr="007234CF" w14:paraId="53AC05E6" w14:textId="77777777" w:rsidTr="0068733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45126" w14:textId="77777777" w:rsidR="00477E9C" w:rsidRPr="007234CF" w:rsidRDefault="003A0A1D" w:rsidP="00A07273">
            <w:pPr>
              <w:pStyle w:val="Nessunaspaziatura"/>
            </w:pPr>
            <w:r w:rsidRPr="007234CF">
              <w:t>10</w:t>
            </w:r>
          </w:p>
        </w:tc>
        <w:tc>
          <w:tcPr>
            <w:tcW w:w="0" w:type="auto"/>
            <w:tcBorders>
              <w:top w:val="nil"/>
              <w:left w:val="nil"/>
              <w:bottom w:val="nil"/>
              <w:right w:val="nil"/>
            </w:tcBorders>
            <w:noWrap/>
            <w:tcMar>
              <w:top w:w="15" w:type="dxa"/>
              <w:left w:w="15" w:type="dxa"/>
              <w:bottom w:w="0" w:type="dxa"/>
              <w:right w:w="15" w:type="dxa"/>
            </w:tcMar>
            <w:vAlign w:val="bottom"/>
            <w:hideMark/>
          </w:tcPr>
          <w:p w14:paraId="6329BFB2" w14:textId="77777777" w:rsidR="00477E9C" w:rsidRPr="007234CF" w:rsidRDefault="003A0A1D" w:rsidP="00A07273">
            <w:pPr>
              <w:pStyle w:val="Nessunaspaziatura"/>
            </w:pPr>
            <w:r w:rsidRPr="007234CF">
              <w:t>UESSE SARNICO 1908</w:t>
            </w:r>
          </w:p>
        </w:tc>
      </w:tr>
    </w:tbl>
    <w:p w14:paraId="71B0E4B8" w14:textId="77777777" w:rsidR="00477E9C" w:rsidRPr="00AB31D3" w:rsidRDefault="003A0A1D" w:rsidP="00477E9C">
      <w:pPr>
        <w:pStyle w:val="Titolo3"/>
        <w:rPr>
          <w:lang w:val="it-IT"/>
        </w:rPr>
      </w:pPr>
      <w:bookmarkStart w:id="64" w:name="_Toc72402521"/>
      <w:r w:rsidRPr="00AB31D3">
        <w:rPr>
          <w:lang w:val="it-IT"/>
        </w:rPr>
        <w:t>4.2.</w:t>
      </w:r>
      <w:r>
        <w:rPr>
          <w:lang w:val="it-IT"/>
        </w:rPr>
        <w:t>2 nomina collaboratori calcio a 5</w:t>
      </w:r>
      <w:bookmarkEnd w:id="64"/>
      <w:r>
        <w:rPr>
          <w:lang w:val="it-IT"/>
        </w:rPr>
        <w:t xml:space="preserve"> </w:t>
      </w:r>
    </w:p>
    <w:p w14:paraId="2A434FF8" w14:textId="3D25644D" w:rsidR="00477E9C" w:rsidRPr="00477E9C" w:rsidRDefault="003A0A1D" w:rsidP="00477E9C">
      <w:pPr>
        <w:rPr>
          <w:rFonts w:cs="Calibri"/>
          <w:color w:val="000000" w:themeColor="text1"/>
          <w:szCs w:val="22"/>
          <w:lang w:val="it-IT"/>
        </w:rPr>
      </w:pPr>
      <w:r w:rsidRPr="00477E9C">
        <w:rPr>
          <w:rFonts w:cs="Calibri"/>
          <w:color w:val="000000" w:themeColor="text1"/>
          <w:szCs w:val="22"/>
          <w:lang w:val="it-IT"/>
        </w:rPr>
        <w:t>Si indicano i nomi dei collaboratori nominati dal SGS Lombardia per lo sviluppo territoriale del calcio a 5,</w:t>
      </w:r>
      <w:r w:rsidR="009F489A">
        <w:rPr>
          <w:rFonts w:cs="Calibri"/>
          <w:color w:val="000000" w:themeColor="text1"/>
          <w:szCs w:val="22"/>
          <w:lang w:val="it-IT"/>
        </w:rPr>
        <w:t xml:space="preserve"> i</w:t>
      </w:r>
      <w:r w:rsidRPr="00477E9C">
        <w:rPr>
          <w:rFonts w:cs="Calibri"/>
          <w:color w:val="000000" w:themeColor="text1"/>
          <w:szCs w:val="22"/>
          <w:lang w:val="it-IT"/>
        </w:rPr>
        <w:t xml:space="preserve"> quali collaboreranno con le delegazioni provinciali:</w:t>
      </w:r>
    </w:p>
    <w:p w14:paraId="735FB0F0" w14:textId="77777777" w:rsidR="00477E9C" w:rsidRPr="00791A8C" w:rsidRDefault="003A0A1D" w:rsidP="00477E9C">
      <w:pPr>
        <w:pStyle w:val="Paragrafoelenco"/>
        <w:widowControl w:val="0"/>
        <w:numPr>
          <w:ilvl w:val="0"/>
          <w:numId w:val="10"/>
        </w:numPr>
        <w:pBdr>
          <w:top w:val="nil"/>
          <w:left w:val="nil"/>
          <w:bottom w:val="nil"/>
          <w:right w:val="nil"/>
          <w:between w:val="nil"/>
          <w:bar w:val="nil"/>
        </w:pBdr>
        <w:spacing w:before="0" w:after="0" w:line="240" w:lineRule="auto"/>
        <w:contextualSpacing w:val="0"/>
        <w:jc w:val="both"/>
        <w:rPr>
          <w:rFonts w:cs="Calibri"/>
          <w:color w:val="000000" w:themeColor="text1"/>
        </w:rPr>
      </w:pPr>
      <w:r w:rsidRPr="00791A8C">
        <w:rPr>
          <w:rFonts w:cs="Calibri"/>
          <w:color w:val="000000" w:themeColor="text1"/>
        </w:rPr>
        <w:t>CUPPINI MASSIMO</w:t>
      </w:r>
    </w:p>
    <w:p w14:paraId="3913CAD8" w14:textId="77777777" w:rsidR="00477E9C" w:rsidRPr="00791A8C" w:rsidRDefault="003A0A1D" w:rsidP="00477E9C">
      <w:pPr>
        <w:pStyle w:val="Paragrafoelenco"/>
        <w:widowControl w:val="0"/>
        <w:numPr>
          <w:ilvl w:val="0"/>
          <w:numId w:val="10"/>
        </w:numPr>
        <w:pBdr>
          <w:top w:val="nil"/>
          <w:left w:val="nil"/>
          <w:bottom w:val="nil"/>
          <w:right w:val="nil"/>
          <w:between w:val="nil"/>
          <w:bar w:val="nil"/>
        </w:pBdr>
        <w:spacing w:before="0" w:after="0" w:line="240" w:lineRule="auto"/>
        <w:contextualSpacing w:val="0"/>
        <w:jc w:val="both"/>
        <w:rPr>
          <w:rFonts w:cs="Calibri"/>
          <w:color w:val="000000" w:themeColor="text1"/>
        </w:rPr>
      </w:pPr>
      <w:r w:rsidRPr="00791A8C">
        <w:rPr>
          <w:rFonts w:cs="Calibri"/>
          <w:color w:val="000000" w:themeColor="text1"/>
        </w:rPr>
        <w:t>MAGNO EDUARDO</w:t>
      </w:r>
    </w:p>
    <w:p w14:paraId="47598A6C" w14:textId="77777777" w:rsidR="00477E9C" w:rsidRPr="00791A8C" w:rsidRDefault="003A0A1D" w:rsidP="00477E9C">
      <w:pPr>
        <w:pStyle w:val="Paragrafoelenco"/>
        <w:widowControl w:val="0"/>
        <w:numPr>
          <w:ilvl w:val="0"/>
          <w:numId w:val="10"/>
        </w:numPr>
        <w:pBdr>
          <w:top w:val="nil"/>
          <w:left w:val="nil"/>
          <w:bottom w:val="nil"/>
          <w:right w:val="nil"/>
          <w:between w:val="nil"/>
          <w:bar w:val="nil"/>
        </w:pBdr>
        <w:spacing w:before="0" w:after="0" w:line="240" w:lineRule="auto"/>
        <w:contextualSpacing w:val="0"/>
        <w:jc w:val="both"/>
        <w:rPr>
          <w:rFonts w:cs="Calibri"/>
          <w:color w:val="000000" w:themeColor="text1"/>
        </w:rPr>
      </w:pPr>
      <w:r w:rsidRPr="00791A8C">
        <w:rPr>
          <w:rFonts w:cs="Calibri"/>
          <w:color w:val="000000" w:themeColor="text1"/>
        </w:rPr>
        <w:t>OSTINELLI ACHILLE</w:t>
      </w:r>
    </w:p>
    <w:p w14:paraId="6E157FF5" w14:textId="0B7345BE" w:rsidR="00F95B9A" w:rsidRPr="00F95B9A" w:rsidRDefault="003A0A1D" w:rsidP="00F95B9A">
      <w:pPr>
        <w:pStyle w:val="Paragrafoelenco"/>
        <w:widowControl w:val="0"/>
        <w:numPr>
          <w:ilvl w:val="0"/>
          <w:numId w:val="10"/>
        </w:numPr>
        <w:pBdr>
          <w:top w:val="nil"/>
          <w:left w:val="nil"/>
          <w:bottom w:val="nil"/>
          <w:right w:val="nil"/>
          <w:between w:val="nil"/>
          <w:bar w:val="nil"/>
        </w:pBdr>
        <w:spacing w:before="0" w:after="0" w:line="240" w:lineRule="auto"/>
        <w:contextualSpacing w:val="0"/>
        <w:jc w:val="both"/>
        <w:rPr>
          <w:rFonts w:cs="Calibri"/>
          <w:color w:val="000000" w:themeColor="text1"/>
        </w:rPr>
      </w:pPr>
      <w:r w:rsidRPr="00791A8C">
        <w:rPr>
          <w:rFonts w:cs="Calibri"/>
          <w:color w:val="000000" w:themeColor="text1"/>
        </w:rPr>
        <w:t>PATTI ALESSIO</w:t>
      </w:r>
    </w:p>
    <w:p w14:paraId="006D0331" w14:textId="77777777" w:rsidR="00477E9C" w:rsidRPr="00AB31D3" w:rsidRDefault="003A0A1D" w:rsidP="00477E9C">
      <w:pPr>
        <w:pStyle w:val="Titolo3"/>
        <w:rPr>
          <w:lang w:val="it-IT"/>
        </w:rPr>
      </w:pPr>
      <w:bookmarkStart w:id="65" w:name="_Toc72402522"/>
      <w:r w:rsidRPr="00AB31D3">
        <w:rPr>
          <w:lang w:val="it-IT"/>
        </w:rPr>
        <w:t>4.2.</w:t>
      </w:r>
      <w:r>
        <w:rPr>
          <w:lang w:val="it-IT"/>
        </w:rPr>
        <w:t>3 test match nazionali categorie u15 femminile e u17 femminile</w:t>
      </w:r>
      <w:bookmarkEnd w:id="65"/>
    </w:p>
    <w:p w14:paraId="7A1D4076" w14:textId="44BB83A3" w:rsidR="00477E9C" w:rsidRDefault="003A0A1D" w:rsidP="00477E9C">
      <w:pPr>
        <w:rPr>
          <w:rFonts w:cs="Calibri"/>
          <w:szCs w:val="22"/>
          <w:lang w:val="it-IT"/>
        </w:rPr>
      </w:pPr>
      <w:r w:rsidRPr="00477E9C">
        <w:rPr>
          <w:rFonts w:cs="Calibri"/>
          <w:szCs w:val="22"/>
          <w:lang w:val="it-IT"/>
        </w:rPr>
        <w:t>Il Coordinatore Regionale del Veneto, eseguiti i controlli del caso, autorizza lo svolgimento dei seguenti Test Match</w:t>
      </w:r>
      <w:r w:rsidR="00E87D49">
        <w:rPr>
          <w:rFonts w:cs="Calibri"/>
          <w:szCs w:val="22"/>
          <w:lang w:val="it-IT"/>
        </w:rPr>
        <w:t>:</w:t>
      </w:r>
    </w:p>
    <w:p w14:paraId="68B5D67C" w14:textId="77777777" w:rsidR="00E87D49" w:rsidRPr="00477E9C" w:rsidRDefault="00E87D49" w:rsidP="00477E9C">
      <w:pPr>
        <w:rPr>
          <w:rFonts w:cs="Calibri"/>
          <w:szCs w:val="22"/>
          <w:lang w:val="it-IT"/>
        </w:rPr>
      </w:pPr>
    </w:p>
    <w:p w14:paraId="4F3EE87A" w14:textId="77777777" w:rsidR="00477E9C" w:rsidRPr="00477E9C" w:rsidRDefault="003A0A1D" w:rsidP="00477E9C">
      <w:pPr>
        <w:rPr>
          <w:rFonts w:cs="Calibri"/>
          <w:szCs w:val="22"/>
          <w:lang w:val="it-IT"/>
        </w:rPr>
      </w:pPr>
      <w:r w:rsidRPr="00477E9C">
        <w:rPr>
          <w:rFonts w:cs="Calibri"/>
          <w:i/>
          <w:szCs w:val="22"/>
          <w:lang w:val="it-IT"/>
        </w:rPr>
        <w:lastRenderedPageBreak/>
        <w:t>Categoria U15F</w:t>
      </w:r>
      <w:r w:rsidRPr="00477E9C">
        <w:rPr>
          <w:rFonts w:cs="Calibri"/>
          <w:szCs w:val="22"/>
          <w:lang w:val="it-IT"/>
        </w:rPr>
        <w:t xml:space="preserve"> </w:t>
      </w:r>
      <w:r w:rsidRPr="00477E9C">
        <w:rPr>
          <w:rFonts w:cs="Calibri"/>
          <w:szCs w:val="22"/>
          <w:lang w:val="it-IT"/>
        </w:rPr>
        <w:tab/>
      </w:r>
      <w:proofErr w:type="spellStart"/>
      <w:r w:rsidRPr="00477E9C">
        <w:rPr>
          <w:rFonts w:cs="Calibri"/>
          <w:szCs w:val="22"/>
          <w:lang w:val="it-IT"/>
        </w:rPr>
        <w:t>SSDarl</w:t>
      </w:r>
      <w:proofErr w:type="spellEnd"/>
      <w:r w:rsidRPr="00477E9C">
        <w:rPr>
          <w:rFonts w:cs="Calibri"/>
          <w:szCs w:val="22"/>
          <w:lang w:val="it-IT"/>
        </w:rPr>
        <w:t xml:space="preserve"> Cittadella Women – AC Milan Spa </w:t>
      </w:r>
    </w:p>
    <w:p w14:paraId="3B6962AB" w14:textId="77777777" w:rsidR="00477E9C" w:rsidRPr="00477E9C" w:rsidRDefault="003A0A1D" w:rsidP="00477E9C">
      <w:pPr>
        <w:rPr>
          <w:rFonts w:cs="Calibri"/>
          <w:szCs w:val="22"/>
          <w:lang w:val="it-IT"/>
        </w:rPr>
      </w:pPr>
      <w:r w:rsidRPr="00477E9C">
        <w:rPr>
          <w:rFonts w:cs="Calibri"/>
          <w:szCs w:val="22"/>
          <w:lang w:val="it-IT"/>
        </w:rPr>
        <w:tab/>
      </w:r>
      <w:r w:rsidRPr="00477E9C">
        <w:rPr>
          <w:rFonts w:cs="Calibri"/>
          <w:szCs w:val="22"/>
          <w:lang w:val="it-IT"/>
        </w:rPr>
        <w:tab/>
      </w:r>
      <w:r w:rsidRPr="00477E9C">
        <w:rPr>
          <w:rFonts w:cs="Calibri"/>
          <w:szCs w:val="22"/>
          <w:lang w:val="it-IT"/>
        </w:rPr>
        <w:tab/>
      </w:r>
      <w:r w:rsidRPr="00477E9C">
        <w:rPr>
          <w:rFonts w:cs="Calibri"/>
          <w:szCs w:val="22"/>
          <w:highlight w:val="yellow"/>
          <w:lang w:val="it-IT"/>
        </w:rPr>
        <w:t>23/05/2021 ore 14:30</w:t>
      </w:r>
      <w:r w:rsidRPr="00477E9C">
        <w:rPr>
          <w:rFonts w:cs="Calibri"/>
          <w:szCs w:val="22"/>
          <w:lang w:val="it-IT"/>
        </w:rPr>
        <w:t xml:space="preserve"> </w:t>
      </w:r>
    </w:p>
    <w:p w14:paraId="54FB057F" w14:textId="77777777" w:rsidR="00477E9C" w:rsidRPr="00477E9C" w:rsidRDefault="003A0A1D" w:rsidP="00477E9C">
      <w:pPr>
        <w:rPr>
          <w:rFonts w:cs="Calibri"/>
          <w:szCs w:val="22"/>
          <w:lang w:val="it-IT"/>
        </w:rPr>
      </w:pPr>
      <w:r w:rsidRPr="00477E9C">
        <w:rPr>
          <w:rFonts w:cs="Calibri"/>
          <w:szCs w:val="22"/>
          <w:lang w:val="it-IT"/>
        </w:rPr>
        <w:tab/>
      </w:r>
      <w:r w:rsidRPr="00477E9C">
        <w:rPr>
          <w:rFonts w:cs="Calibri"/>
          <w:szCs w:val="22"/>
          <w:lang w:val="it-IT"/>
        </w:rPr>
        <w:tab/>
      </w:r>
      <w:r w:rsidRPr="00477E9C">
        <w:rPr>
          <w:rFonts w:cs="Calibri"/>
          <w:szCs w:val="22"/>
          <w:lang w:val="it-IT"/>
        </w:rPr>
        <w:tab/>
        <w:t xml:space="preserve">Centro Sportivo di Tombolo – campo 2218 via Sant’Andrea 1, Tombolo (PD) </w:t>
      </w:r>
    </w:p>
    <w:p w14:paraId="3D0ECF00" w14:textId="77777777" w:rsidR="00477E9C" w:rsidRPr="00477E9C" w:rsidRDefault="003A0A1D" w:rsidP="00477E9C">
      <w:pPr>
        <w:rPr>
          <w:rFonts w:cs="Calibri"/>
          <w:szCs w:val="22"/>
          <w:lang w:val="it-IT"/>
        </w:rPr>
      </w:pPr>
      <w:r w:rsidRPr="00477E9C">
        <w:rPr>
          <w:rFonts w:cs="Calibri"/>
          <w:i/>
          <w:szCs w:val="22"/>
          <w:lang w:val="it-IT"/>
        </w:rPr>
        <w:t>Categoria U17F</w:t>
      </w:r>
      <w:r w:rsidRPr="00477E9C">
        <w:rPr>
          <w:rFonts w:cs="Calibri"/>
          <w:szCs w:val="22"/>
          <w:lang w:val="it-IT"/>
        </w:rPr>
        <w:t xml:space="preserve"> </w:t>
      </w:r>
      <w:r w:rsidRPr="00477E9C">
        <w:rPr>
          <w:rFonts w:cs="Calibri"/>
          <w:szCs w:val="22"/>
          <w:lang w:val="it-IT"/>
        </w:rPr>
        <w:tab/>
      </w:r>
      <w:proofErr w:type="spellStart"/>
      <w:r w:rsidRPr="00477E9C">
        <w:rPr>
          <w:rFonts w:cs="Calibri"/>
          <w:szCs w:val="22"/>
          <w:lang w:val="it-IT"/>
        </w:rPr>
        <w:t>SSDarl</w:t>
      </w:r>
      <w:proofErr w:type="spellEnd"/>
      <w:r w:rsidRPr="00477E9C">
        <w:rPr>
          <w:rFonts w:cs="Calibri"/>
          <w:szCs w:val="22"/>
          <w:lang w:val="it-IT"/>
        </w:rPr>
        <w:t xml:space="preserve"> Cittadella Women – AC Milan Spa </w:t>
      </w:r>
    </w:p>
    <w:p w14:paraId="7C28021F" w14:textId="77777777" w:rsidR="00477E9C" w:rsidRPr="00477E9C" w:rsidRDefault="003A0A1D" w:rsidP="00477E9C">
      <w:pPr>
        <w:rPr>
          <w:rFonts w:cs="Calibri"/>
          <w:szCs w:val="22"/>
          <w:lang w:val="it-IT"/>
        </w:rPr>
      </w:pPr>
      <w:r w:rsidRPr="00477E9C">
        <w:rPr>
          <w:rFonts w:cs="Calibri"/>
          <w:szCs w:val="22"/>
          <w:lang w:val="it-IT"/>
        </w:rPr>
        <w:tab/>
      </w:r>
      <w:r w:rsidRPr="00477E9C">
        <w:rPr>
          <w:rFonts w:cs="Calibri"/>
          <w:szCs w:val="22"/>
          <w:lang w:val="it-IT"/>
        </w:rPr>
        <w:tab/>
      </w:r>
      <w:r w:rsidRPr="00477E9C">
        <w:rPr>
          <w:rFonts w:cs="Calibri"/>
          <w:szCs w:val="22"/>
          <w:lang w:val="it-IT"/>
        </w:rPr>
        <w:tab/>
      </w:r>
      <w:r w:rsidRPr="00477E9C">
        <w:rPr>
          <w:rFonts w:cs="Calibri"/>
          <w:szCs w:val="22"/>
          <w:highlight w:val="yellow"/>
          <w:lang w:val="it-IT"/>
        </w:rPr>
        <w:t>23/05/2021 ore 14:30</w:t>
      </w:r>
      <w:r w:rsidRPr="00477E9C">
        <w:rPr>
          <w:rFonts w:cs="Calibri"/>
          <w:szCs w:val="22"/>
          <w:lang w:val="it-IT"/>
        </w:rPr>
        <w:t xml:space="preserve"> </w:t>
      </w:r>
    </w:p>
    <w:p w14:paraId="300AEA62" w14:textId="2715146D" w:rsidR="00A07273" w:rsidRPr="00F95B9A" w:rsidRDefault="003A0A1D" w:rsidP="00913883">
      <w:pPr>
        <w:rPr>
          <w:rFonts w:cs="Calibri"/>
          <w:szCs w:val="22"/>
          <w:lang w:val="it-IT"/>
        </w:rPr>
      </w:pPr>
      <w:r w:rsidRPr="00477E9C">
        <w:rPr>
          <w:rFonts w:cs="Calibri"/>
          <w:szCs w:val="22"/>
          <w:lang w:val="it-IT"/>
        </w:rPr>
        <w:tab/>
      </w:r>
      <w:r w:rsidRPr="00477E9C">
        <w:rPr>
          <w:rFonts w:cs="Calibri"/>
          <w:szCs w:val="22"/>
          <w:lang w:val="it-IT"/>
        </w:rPr>
        <w:tab/>
      </w:r>
      <w:r w:rsidRPr="00477E9C">
        <w:rPr>
          <w:rFonts w:cs="Calibri"/>
          <w:szCs w:val="22"/>
          <w:lang w:val="it-IT"/>
        </w:rPr>
        <w:tab/>
        <w:t>Centro Sportivo di Tombolo – campo 344 via Sant’Andrea 1, Tombolo (PD)</w:t>
      </w:r>
    </w:p>
    <w:p w14:paraId="03993B24" w14:textId="287E786C" w:rsidR="00A07273" w:rsidRDefault="00A07273" w:rsidP="00913883">
      <w:pPr>
        <w:rPr>
          <w:lang w:val="it-IT"/>
        </w:rPr>
      </w:pPr>
    </w:p>
    <w:p w14:paraId="2D4A31D5" w14:textId="6B67B810" w:rsidR="009B4FA7" w:rsidRPr="00A07273" w:rsidRDefault="00B15A2F" w:rsidP="00A07273">
      <w:pPr>
        <w:pStyle w:val="Titolo1"/>
        <w:rPr>
          <w:lang w:val="it-IT"/>
        </w:rPr>
      </w:pPr>
      <w:bookmarkStart w:id="66" w:name="_Toc72402523"/>
      <w:r w:rsidRPr="00467A31">
        <w:rPr>
          <w:lang w:val="it-IT"/>
        </w:rPr>
        <w:t xml:space="preserve">5. </w:t>
      </w:r>
      <w:r w:rsidR="00913883" w:rsidRPr="00467A31">
        <w:rPr>
          <w:lang w:val="it-IT"/>
        </w:rPr>
        <w:t>Notizie su Attività Agonistica</w:t>
      </w:r>
      <w:bookmarkEnd w:id="66"/>
    </w:p>
    <w:p w14:paraId="126683C3" w14:textId="77777777" w:rsidR="009B4FA7" w:rsidRDefault="009B4FA7">
      <w:pPr>
        <w:pStyle w:val="breakline"/>
        <w:divId w:val="1932272847"/>
      </w:pPr>
    </w:p>
    <w:p w14:paraId="01D978FB" w14:textId="77777777" w:rsidR="009B4FA7" w:rsidRDefault="003A0A1D">
      <w:pPr>
        <w:pStyle w:val="TITOLOCAMPIONATO"/>
        <w:shd w:val="clear" w:color="auto" w:fill="CCCCCC"/>
        <w:spacing w:before="80" w:after="40"/>
        <w:divId w:val="1932272847"/>
      </w:pPr>
      <w:r>
        <w:t>ECCELLENZA</w:t>
      </w:r>
    </w:p>
    <w:p w14:paraId="0F02DDF3" w14:textId="77777777" w:rsidR="009B4FA7" w:rsidRDefault="003A0A1D">
      <w:pPr>
        <w:pStyle w:val="TITOLOPRINC"/>
        <w:divId w:val="1932272847"/>
      </w:pPr>
      <w:r>
        <w:t>VARIAZIONI AL PROGRAMMA GARE</w:t>
      </w:r>
    </w:p>
    <w:p w14:paraId="7C095F8F" w14:textId="77777777" w:rsidR="009B4FA7" w:rsidRDefault="009B4FA7">
      <w:pPr>
        <w:pStyle w:val="breakline"/>
        <w:divId w:val="1932272847"/>
      </w:pPr>
    </w:p>
    <w:p w14:paraId="0EA3EF35" w14:textId="77777777" w:rsidR="009B4FA7" w:rsidRDefault="009B4FA7">
      <w:pPr>
        <w:pStyle w:val="breakline"/>
        <w:divId w:val="1932272847"/>
      </w:pPr>
    </w:p>
    <w:p w14:paraId="598BCE35" w14:textId="726FBC41" w:rsidR="009B4FA7" w:rsidRDefault="003A0A1D" w:rsidP="00A07273">
      <w:pPr>
        <w:pStyle w:val="TITOLOMEDIO"/>
        <w:divId w:val="1932272847"/>
      </w:pPr>
      <w:r>
        <w:t>R</w:t>
      </w:r>
      <w:r w:rsidR="00A07273">
        <w:t xml:space="preserve">ECUPERO D’UFFICIO </w:t>
      </w:r>
    </w:p>
    <w:p w14:paraId="6372ADFB" w14:textId="77777777" w:rsidR="009B4FA7" w:rsidRDefault="009B4FA7">
      <w:pPr>
        <w:pStyle w:val="breakline"/>
        <w:divId w:val="1932272847"/>
      </w:pPr>
    </w:p>
    <w:p w14:paraId="41895126" w14:textId="77777777" w:rsidR="009B4FA7" w:rsidRDefault="003A0A1D">
      <w:pPr>
        <w:pStyle w:val="SOTTOTITOLOCAMPIONATO1"/>
        <w:divId w:val="193227284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B4FA7" w14:paraId="62B735B7" w14:textId="77777777">
        <w:trPr>
          <w:divId w:val="193227284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AE5E9" w14:textId="77777777" w:rsidR="009B4FA7" w:rsidRDefault="003A0A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303F1" w14:textId="77777777" w:rsidR="009B4FA7" w:rsidRDefault="003A0A1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B2EC2" w14:textId="77777777" w:rsidR="009B4FA7" w:rsidRDefault="003A0A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DAC34" w14:textId="77777777" w:rsidR="009B4FA7" w:rsidRDefault="003A0A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43E08" w14:textId="77777777" w:rsidR="009B4FA7" w:rsidRDefault="003A0A1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650B" w14:textId="77777777" w:rsidR="009B4FA7" w:rsidRDefault="003A0A1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D09F2" w14:textId="77777777" w:rsidR="009B4FA7" w:rsidRDefault="003A0A1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3768A" w14:textId="77777777" w:rsidR="009B4FA7" w:rsidRDefault="003A0A1D">
            <w:pPr>
              <w:pStyle w:val="HEADERTABELLA"/>
            </w:pPr>
            <w:r>
              <w:t>Impianto</w:t>
            </w:r>
          </w:p>
        </w:tc>
      </w:tr>
      <w:tr w:rsidR="009B4FA7" w14:paraId="3B19EE54"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A66B" w14:textId="77777777" w:rsidR="009B4FA7" w:rsidRDefault="003A0A1D">
            <w:pPr>
              <w:pStyle w:val="ROWTABELLA"/>
            </w:pPr>
            <w:r>
              <w:t>26/05/2021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1C41" w14:textId="77777777" w:rsidR="009B4FA7" w:rsidRDefault="003A0A1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CB18" w14:textId="77777777" w:rsidR="009B4FA7" w:rsidRDefault="003A0A1D">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3D9F" w14:textId="77777777" w:rsidR="009B4FA7" w:rsidRDefault="003A0A1D">
            <w:pPr>
              <w:pStyle w:val="ROWTABELLA"/>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D7CD" w14:textId="77777777" w:rsidR="009B4FA7" w:rsidRDefault="003A0A1D">
            <w:pPr>
              <w:pStyle w:val="ROWTABELLA"/>
            </w:pPr>
            <w:r>
              <w:t>02/05/2021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A18D" w14:textId="77777777" w:rsidR="009B4FA7" w:rsidRDefault="003A0A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5C0A" w14:textId="77777777" w:rsidR="009B4FA7" w:rsidRDefault="009B4F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BFDB" w14:textId="77777777" w:rsidR="009B4FA7" w:rsidRDefault="009B4FA7">
            <w:pPr>
              <w:rPr>
                <w:sz w:val="20"/>
              </w:rPr>
            </w:pPr>
          </w:p>
        </w:tc>
      </w:tr>
      <w:tr w:rsidR="009B4FA7" w14:paraId="2AE0D129"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E813" w14:textId="77777777" w:rsidR="009B4FA7" w:rsidRDefault="003A0A1D">
            <w:pPr>
              <w:pStyle w:val="ROWTABELLA"/>
            </w:pPr>
            <w:r>
              <w:t>26/05/2021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1FC1" w14:textId="77777777" w:rsidR="009B4FA7" w:rsidRDefault="003A0A1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1CE1" w14:textId="77777777" w:rsidR="009B4FA7" w:rsidRDefault="003A0A1D">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E7E9" w14:textId="77777777" w:rsidR="009B4FA7" w:rsidRDefault="003A0A1D">
            <w:pPr>
              <w:pStyle w:val="ROWTABELLA"/>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BF5E" w14:textId="77777777" w:rsidR="009B4FA7" w:rsidRDefault="003A0A1D">
            <w:pPr>
              <w:pStyle w:val="ROWTABELLA"/>
            </w:pPr>
            <w:r>
              <w:t>09/05/2021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5E4E" w14:textId="77777777" w:rsidR="009B4FA7" w:rsidRDefault="003A0A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0920E" w14:textId="77777777" w:rsidR="009B4FA7" w:rsidRDefault="003A0A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F401" w14:textId="77777777" w:rsidR="009B4FA7" w:rsidRDefault="009B4FA7"/>
        </w:tc>
      </w:tr>
    </w:tbl>
    <w:p w14:paraId="0DC4E30C" w14:textId="77777777" w:rsidR="009B4FA7" w:rsidRDefault="009B4FA7">
      <w:pPr>
        <w:pStyle w:val="breakline"/>
        <w:divId w:val="1932272847"/>
      </w:pPr>
    </w:p>
    <w:p w14:paraId="02EF3384" w14:textId="77777777" w:rsidR="00A07273" w:rsidRPr="006740B3" w:rsidRDefault="00A07273" w:rsidP="00A07273">
      <w:pPr>
        <w:divId w:val="1932272847"/>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71"/>
        <w:gridCol w:w="477"/>
        <w:gridCol w:w="2074"/>
        <w:gridCol w:w="2127"/>
        <w:gridCol w:w="567"/>
        <w:gridCol w:w="964"/>
        <w:gridCol w:w="567"/>
        <w:gridCol w:w="1953"/>
      </w:tblGrid>
      <w:tr w:rsidR="00A07273" w14:paraId="635A731A" w14:textId="77777777" w:rsidTr="00A07273">
        <w:trPr>
          <w:divId w:val="1932272847"/>
        </w:trPr>
        <w:tc>
          <w:tcPr>
            <w:tcW w:w="87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8049A" w14:textId="77777777" w:rsidR="00A07273" w:rsidRDefault="00A07273" w:rsidP="00AE2C4B">
            <w:pPr>
              <w:pStyle w:val="HEADERTABELLA"/>
            </w:pPr>
            <w:bookmarkStart w:id="67" w:name="_Hlk72400925"/>
            <w:r>
              <w:t>Data Gara</w:t>
            </w:r>
          </w:p>
        </w:tc>
        <w:tc>
          <w:tcPr>
            <w:tcW w:w="4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563E3" w14:textId="77777777" w:rsidR="00A07273" w:rsidRDefault="00A07273" w:rsidP="00AE2C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5C113" w14:textId="77777777" w:rsidR="00A07273" w:rsidRDefault="00A07273" w:rsidP="00AE2C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CC5EE" w14:textId="77777777" w:rsidR="00A07273" w:rsidRDefault="00A07273" w:rsidP="00AE2C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1EEA3" w14:textId="77777777" w:rsidR="00A07273" w:rsidRDefault="00A07273" w:rsidP="00AE2C4B">
            <w:pPr>
              <w:pStyle w:val="HEADERTABELLA"/>
            </w:pPr>
            <w:r>
              <w:t xml:space="preserve">Data </w:t>
            </w:r>
            <w:proofErr w:type="spellStart"/>
            <w:r>
              <w:t>Orig</w:t>
            </w:r>
            <w:proofErr w:type="spellEnd"/>
            <w:r>
              <w:t>.</w:t>
            </w:r>
          </w:p>
        </w:tc>
        <w:tc>
          <w:tcPr>
            <w:tcW w:w="96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BF60" w14:textId="77777777" w:rsidR="00A07273" w:rsidRDefault="00A07273" w:rsidP="00AE2C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6AFBF" w14:textId="77777777" w:rsidR="00A07273" w:rsidRDefault="00A07273" w:rsidP="00AE2C4B">
            <w:pPr>
              <w:pStyle w:val="HEADERTABELLA"/>
            </w:pPr>
            <w:r>
              <w:t xml:space="preserve">Ora </w:t>
            </w:r>
            <w:proofErr w:type="spellStart"/>
            <w:r>
              <w:t>Orig</w:t>
            </w:r>
            <w:proofErr w:type="spellEnd"/>
            <w:r>
              <w:t>.</w:t>
            </w:r>
          </w:p>
        </w:tc>
        <w:tc>
          <w:tcPr>
            <w:tcW w:w="19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1258E" w14:textId="77777777" w:rsidR="00A07273" w:rsidRDefault="00A07273" w:rsidP="00AE2C4B">
            <w:pPr>
              <w:pStyle w:val="HEADERTABELLA"/>
            </w:pPr>
            <w:r>
              <w:t>Impianto</w:t>
            </w:r>
          </w:p>
        </w:tc>
      </w:tr>
      <w:tr w:rsidR="00A07273" w14:paraId="5377647E" w14:textId="77777777" w:rsidTr="00A07273">
        <w:trPr>
          <w:divId w:val="1932272847"/>
        </w:trPr>
        <w:tc>
          <w:tcPr>
            <w:tcW w:w="87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EA754" w14:textId="77777777" w:rsidR="00A07273" w:rsidRPr="00727576" w:rsidRDefault="00A07273" w:rsidP="00AE2C4B">
            <w:pPr>
              <w:pStyle w:val="ROWTABELLA"/>
              <w:jc w:val="center"/>
              <w:rPr>
                <w:b/>
                <w:i/>
                <w:color w:val="FF0000"/>
                <w:sz w:val="16"/>
              </w:rPr>
            </w:pPr>
            <w:r w:rsidRPr="00727576">
              <w:rPr>
                <w:b/>
                <w:i/>
                <w:color w:val="FF0000"/>
                <w:sz w:val="16"/>
              </w:rPr>
              <w:t>09/06/2021</w:t>
            </w:r>
          </w:p>
        </w:tc>
        <w:tc>
          <w:tcPr>
            <w:tcW w:w="47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6172A" w14:textId="77777777" w:rsidR="00A07273" w:rsidRPr="00727576" w:rsidRDefault="00A07273" w:rsidP="00AE2C4B">
            <w:pPr>
              <w:pStyle w:val="ROWTABELLA"/>
              <w:jc w:val="center"/>
              <w:rPr>
                <w:sz w:val="14"/>
              </w:rPr>
            </w:pPr>
            <w:r w:rsidRPr="00727576">
              <w:rPr>
                <w:sz w:val="14"/>
              </w:rPr>
              <w:t>6A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34AF8" w14:textId="77777777" w:rsidR="00A07273" w:rsidRPr="00727576" w:rsidRDefault="00A07273" w:rsidP="00AE2C4B">
            <w:pPr>
              <w:pStyle w:val="ROWTABELLA"/>
              <w:rPr>
                <w:sz w:val="14"/>
              </w:rPr>
            </w:pPr>
            <w:r w:rsidRPr="00727576">
              <w:rPr>
                <w:sz w:val="14"/>
              </w:rPr>
              <w:t>ALCIONE MILANO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00C73" w14:textId="77777777" w:rsidR="00A07273" w:rsidRPr="00727576" w:rsidRDefault="00A07273" w:rsidP="00AE2C4B">
            <w:pPr>
              <w:pStyle w:val="ROWTABELLA"/>
              <w:rPr>
                <w:sz w:val="14"/>
              </w:rPr>
            </w:pPr>
            <w:r w:rsidRPr="00727576">
              <w:rPr>
                <w:sz w:val="14"/>
              </w:rPr>
              <w:t>SANT ANGELO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A5119" w14:textId="77777777" w:rsidR="00A07273" w:rsidRPr="00DB5260" w:rsidRDefault="00A07273" w:rsidP="00AE2C4B">
            <w:pPr>
              <w:rPr>
                <w:rFonts w:cs="Arial"/>
                <w:sz w:val="12"/>
                <w:szCs w:val="22"/>
              </w:rPr>
            </w:pPr>
          </w:p>
        </w:tc>
        <w:tc>
          <w:tcPr>
            <w:tcW w:w="96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60432" w14:textId="77777777" w:rsidR="00A07273" w:rsidRDefault="00A07273" w:rsidP="00AE2C4B">
            <w:pPr>
              <w:jc w:val="center"/>
              <w:rPr>
                <w:rFonts w:ascii="Arial" w:hAnsi="Arial" w:cs="Arial"/>
                <w:b/>
                <w:i/>
                <w:color w:val="FF0000"/>
                <w:sz w:val="16"/>
              </w:rPr>
            </w:pPr>
            <w:r>
              <w:rPr>
                <w:rFonts w:ascii="Arial" w:hAnsi="Arial" w:cs="Arial"/>
                <w:b/>
                <w:i/>
                <w:color w:val="FF0000"/>
                <w:sz w:val="16"/>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BE361" w14:textId="77777777" w:rsidR="00A07273" w:rsidRPr="00737639" w:rsidRDefault="00A07273" w:rsidP="00AE2C4B">
            <w:pPr>
              <w:rPr>
                <w:sz w:val="14"/>
              </w:rPr>
            </w:pPr>
          </w:p>
        </w:tc>
        <w:tc>
          <w:tcPr>
            <w:tcW w:w="19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EEBC3" w14:textId="77777777" w:rsidR="00A07273" w:rsidRPr="00737639" w:rsidRDefault="00A07273" w:rsidP="00AE2C4B">
            <w:pPr>
              <w:jc w:val="center"/>
              <w:rPr>
                <w:b/>
                <w:i/>
                <w:szCs w:val="22"/>
              </w:rPr>
            </w:pPr>
          </w:p>
        </w:tc>
      </w:tr>
      <w:tr w:rsidR="00A07273" w14:paraId="678BE41F" w14:textId="77777777" w:rsidTr="00A07273">
        <w:trPr>
          <w:divId w:val="1932272847"/>
        </w:trPr>
        <w:tc>
          <w:tcPr>
            <w:tcW w:w="87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708A5" w14:textId="77777777" w:rsidR="00A07273" w:rsidRPr="00727576" w:rsidRDefault="00A07273" w:rsidP="00AE2C4B">
            <w:pPr>
              <w:pStyle w:val="ROWTABELLA"/>
              <w:jc w:val="center"/>
              <w:rPr>
                <w:b/>
                <w:i/>
                <w:color w:val="FF0000"/>
                <w:sz w:val="16"/>
              </w:rPr>
            </w:pPr>
            <w:r w:rsidRPr="00727576">
              <w:rPr>
                <w:b/>
                <w:i/>
                <w:color w:val="FF0000"/>
                <w:sz w:val="16"/>
              </w:rPr>
              <w:t>Da DEFINIRE</w:t>
            </w:r>
          </w:p>
        </w:tc>
        <w:tc>
          <w:tcPr>
            <w:tcW w:w="47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377BB" w14:textId="77777777" w:rsidR="00A07273" w:rsidRPr="00727576" w:rsidRDefault="00A07273" w:rsidP="00AE2C4B">
            <w:pPr>
              <w:pStyle w:val="ROWTABELLA"/>
              <w:jc w:val="center"/>
              <w:rPr>
                <w:sz w:val="14"/>
              </w:rPr>
            </w:pPr>
            <w:r w:rsidRPr="00727576">
              <w:rPr>
                <w:sz w:val="14"/>
              </w:rPr>
              <w:t>7A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5404F" w14:textId="77777777" w:rsidR="00A07273" w:rsidRPr="00727576" w:rsidRDefault="00A07273" w:rsidP="00AE2C4B">
            <w:pPr>
              <w:pStyle w:val="ROWTABELLA"/>
              <w:rPr>
                <w:sz w:val="14"/>
              </w:rPr>
            </w:pPr>
            <w:r w:rsidRPr="00727576">
              <w:rPr>
                <w:sz w:val="14"/>
              </w:rPr>
              <w:t>PAVIA 1911</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10ED0" w14:textId="77777777" w:rsidR="00A07273" w:rsidRPr="00727576" w:rsidRDefault="00A07273" w:rsidP="00AE2C4B">
            <w:pPr>
              <w:pStyle w:val="ROWTABELLA"/>
              <w:rPr>
                <w:sz w:val="14"/>
              </w:rPr>
            </w:pPr>
            <w:r w:rsidRPr="00727576">
              <w:rPr>
                <w:sz w:val="14"/>
              </w:rPr>
              <w:t>ALCIONE MILANO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1FB90" w14:textId="77777777" w:rsidR="00A07273" w:rsidRPr="000F54A9" w:rsidRDefault="00A07273" w:rsidP="00AE2C4B">
            <w:pPr>
              <w:rPr>
                <w:rFonts w:cs="Arial"/>
                <w:sz w:val="12"/>
                <w:szCs w:val="22"/>
                <w:highlight w:val="yellow"/>
              </w:rPr>
            </w:pPr>
          </w:p>
        </w:tc>
        <w:tc>
          <w:tcPr>
            <w:tcW w:w="96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A46D5" w14:textId="3B16DDFC" w:rsidR="00A07273" w:rsidRPr="00A07273" w:rsidRDefault="00A07273" w:rsidP="00A07273">
            <w:pPr>
              <w:pStyle w:val="Nessunaspaziatura"/>
              <w:jc w:val="center"/>
              <w:rPr>
                <w:rFonts w:ascii="Arial" w:hAnsi="Arial" w:cs="Arial"/>
                <w:b/>
                <w:bCs/>
                <w:i/>
                <w:iCs/>
                <w:color w:val="FF0000"/>
                <w:sz w:val="16"/>
                <w:szCs w:val="16"/>
              </w:rPr>
            </w:pPr>
            <w:r w:rsidRPr="00A07273">
              <w:rPr>
                <w:rFonts w:ascii="Arial" w:hAnsi="Arial" w:cs="Arial"/>
                <w:b/>
                <w:bCs/>
                <w:i/>
                <w:iCs/>
                <w:color w:val="FF0000"/>
                <w:sz w:val="16"/>
                <w:szCs w:val="16"/>
              </w:rPr>
              <w:t>Da</w:t>
            </w:r>
          </w:p>
          <w:p w14:paraId="290A5037" w14:textId="4BA4D5C8" w:rsidR="00A07273" w:rsidRDefault="00A07273" w:rsidP="00A07273">
            <w:pPr>
              <w:pStyle w:val="Nessunaspaziatura"/>
              <w:jc w:val="center"/>
            </w:pPr>
            <w:r w:rsidRPr="00A07273">
              <w:rPr>
                <w:rFonts w:ascii="Arial" w:hAnsi="Arial" w:cs="Arial"/>
                <w:b/>
                <w:bCs/>
                <w:i/>
                <w:iCs/>
                <w:color w:val="FF0000"/>
                <w:sz w:val="16"/>
                <w:szCs w:val="16"/>
              </w:rPr>
              <w:t>DEFINIRE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41671" w14:textId="77777777" w:rsidR="00A07273" w:rsidRPr="00737639" w:rsidRDefault="00A07273" w:rsidP="00AE2C4B">
            <w:pPr>
              <w:rPr>
                <w:sz w:val="14"/>
              </w:rPr>
            </w:pPr>
          </w:p>
        </w:tc>
        <w:tc>
          <w:tcPr>
            <w:tcW w:w="19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D92F8" w14:textId="77777777" w:rsidR="00A07273" w:rsidRPr="00737639" w:rsidRDefault="00A07273" w:rsidP="00AE2C4B">
            <w:pPr>
              <w:jc w:val="center"/>
              <w:rPr>
                <w:b/>
                <w:i/>
                <w:szCs w:val="22"/>
              </w:rPr>
            </w:pPr>
          </w:p>
        </w:tc>
      </w:tr>
      <w:bookmarkEnd w:id="67"/>
    </w:tbl>
    <w:p w14:paraId="4CC0C4AF" w14:textId="77777777" w:rsidR="00A07273" w:rsidRDefault="00A07273">
      <w:pPr>
        <w:pStyle w:val="TITOLOMEDIO"/>
        <w:divId w:val="1932272847"/>
      </w:pPr>
    </w:p>
    <w:p w14:paraId="5546EBF8" w14:textId="43960EC3" w:rsidR="009B4FA7" w:rsidRDefault="003A0A1D">
      <w:pPr>
        <w:pStyle w:val="TITOLOMEDIO"/>
        <w:divId w:val="1932272847"/>
      </w:pPr>
      <w:r>
        <w:t>GARA VARIATA</w:t>
      </w:r>
    </w:p>
    <w:p w14:paraId="1CD7742B" w14:textId="77777777" w:rsidR="009B4FA7" w:rsidRDefault="009B4FA7">
      <w:pPr>
        <w:pStyle w:val="breakline"/>
        <w:divId w:val="1932272847"/>
      </w:pPr>
    </w:p>
    <w:p w14:paraId="10905EC1" w14:textId="77777777" w:rsidR="009B4FA7" w:rsidRDefault="009B4FA7">
      <w:pPr>
        <w:pStyle w:val="breakline"/>
        <w:divId w:val="1932272847"/>
      </w:pPr>
    </w:p>
    <w:p w14:paraId="0D8FD062" w14:textId="77777777" w:rsidR="009B4FA7" w:rsidRDefault="003A0A1D">
      <w:pPr>
        <w:pStyle w:val="SOTTOTITOLOCAMPIONATO1"/>
        <w:divId w:val="193227284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9B4FA7" w14:paraId="2A9C1C46" w14:textId="77777777">
        <w:trPr>
          <w:divId w:val="193227284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F0E7" w14:textId="77777777" w:rsidR="009B4FA7" w:rsidRDefault="003A0A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BBBB1" w14:textId="77777777" w:rsidR="009B4FA7" w:rsidRDefault="003A0A1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2CC0" w14:textId="77777777" w:rsidR="009B4FA7" w:rsidRDefault="003A0A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D851C" w14:textId="77777777" w:rsidR="009B4FA7" w:rsidRDefault="003A0A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86853" w14:textId="77777777" w:rsidR="009B4FA7" w:rsidRDefault="003A0A1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1A63" w14:textId="77777777" w:rsidR="009B4FA7" w:rsidRDefault="003A0A1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C0077" w14:textId="77777777" w:rsidR="009B4FA7" w:rsidRDefault="003A0A1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A870F" w14:textId="77777777" w:rsidR="009B4FA7" w:rsidRDefault="003A0A1D">
            <w:pPr>
              <w:pStyle w:val="HEADERTABELLA"/>
            </w:pPr>
            <w:r>
              <w:t>Impianto</w:t>
            </w:r>
          </w:p>
        </w:tc>
      </w:tr>
      <w:tr w:rsidR="009B4FA7" w14:paraId="3E1DD459"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6A65" w14:textId="77777777" w:rsidR="009B4FA7" w:rsidRDefault="003A0A1D">
            <w:pPr>
              <w:pStyle w:val="ROWTABELLA"/>
            </w:pPr>
            <w:r>
              <w:t>23/05/2021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6AAC" w14:textId="77777777" w:rsidR="009B4FA7" w:rsidRDefault="003A0A1D">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C3B5A" w14:textId="77777777" w:rsidR="009B4FA7" w:rsidRDefault="003A0A1D">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B0B5" w14:textId="77777777" w:rsidR="009B4FA7" w:rsidRDefault="003A0A1D">
            <w:pPr>
              <w:pStyle w:val="ROWTABELLA"/>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CE65"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CCD7" w14:textId="77777777" w:rsidR="009B4FA7" w:rsidRDefault="003A0A1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06E9" w14:textId="77777777" w:rsidR="009B4FA7" w:rsidRDefault="003A0A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D1F7" w14:textId="77777777" w:rsidR="009B4FA7" w:rsidRDefault="009B4FA7"/>
        </w:tc>
      </w:tr>
    </w:tbl>
    <w:p w14:paraId="196833CD" w14:textId="77777777" w:rsidR="009B4FA7" w:rsidRDefault="009B4FA7">
      <w:pPr>
        <w:pStyle w:val="breakline"/>
        <w:divId w:val="1932272847"/>
      </w:pPr>
    </w:p>
    <w:p w14:paraId="4D97EE4D" w14:textId="77777777" w:rsidR="009B4FA7" w:rsidRDefault="009B4FA7">
      <w:pPr>
        <w:pStyle w:val="breakline"/>
        <w:divId w:val="1932272847"/>
      </w:pPr>
    </w:p>
    <w:p w14:paraId="589DEDF7" w14:textId="77777777" w:rsidR="009B4FA7" w:rsidRDefault="003A0A1D">
      <w:pPr>
        <w:pStyle w:val="SOTTOTITOLOCAMPIONATO1"/>
        <w:divId w:val="193227284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B4FA7" w14:paraId="626B0B1F" w14:textId="77777777">
        <w:trPr>
          <w:divId w:val="193227284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F0F72" w14:textId="77777777" w:rsidR="009B4FA7" w:rsidRDefault="003A0A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065C6" w14:textId="77777777" w:rsidR="009B4FA7" w:rsidRDefault="003A0A1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D4336" w14:textId="77777777" w:rsidR="009B4FA7" w:rsidRDefault="003A0A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81FC6" w14:textId="77777777" w:rsidR="009B4FA7" w:rsidRDefault="003A0A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7A866" w14:textId="77777777" w:rsidR="009B4FA7" w:rsidRDefault="003A0A1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371B" w14:textId="77777777" w:rsidR="009B4FA7" w:rsidRDefault="003A0A1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2EFC8" w14:textId="77777777" w:rsidR="009B4FA7" w:rsidRDefault="003A0A1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5B7DA" w14:textId="77777777" w:rsidR="009B4FA7" w:rsidRDefault="003A0A1D">
            <w:pPr>
              <w:pStyle w:val="HEADERTABELLA"/>
            </w:pPr>
            <w:r>
              <w:t>Impianto</w:t>
            </w:r>
          </w:p>
        </w:tc>
      </w:tr>
      <w:tr w:rsidR="009B4FA7" w14:paraId="0797E76F"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97CD" w14:textId="77777777" w:rsidR="009B4FA7" w:rsidRDefault="003A0A1D">
            <w:pPr>
              <w:pStyle w:val="ROWTABELLA"/>
            </w:pPr>
            <w:r>
              <w:t>29/05/2021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70C3" w14:textId="77777777" w:rsidR="009B4FA7" w:rsidRDefault="003A0A1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A1C9" w14:textId="77777777" w:rsidR="009B4FA7" w:rsidRDefault="003A0A1D">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77A8" w14:textId="77777777" w:rsidR="009B4FA7" w:rsidRDefault="003A0A1D">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477E" w14:textId="77777777" w:rsidR="009B4FA7" w:rsidRDefault="003A0A1D">
            <w:pPr>
              <w:pStyle w:val="ROWTABELLA"/>
            </w:pPr>
            <w:r>
              <w:t>30/05/2021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96FFD" w14:textId="77777777" w:rsidR="009B4FA7" w:rsidRDefault="003A0A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EDC3" w14:textId="77777777" w:rsidR="009B4FA7" w:rsidRDefault="003A0A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33C2A" w14:textId="77777777" w:rsidR="009B4FA7" w:rsidRDefault="009B4FA7"/>
        </w:tc>
      </w:tr>
    </w:tbl>
    <w:p w14:paraId="69964E6F" w14:textId="77777777" w:rsidR="009B4FA7" w:rsidRDefault="009B4FA7">
      <w:pPr>
        <w:pStyle w:val="breakline"/>
        <w:divId w:val="1932272847"/>
      </w:pPr>
    </w:p>
    <w:p w14:paraId="464BF29B" w14:textId="77777777" w:rsidR="009B4FA7" w:rsidRDefault="009B4FA7">
      <w:pPr>
        <w:pStyle w:val="breakline"/>
        <w:divId w:val="1932272847"/>
      </w:pPr>
    </w:p>
    <w:p w14:paraId="20174804" w14:textId="77777777" w:rsidR="00A34470" w:rsidRDefault="00A34470">
      <w:pPr>
        <w:pStyle w:val="TITOLOPRINC"/>
        <w:divId w:val="1932272847"/>
      </w:pPr>
    </w:p>
    <w:p w14:paraId="03FE91A7" w14:textId="77777777" w:rsidR="00A34470" w:rsidRDefault="00A34470">
      <w:pPr>
        <w:pStyle w:val="TITOLOPRINC"/>
        <w:divId w:val="1932272847"/>
      </w:pPr>
    </w:p>
    <w:p w14:paraId="6AA70EEE" w14:textId="38327D52" w:rsidR="009B4FA7" w:rsidRDefault="003A0A1D">
      <w:pPr>
        <w:pStyle w:val="TITOLOPRINC"/>
        <w:divId w:val="1932272847"/>
      </w:pPr>
      <w:r>
        <w:t>RISULTATI</w:t>
      </w:r>
    </w:p>
    <w:p w14:paraId="25F4AC82" w14:textId="77777777" w:rsidR="009B4FA7" w:rsidRDefault="009B4FA7">
      <w:pPr>
        <w:pStyle w:val="breakline"/>
        <w:divId w:val="1932272847"/>
      </w:pPr>
    </w:p>
    <w:p w14:paraId="368ACE38" w14:textId="77777777" w:rsidR="009B4FA7" w:rsidRDefault="003A0A1D">
      <w:pPr>
        <w:pStyle w:val="SOTTOTITOLOCAMPIONATO1"/>
        <w:divId w:val="1932272847"/>
      </w:pPr>
      <w:r>
        <w:t>RISULTATI UFFICIALI GARE DEL 19/05/2021</w:t>
      </w:r>
    </w:p>
    <w:p w14:paraId="06160FC4" w14:textId="77777777" w:rsidR="009B4FA7" w:rsidRDefault="003A0A1D">
      <w:pPr>
        <w:pStyle w:val="SOTTOTITOLOCAMPIONATO2"/>
        <w:divId w:val="1932272847"/>
      </w:pPr>
      <w:r>
        <w:t>Si trascrivono qui di seguito i risultati ufficiali delle gare disputate</w:t>
      </w:r>
    </w:p>
    <w:p w14:paraId="17678861" w14:textId="77777777" w:rsidR="009B4FA7" w:rsidRDefault="009B4FA7">
      <w:pPr>
        <w:pStyle w:val="breakline"/>
        <w:divId w:val="193227284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B4FA7" w14:paraId="58044BC7" w14:textId="77777777">
        <w:trPr>
          <w:divId w:val="193227284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B4FA7" w14:paraId="4886DC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7B139" w14:textId="77777777" w:rsidR="009B4FA7" w:rsidRDefault="003A0A1D">
                  <w:pPr>
                    <w:pStyle w:val="HEADERTABELLA"/>
                  </w:pPr>
                  <w:r>
                    <w:t>GIRONE A - 3 Giornata - A</w:t>
                  </w:r>
                </w:p>
              </w:tc>
            </w:tr>
            <w:tr w:rsidR="009B4FA7" w14:paraId="0183FF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C80F5F" w14:textId="77777777" w:rsidR="009B4FA7" w:rsidRDefault="003A0A1D">
                  <w:pPr>
                    <w:pStyle w:val="ROWTABELLA"/>
                  </w:pPr>
                  <w:r>
                    <w:t>VERGIATESE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29CE9" w14:textId="77777777" w:rsidR="009B4FA7" w:rsidRDefault="003A0A1D">
                  <w:pPr>
                    <w:pStyle w:val="ROWTABELLA"/>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A519D" w14:textId="77777777" w:rsidR="009B4FA7" w:rsidRDefault="003A0A1D">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9CBFF" w14:textId="77777777" w:rsidR="009B4FA7" w:rsidRDefault="003A0A1D">
                  <w:pPr>
                    <w:pStyle w:val="ROWTABELLA"/>
                    <w:jc w:val="center"/>
                  </w:pPr>
                  <w:r>
                    <w:t> </w:t>
                  </w:r>
                </w:p>
              </w:tc>
            </w:tr>
          </w:tbl>
          <w:p w14:paraId="3FE53A8F" w14:textId="77777777" w:rsidR="009B4FA7" w:rsidRDefault="009B4FA7"/>
        </w:tc>
      </w:tr>
    </w:tbl>
    <w:p w14:paraId="37DBEFB4" w14:textId="77777777" w:rsidR="009B4FA7" w:rsidRDefault="009B4FA7">
      <w:pPr>
        <w:pStyle w:val="breakline"/>
        <w:divId w:val="1932272847"/>
      </w:pPr>
    </w:p>
    <w:p w14:paraId="0B87A123" w14:textId="77777777" w:rsidR="009B4FA7" w:rsidRDefault="009B4FA7">
      <w:pPr>
        <w:pStyle w:val="breakline"/>
        <w:divId w:val="1932272847"/>
      </w:pPr>
    </w:p>
    <w:p w14:paraId="6D3D7FE6" w14:textId="77777777" w:rsidR="009B4FA7" w:rsidRDefault="003A0A1D">
      <w:pPr>
        <w:pStyle w:val="SOTTOTITOLOCAMPIONATO1"/>
        <w:divId w:val="1932272847"/>
      </w:pPr>
      <w:r>
        <w:t>RISULTATI UFFICIALI GARE DEL 19/05/2021</w:t>
      </w:r>
    </w:p>
    <w:p w14:paraId="6B607FA1" w14:textId="77777777" w:rsidR="009B4FA7" w:rsidRDefault="003A0A1D">
      <w:pPr>
        <w:pStyle w:val="SOTTOTITOLOCAMPIONATO2"/>
        <w:divId w:val="1932272847"/>
      </w:pPr>
      <w:r>
        <w:t>Si trascrivono qui di seguito i risultati ufficiali delle gare disputate</w:t>
      </w:r>
    </w:p>
    <w:p w14:paraId="700D4509" w14:textId="77777777" w:rsidR="009B4FA7" w:rsidRDefault="009B4FA7">
      <w:pPr>
        <w:pStyle w:val="breakline"/>
        <w:divId w:val="193227284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B4FA7" w14:paraId="324BD746" w14:textId="77777777">
        <w:trPr>
          <w:divId w:val="193227284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B4FA7" w14:paraId="523DB1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E6CB8" w14:textId="77777777" w:rsidR="009B4FA7" w:rsidRDefault="003A0A1D">
                  <w:pPr>
                    <w:pStyle w:val="HEADERTABELLA"/>
                  </w:pPr>
                  <w:r>
                    <w:t>GIRONE A - 4 Giornata - A</w:t>
                  </w:r>
                </w:p>
              </w:tc>
            </w:tr>
            <w:tr w:rsidR="009B4FA7" w14:paraId="5EFF85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DBC378" w14:textId="77777777" w:rsidR="009B4FA7" w:rsidRDefault="003A0A1D">
                  <w:pPr>
                    <w:pStyle w:val="ROWTABELLA"/>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6A7F0" w14:textId="77777777" w:rsidR="009B4FA7" w:rsidRDefault="003A0A1D">
                  <w:pPr>
                    <w:pStyle w:val="ROWTABELLA"/>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577C1" w14:textId="77777777" w:rsidR="009B4FA7" w:rsidRDefault="003A0A1D">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901197" w14:textId="77777777" w:rsidR="009B4FA7" w:rsidRDefault="003A0A1D">
                  <w:pPr>
                    <w:pStyle w:val="ROWTABELLA"/>
                    <w:jc w:val="center"/>
                  </w:pPr>
                  <w:r>
                    <w:t> </w:t>
                  </w:r>
                </w:p>
              </w:tc>
            </w:tr>
          </w:tbl>
          <w:p w14:paraId="0BB8240E" w14:textId="77777777" w:rsidR="009B4FA7" w:rsidRDefault="009B4FA7"/>
        </w:tc>
      </w:tr>
    </w:tbl>
    <w:p w14:paraId="228E5606" w14:textId="77777777" w:rsidR="009B4FA7" w:rsidRDefault="009B4FA7">
      <w:pPr>
        <w:pStyle w:val="breakline"/>
        <w:divId w:val="1932272847"/>
      </w:pPr>
    </w:p>
    <w:p w14:paraId="4986E37E" w14:textId="77777777" w:rsidR="009B4FA7" w:rsidRDefault="009B4FA7">
      <w:pPr>
        <w:pStyle w:val="breakline"/>
        <w:divId w:val="1932272847"/>
      </w:pPr>
    </w:p>
    <w:p w14:paraId="712E2D75" w14:textId="77777777" w:rsidR="00F95B9A" w:rsidRDefault="00F95B9A">
      <w:pPr>
        <w:pStyle w:val="SOTTOTITOLOCAMPIONATO1"/>
        <w:divId w:val="1932272847"/>
      </w:pPr>
    </w:p>
    <w:p w14:paraId="56D24545" w14:textId="6EBD59E2" w:rsidR="009B4FA7" w:rsidRDefault="003A0A1D">
      <w:pPr>
        <w:pStyle w:val="SOTTOTITOLOCAMPIONATO1"/>
        <w:divId w:val="1932272847"/>
      </w:pPr>
      <w:r>
        <w:t>RISULTATI UFFICIALI GARE DEL 16/05/2021</w:t>
      </w:r>
    </w:p>
    <w:p w14:paraId="5BB84281" w14:textId="77777777" w:rsidR="009B4FA7" w:rsidRDefault="003A0A1D">
      <w:pPr>
        <w:pStyle w:val="SOTTOTITOLOCAMPIONATO2"/>
        <w:divId w:val="1932272847"/>
      </w:pPr>
      <w:r>
        <w:t>Si trascrivono qui di seguito i risultati ufficiali delle gare disputate</w:t>
      </w:r>
    </w:p>
    <w:p w14:paraId="46DC31EB" w14:textId="77777777" w:rsidR="009B4FA7" w:rsidRDefault="009B4FA7">
      <w:pPr>
        <w:pStyle w:val="breakline"/>
        <w:divId w:val="193227284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B4FA7" w14:paraId="08B5DF3E" w14:textId="77777777">
        <w:trPr>
          <w:divId w:val="193227284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B4FA7" w14:paraId="60DE46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3E329" w14:textId="77777777" w:rsidR="009B4FA7" w:rsidRDefault="003A0A1D">
                  <w:pPr>
                    <w:pStyle w:val="HEADERTABELLA"/>
                  </w:pPr>
                  <w:r>
                    <w:t>GIRONE A - 6 Giornata - A</w:t>
                  </w:r>
                </w:p>
              </w:tc>
            </w:tr>
            <w:tr w:rsidR="009B4FA7" w14:paraId="591725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4D300E" w14:textId="77777777" w:rsidR="009B4FA7" w:rsidRDefault="003A0A1D">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9700A" w14:textId="77777777" w:rsidR="009B4FA7" w:rsidRDefault="003A0A1D">
                  <w:pPr>
                    <w:pStyle w:val="ROWTABELLA"/>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BF923" w14:textId="77777777" w:rsidR="009B4FA7" w:rsidRDefault="003A0A1D">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194D3" w14:textId="77777777" w:rsidR="009B4FA7" w:rsidRDefault="003A0A1D">
                  <w:pPr>
                    <w:pStyle w:val="ROWTABELLA"/>
                    <w:jc w:val="center"/>
                  </w:pPr>
                  <w:r>
                    <w:t> </w:t>
                  </w:r>
                </w:p>
              </w:tc>
            </w:tr>
            <w:tr w:rsidR="009B4FA7" w14:paraId="0A800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EA6C2" w14:textId="77777777" w:rsidR="009B4FA7" w:rsidRDefault="003A0A1D">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0530B" w14:textId="77777777" w:rsidR="009B4FA7" w:rsidRDefault="003A0A1D">
                  <w:pPr>
                    <w:pStyle w:val="ROWTABELLA"/>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E9C6C" w14:textId="77777777" w:rsidR="009B4FA7" w:rsidRDefault="003A0A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3A363" w14:textId="77777777" w:rsidR="009B4FA7" w:rsidRDefault="003A0A1D">
                  <w:pPr>
                    <w:pStyle w:val="ROWTABELLA"/>
                    <w:jc w:val="center"/>
                  </w:pPr>
                  <w:r>
                    <w:t> </w:t>
                  </w:r>
                </w:p>
              </w:tc>
            </w:tr>
            <w:tr w:rsidR="009B4FA7" w14:paraId="4F3B8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021BE" w14:textId="77777777" w:rsidR="009B4FA7" w:rsidRDefault="003A0A1D">
                  <w:pPr>
                    <w:pStyle w:val="ROWTABELLA"/>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B6CDD" w14:textId="77777777" w:rsidR="009B4FA7" w:rsidRDefault="003A0A1D">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C110F" w14:textId="77777777" w:rsidR="009B4FA7" w:rsidRDefault="003A0A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73DD2" w14:textId="77777777" w:rsidR="009B4FA7" w:rsidRDefault="003A0A1D">
                  <w:pPr>
                    <w:pStyle w:val="ROWTABELLA"/>
                    <w:jc w:val="center"/>
                  </w:pPr>
                  <w:r>
                    <w:t> </w:t>
                  </w:r>
                </w:p>
              </w:tc>
            </w:tr>
            <w:tr w:rsidR="009B4FA7" w14:paraId="636F0B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0A168" w14:textId="77777777" w:rsidR="009B4FA7" w:rsidRDefault="003A0A1D">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CE401" w14:textId="77777777" w:rsidR="009B4FA7" w:rsidRDefault="003A0A1D">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3D04F" w14:textId="77777777" w:rsidR="009B4FA7" w:rsidRDefault="003A0A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B274A" w14:textId="77777777" w:rsidR="009B4FA7" w:rsidRDefault="003A0A1D">
                  <w:pPr>
                    <w:pStyle w:val="ROWTABELLA"/>
                    <w:jc w:val="center"/>
                  </w:pPr>
                  <w:r>
                    <w:t> </w:t>
                  </w:r>
                </w:p>
              </w:tc>
            </w:tr>
            <w:tr w:rsidR="009B4FA7" w14:paraId="2D3D81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14B613" w14:textId="77777777" w:rsidR="009B4FA7" w:rsidRDefault="003A0A1D">
                  <w:pPr>
                    <w:pStyle w:val="ROWTABELLA"/>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9B9F6" w14:textId="77777777" w:rsidR="009B4FA7" w:rsidRDefault="003A0A1D">
                  <w:pPr>
                    <w:pStyle w:val="ROWTABELLA"/>
                  </w:pPr>
                  <w:r>
                    <w:t>- MILANO CITY B.G.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00203" w14:textId="77777777" w:rsidR="009B4FA7" w:rsidRDefault="003A0A1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9F94C" w14:textId="77777777" w:rsidR="009B4FA7" w:rsidRDefault="003A0A1D">
                  <w:pPr>
                    <w:pStyle w:val="ROWTABELLA"/>
                    <w:jc w:val="center"/>
                  </w:pPr>
                  <w:r>
                    <w:t> </w:t>
                  </w:r>
                </w:p>
              </w:tc>
            </w:tr>
          </w:tbl>
          <w:p w14:paraId="2BA46BA4" w14:textId="77777777" w:rsidR="009B4FA7" w:rsidRDefault="009B4FA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B4FA7" w14:paraId="01849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4958" w14:textId="77777777" w:rsidR="009B4FA7" w:rsidRDefault="003A0A1D">
                  <w:pPr>
                    <w:pStyle w:val="HEADERTABELLA"/>
                    <w:rPr>
                      <w:sz w:val="20"/>
                    </w:rPr>
                  </w:pPr>
                  <w:r>
                    <w:t>GIRONE B - 6 Giornata - A</w:t>
                  </w:r>
                </w:p>
              </w:tc>
            </w:tr>
            <w:tr w:rsidR="009B4FA7" w14:paraId="5B3FD1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5B965E" w14:textId="77777777" w:rsidR="009B4FA7" w:rsidRDefault="003A0A1D">
                  <w:pPr>
                    <w:pStyle w:val="ROWTABELLA"/>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47960" w14:textId="77777777" w:rsidR="009B4FA7" w:rsidRDefault="003A0A1D">
                  <w:pPr>
                    <w:pStyle w:val="ROWTABELLA"/>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14C64" w14:textId="77777777" w:rsidR="009B4FA7" w:rsidRDefault="003A0A1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C5D30" w14:textId="77777777" w:rsidR="009B4FA7" w:rsidRDefault="003A0A1D">
                  <w:pPr>
                    <w:pStyle w:val="ROWTABELLA"/>
                    <w:jc w:val="center"/>
                  </w:pPr>
                  <w:r>
                    <w:t> </w:t>
                  </w:r>
                </w:p>
              </w:tc>
            </w:tr>
            <w:tr w:rsidR="009B4FA7" w14:paraId="0FD4D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51E40" w14:textId="77777777" w:rsidR="009B4FA7" w:rsidRDefault="003A0A1D">
                  <w:pPr>
                    <w:pStyle w:val="ROWTABELLA"/>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655AA" w14:textId="77777777" w:rsidR="009B4FA7" w:rsidRDefault="003A0A1D">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C1417C" w14:textId="77777777" w:rsidR="009B4FA7" w:rsidRDefault="003A0A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A0D16" w14:textId="77777777" w:rsidR="009B4FA7" w:rsidRDefault="003A0A1D">
                  <w:pPr>
                    <w:pStyle w:val="ROWTABELLA"/>
                    <w:jc w:val="center"/>
                  </w:pPr>
                  <w:r>
                    <w:t>W</w:t>
                  </w:r>
                </w:p>
              </w:tc>
            </w:tr>
            <w:tr w:rsidR="009B4FA7" w14:paraId="7C21A3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2175A" w14:textId="77777777" w:rsidR="009B4FA7" w:rsidRDefault="003A0A1D">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6D247" w14:textId="77777777" w:rsidR="009B4FA7" w:rsidRDefault="003A0A1D">
                  <w:pPr>
                    <w:pStyle w:val="ROWTABELLA"/>
                  </w:pPr>
                  <w:r>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DCDEE" w14:textId="77777777" w:rsidR="009B4FA7" w:rsidRDefault="003A0A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1D8A9" w14:textId="77777777" w:rsidR="009B4FA7" w:rsidRDefault="003A0A1D">
                  <w:pPr>
                    <w:pStyle w:val="ROWTABELLA"/>
                    <w:jc w:val="center"/>
                  </w:pPr>
                  <w:r>
                    <w:t> </w:t>
                  </w:r>
                </w:p>
              </w:tc>
            </w:tr>
            <w:tr w:rsidR="009B4FA7" w14:paraId="71714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902CC" w14:textId="77777777" w:rsidR="009B4FA7" w:rsidRDefault="003A0A1D">
                  <w:pPr>
                    <w:pStyle w:val="ROWTABELLA"/>
                  </w:pPr>
                  <w:r>
                    <w:t>CITTA DI SANGIULIANO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D22F3" w14:textId="77777777" w:rsidR="009B4FA7" w:rsidRDefault="003A0A1D">
                  <w:pPr>
                    <w:pStyle w:val="ROWTABELLA"/>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2B21F" w14:textId="77777777" w:rsidR="009B4FA7" w:rsidRDefault="003A0A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8340A" w14:textId="77777777" w:rsidR="009B4FA7" w:rsidRDefault="003A0A1D">
                  <w:pPr>
                    <w:pStyle w:val="ROWTABELLA"/>
                    <w:jc w:val="center"/>
                  </w:pPr>
                  <w:r>
                    <w:t> </w:t>
                  </w:r>
                </w:p>
              </w:tc>
            </w:tr>
            <w:tr w:rsidR="009B4FA7" w14:paraId="779812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136854" w14:textId="77777777" w:rsidR="009B4FA7" w:rsidRDefault="003A0A1D">
                  <w:pPr>
                    <w:pStyle w:val="ROWTABELLA"/>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616C9" w14:textId="77777777" w:rsidR="009B4FA7" w:rsidRDefault="003A0A1D">
                  <w:pPr>
                    <w:pStyle w:val="ROWTABELLA"/>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506AB" w14:textId="77777777" w:rsidR="009B4FA7" w:rsidRDefault="003A0A1D">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DAC4F" w14:textId="77777777" w:rsidR="009B4FA7" w:rsidRDefault="003A0A1D">
                  <w:pPr>
                    <w:pStyle w:val="ROWTABELLA"/>
                    <w:jc w:val="center"/>
                  </w:pPr>
                  <w:r>
                    <w:t> </w:t>
                  </w:r>
                </w:p>
              </w:tc>
            </w:tr>
          </w:tbl>
          <w:p w14:paraId="200C08AF" w14:textId="77777777" w:rsidR="009B4FA7" w:rsidRDefault="009B4FA7"/>
        </w:tc>
      </w:tr>
    </w:tbl>
    <w:p w14:paraId="444213CE" w14:textId="77777777" w:rsidR="009B4FA7" w:rsidRDefault="009B4FA7">
      <w:pPr>
        <w:pStyle w:val="breakline"/>
        <w:divId w:val="193227284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B4FA7" w14:paraId="6D56126F" w14:textId="77777777">
        <w:trPr>
          <w:divId w:val="193227284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B4FA7" w14:paraId="066E28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EAE36" w14:textId="77777777" w:rsidR="009B4FA7" w:rsidRDefault="003A0A1D">
                  <w:pPr>
                    <w:pStyle w:val="HEADERTABELLA"/>
                  </w:pPr>
                  <w:r>
                    <w:t>GIRONE C - 6 Giornata - A</w:t>
                  </w:r>
                </w:p>
              </w:tc>
            </w:tr>
            <w:tr w:rsidR="009B4FA7" w14:paraId="6A07CE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11E37F" w14:textId="77777777" w:rsidR="009B4FA7" w:rsidRDefault="003A0A1D">
                  <w:pPr>
                    <w:pStyle w:val="ROWTABELLA"/>
                  </w:pPr>
                  <w:r>
                    <w:t>CASTIGLIONE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14952" w14:textId="77777777" w:rsidR="009B4FA7" w:rsidRDefault="003A0A1D">
                  <w:pPr>
                    <w:pStyle w:val="ROWTABELLA"/>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67B86" w14:textId="77777777" w:rsidR="009B4FA7" w:rsidRDefault="003A0A1D">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D8804" w14:textId="77777777" w:rsidR="009B4FA7" w:rsidRDefault="003A0A1D">
                  <w:pPr>
                    <w:pStyle w:val="ROWTABELLA"/>
                    <w:jc w:val="center"/>
                  </w:pPr>
                  <w:r>
                    <w:t> </w:t>
                  </w:r>
                </w:p>
              </w:tc>
            </w:tr>
            <w:tr w:rsidR="009B4FA7" w14:paraId="1D590D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AB4AE" w14:textId="77777777" w:rsidR="009B4FA7" w:rsidRDefault="003A0A1D">
                  <w:pPr>
                    <w:pStyle w:val="ROWTABELLA"/>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24D01" w14:textId="77777777" w:rsidR="009B4FA7" w:rsidRDefault="003A0A1D">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0F862" w14:textId="77777777" w:rsidR="009B4FA7" w:rsidRDefault="003A0A1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572FC" w14:textId="77777777" w:rsidR="009B4FA7" w:rsidRDefault="003A0A1D">
                  <w:pPr>
                    <w:pStyle w:val="ROWTABELLA"/>
                    <w:jc w:val="center"/>
                  </w:pPr>
                  <w:r>
                    <w:t> </w:t>
                  </w:r>
                </w:p>
              </w:tc>
            </w:tr>
            <w:tr w:rsidR="009B4FA7" w14:paraId="2D3F3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74762" w14:textId="77777777" w:rsidR="009B4FA7" w:rsidRDefault="003A0A1D">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A6D19" w14:textId="77777777" w:rsidR="009B4FA7" w:rsidRDefault="003A0A1D">
                  <w:pPr>
                    <w:pStyle w:val="ROWTABELLA"/>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7FA2C" w14:textId="77777777" w:rsidR="009B4FA7" w:rsidRDefault="003A0A1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55CA1" w14:textId="77777777" w:rsidR="009B4FA7" w:rsidRDefault="003A0A1D">
                  <w:pPr>
                    <w:pStyle w:val="ROWTABELLA"/>
                    <w:jc w:val="center"/>
                  </w:pPr>
                  <w:r>
                    <w:t> </w:t>
                  </w:r>
                </w:p>
              </w:tc>
            </w:tr>
            <w:tr w:rsidR="009B4FA7" w14:paraId="50ABF4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17E59" w14:textId="77777777" w:rsidR="009B4FA7" w:rsidRDefault="003A0A1D">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919D6" w14:textId="77777777" w:rsidR="009B4FA7" w:rsidRDefault="003A0A1D">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10A2C" w14:textId="77777777" w:rsidR="009B4FA7" w:rsidRDefault="003A0A1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0153E" w14:textId="77777777" w:rsidR="009B4FA7" w:rsidRDefault="003A0A1D">
                  <w:pPr>
                    <w:pStyle w:val="ROWTABELLA"/>
                    <w:jc w:val="center"/>
                  </w:pPr>
                  <w:r>
                    <w:t> </w:t>
                  </w:r>
                </w:p>
              </w:tc>
            </w:tr>
            <w:tr w:rsidR="009B4FA7" w14:paraId="476A82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DC089" w14:textId="77777777" w:rsidR="009B4FA7" w:rsidRDefault="003A0A1D">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04A72" w14:textId="77777777" w:rsidR="009B4FA7" w:rsidRDefault="003A0A1D">
                  <w:pPr>
                    <w:pStyle w:val="ROWTABELLA"/>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4C8DD" w14:textId="77777777" w:rsidR="009B4FA7" w:rsidRDefault="003A0A1D">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A8AC6" w14:textId="77777777" w:rsidR="009B4FA7" w:rsidRDefault="003A0A1D">
                  <w:pPr>
                    <w:pStyle w:val="ROWTABELLA"/>
                    <w:jc w:val="center"/>
                  </w:pPr>
                  <w:r>
                    <w:t> </w:t>
                  </w:r>
                </w:p>
              </w:tc>
            </w:tr>
          </w:tbl>
          <w:p w14:paraId="5C100329" w14:textId="77777777" w:rsidR="009B4FA7" w:rsidRDefault="009B4FA7"/>
        </w:tc>
      </w:tr>
    </w:tbl>
    <w:p w14:paraId="1A0E24A9" w14:textId="77777777" w:rsidR="009B4FA7" w:rsidRDefault="009B4FA7">
      <w:pPr>
        <w:pStyle w:val="breakline"/>
        <w:divId w:val="1932272847"/>
      </w:pPr>
    </w:p>
    <w:p w14:paraId="2BA13672" w14:textId="77777777" w:rsidR="009B4FA7" w:rsidRDefault="009B4FA7">
      <w:pPr>
        <w:pStyle w:val="breakline"/>
        <w:divId w:val="1932272847"/>
      </w:pPr>
    </w:p>
    <w:p w14:paraId="62B27F17" w14:textId="2E7F6D28" w:rsidR="009B4FA7" w:rsidRDefault="003A0A1D">
      <w:pPr>
        <w:pStyle w:val="SOTTOTITOLOCAMPIONATO1"/>
        <w:divId w:val="1932272847"/>
      </w:pPr>
      <w:r>
        <w:t>RI</w:t>
      </w:r>
      <w:r w:rsidR="00A07273">
        <w:t xml:space="preserve">NVIO D’UFFICIO GARA </w:t>
      </w:r>
      <w:r>
        <w:t>DEL 23/05/2021</w:t>
      </w:r>
    </w:p>
    <w:p w14:paraId="74C280BA" w14:textId="77777777" w:rsidR="009B4FA7" w:rsidRDefault="003A0A1D">
      <w:pPr>
        <w:pStyle w:val="SOTTOTITOLOCAMPIONATO2"/>
        <w:divId w:val="1932272847"/>
      </w:pPr>
      <w:r>
        <w:t>Si trascrivono qui di seguito i risultati ufficiali delle gare disputate</w:t>
      </w:r>
    </w:p>
    <w:p w14:paraId="64D14492" w14:textId="77777777" w:rsidR="009B4FA7" w:rsidRDefault="009B4FA7">
      <w:pPr>
        <w:pStyle w:val="breakline"/>
        <w:divId w:val="193227284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B4FA7" w14:paraId="688EB7C8" w14:textId="77777777">
        <w:trPr>
          <w:divId w:val="193227284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B4FA7" w14:paraId="06CFC7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08F8C" w14:textId="77777777" w:rsidR="009B4FA7" w:rsidRDefault="003A0A1D">
                  <w:pPr>
                    <w:pStyle w:val="HEADERTABELLA"/>
                  </w:pPr>
                  <w:r>
                    <w:t>GIRONE B - 7 Giornata - A</w:t>
                  </w:r>
                </w:p>
              </w:tc>
            </w:tr>
            <w:tr w:rsidR="009B4FA7" w14:paraId="6570EF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1310DC" w14:textId="77777777" w:rsidR="009B4FA7" w:rsidRDefault="003A0A1D">
                  <w:pPr>
                    <w:pStyle w:val="ROWTABELLA"/>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AC667" w14:textId="77777777" w:rsidR="009B4FA7" w:rsidRDefault="003A0A1D">
                  <w:pPr>
                    <w:pStyle w:val="ROWTABELLA"/>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A2846" w14:textId="77777777" w:rsidR="009B4FA7" w:rsidRDefault="003A0A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7CA84" w14:textId="77777777" w:rsidR="009B4FA7" w:rsidRDefault="003A0A1D">
                  <w:pPr>
                    <w:pStyle w:val="ROWTABELLA"/>
                    <w:jc w:val="center"/>
                  </w:pPr>
                  <w:r>
                    <w:t>W</w:t>
                  </w:r>
                </w:p>
              </w:tc>
            </w:tr>
          </w:tbl>
          <w:p w14:paraId="38A33756" w14:textId="77777777" w:rsidR="009B4FA7" w:rsidRDefault="009B4FA7"/>
        </w:tc>
      </w:tr>
    </w:tbl>
    <w:p w14:paraId="462D4FD1" w14:textId="77777777" w:rsidR="009B4FA7" w:rsidRDefault="009B4FA7">
      <w:pPr>
        <w:pStyle w:val="breakline"/>
        <w:divId w:val="1932272847"/>
      </w:pPr>
    </w:p>
    <w:p w14:paraId="535BEECC" w14:textId="77777777" w:rsidR="009B4FA7" w:rsidRDefault="009B4FA7">
      <w:pPr>
        <w:pStyle w:val="breakline"/>
        <w:divId w:val="1932272847"/>
      </w:pPr>
    </w:p>
    <w:p w14:paraId="08E4FB34" w14:textId="77777777" w:rsidR="009B4FA7" w:rsidRDefault="003A0A1D">
      <w:pPr>
        <w:pStyle w:val="TITOLOPRINC"/>
        <w:divId w:val="1932272847"/>
      </w:pPr>
      <w:r>
        <w:t>GIUDICE SPORTIVO</w:t>
      </w:r>
    </w:p>
    <w:p w14:paraId="5385AD5E" w14:textId="77777777" w:rsidR="009B4FA7" w:rsidRDefault="003A0A1D">
      <w:pPr>
        <w:pStyle w:val="diffida"/>
        <w:divId w:val="1932272847"/>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4A58C0D2" w14:textId="77777777" w:rsidR="009B4FA7" w:rsidRDefault="003A0A1D">
      <w:pPr>
        <w:pStyle w:val="titolo10"/>
        <w:divId w:val="1932272847"/>
      </w:pPr>
      <w:r>
        <w:t xml:space="preserve">GARE DEL 16/ 5/2021 </w:t>
      </w:r>
    </w:p>
    <w:p w14:paraId="49EA11AE" w14:textId="77777777" w:rsidR="009B4FA7" w:rsidRDefault="003A0A1D">
      <w:pPr>
        <w:pStyle w:val="titolo7a"/>
        <w:divId w:val="1932272847"/>
      </w:pPr>
      <w:r>
        <w:t xml:space="preserve">PROVVEDIMENTI DISCIPLINARI </w:t>
      </w:r>
    </w:p>
    <w:p w14:paraId="33B50E70" w14:textId="77777777" w:rsidR="009B4FA7" w:rsidRDefault="003A0A1D">
      <w:pPr>
        <w:pStyle w:val="TITOLO7B"/>
        <w:divId w:val="1932272847"/>
      </w:pPr>
      <w:r>
        <w:t xml:space="preserve">In base alle risultanze degli atti ufficiali sono state deliberate le seguenti sanzioni disciplinari. </w:t>
      </w:r>
    </w:p>
    <w:p w14:paraId="43F7AA71" w14:textId="77777777" w:rsidR="009B4FA7" w:rsidRDefault="003A0A1D">
      <w:pPr>
        <w:pStyle w:val="titolo30"/>
        <w:divId w:val="1932272847"/>
      </w:pPr>
      <w:r>
        <w:t xml:space="preserve">SOCIETA' </w:t>
      </w:r>
    </w:p>
    <w:p w14:paraId="0F527D08" w14:textId="77777777" w:rsidR="009B4FA7" w:rsidRDefault="003A0A1D">
      <w:pPr>
        <w:pStyle w:val="titolo20"/>
        <w:divId w:val="1932272847"/>
      </w:pPr>
      <w:r>
        <w:t xml:space="preserve">AMMENDA </w:t>
      </w:r>
    </w:p>
    <w:p w14:paraId="6A93566C" w14:textId="77777777" w:rsidR="009B4FA7" w:rsidRDefault="003A0A1D">
      <w:pPr>
        <w:pStyle w:val="diffida"/>
        <w:spacing w:before="80" w:beforeAutospacing="0" w:after="40" w:afterAutospacing="0"/>
        <w:jc w:val="left"/>
        <w:divId w:val="1932272847"/>
      </w:pPr>
      <w:r>
        <w:t xml:space="preserve">Euro 100,00 ARDOR LAZZATE </w:t>
      </w:r>
      <w:r>
        <w:br/>
        <w:t xml:space="preserve">Per mancanza, durante la gara, di medico od ambulanza. </w:t>
      </w:r>
    </w:p>
    <w:p w14:paraId="3167681E" w14:textId="77777777" w:rsidR="009B4FA7" w:rsidRDefault="003A0A1D">
      <w:pPr>
        <w:pStyle w:val="diffida"/>
        <w:spacing w:before="80" w:beforeAutospacing="0" w:after="40" w:afterAutospacing="0"/>
        <w:jc w:val="left"/>
        <w:divId w:val="1932272847"/>
      </w:pPr>
      <w:r>
        <w:t xml:space="preserve">(C.U. LND nº 41 del 02 Agosto 2012 pubblicato sul C.U. CRL nº 8 del 23Agosto 2012) </w:t>
      </w:r>
    </w:p>
    <w:p w14:paraId="54108AF5" w14:textId="77777777" w:rsidR="00A34470" w:rsidRDefault="00A34470">
      <w:pPr>
        <w:pStyle w:val="titolo30"/>
        <w:divId w:val="1932272847"/>
      </w:pPr>
    </w:p>
    <w:p w14:paraId="67121C8A" w14:textId="5826657E" w:rsidR="009B4FA7" w:rsidRDefault="003A0A1D">
      <w:pPr>
        <w:pStyle w:val="titolo30"/>
        <w:divId w:val="1932272847"/>
      </w:pPr>
      <w:r>
        <w:lastRenderedPageBreak/>
        <w:t xml:space="preserve">DIRIGENTI </w:t>
      </w:r>
    </w:p>
    <w:p w14:paraId="3CDDCB93" w14:textId="77777777" w:rsidR="009B4FA7" w:rsidRDefault="003A0A1D">
      <w:pPr>
        <w:pStyle w:val="titolo20"/>
        <w:divId w:val="1932272847"/>
      </w:pPr>
      <w:r>
        <w:t xml:space="preserve">INIBIZIONE A SVOLGERE OGNI ATTIVITA' FINO AL 2/ 6/2021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1E995C38" w14:textId="77777777">
        <w:trPr>
          <w:divId w:val="1932272847"/>
        </w:trPr>
        <w:tc>
          <w:tcPr>
            <w:tcW w:w="2200" w:type="dxa"/>
            <w:tcMar>
              <w:top w:w="20" w:type="dxa"/>
              <w:left w:w="20" w:type="dxa"/>
              <w:bottom w:w="20" w:type="dxa"/>
              <w:right w:w="20" w:type="dxa"/>
            </w:tcMar>
            <w:vAlign w:val="center"/>
            <w:hideMark/>
          </w:tcPr>
          <w:p w14:paraId="23D7A065" w14:textId="77777777" w:rsidR="009B4FA7" w:rsidRDefault="003A0A1D">
            <w:pPr>
              <w:pStyle w:val="movimento"/>
            </w:pPr>
            <w:r>
              <w:t>GIAMMATTEO DANIELE ELVIO</w:t>
            </w:r>
          </w:p>
        </w:tc>
        <w:tc>
          <w:tcPr>
            <w:tcW w:w="2200" w:type="dxa"/>
            <w:tcMar>
              <w:top w:w="20" w:type="dxa"/>
              <w:left w:w="20" w:type="dxa"/>
              <w:bottom w:w="20" w:type="dxa"/>
              <w:right w:w="20" w:type="dxa"/>
            </w:tcMar>
            <w:vAlign w:val="center"/>
            <w:hideMark/>
          </w:tcPr>
          <w:p w14:paraId="2230FBF0" w14:textId="77777777" w:rsidR="009B4FA7" w:rsidRDefault="003A0A1D">
            <w:pPr>
              <w:pStyle w:val="movimento2"/>
            </w:pPr>
            <w:r>
              <w:t xml:space="preserve">(MILANO CITY B.G. F.C.) </w:t>
            </w:r>
          </w:p>
        </w:tc>
        <w:tc>
          <w:tcPr>
            <w:tcW w:w="800" w:type="dxa"/>
            <w:tcMar>
              <w:top w:w="20" w:type="dxa"/>
              <w:left w:w="20" w:type="dxa"/>
              <w:bottom w:w="20" w:type="dxa"/>
              <w:right w:w="20" w:type="dxa"/>
            </w:tcMar>
            <w:vAlign w:val="center"/>
            <w:hideMark/>
          </w:tcPr>
          <w:p w14:paraId="4C3DF756"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00466D39"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28D8C20E" w14:textId="77777777" w:rsidR="009B4FA7" w:rsidRDefault="003A0A1D">
            <w:pPr>
              <w:pStyle w:val="movimento2"/>
            </w:pPr>
            <w:r>
              <w:t> </w:t>
            </w:r>
          </w:p>
        </w:tc>
      </w:tr>
    </w:tbl>
    <w:p w14:paraId="7C739CFE" w14:textId="77777777" w:rsidR="009B4FA7" w:rsidRDefault="003A0A1D">
      <w:pPr>
        <w:pStyle w:val="titolo30"/>
        <w:divId w:val="1932272847"/>
      </w:pPr>
      <w:r>
        <w:t xml:space="preserve">ALLENATORI </w:t>
      </w:r>
    </w:p>
    <w:p w14:paraId="7A5AB581" w14:textId="77777777" w:rsidR="009B4FA7" w:rsidRDefault="003A0A1D">
      <w:pPr>
        <w:pStyle w:val="titolo20"/>
        <w:divId w:val="1932272847"/>
      </w:pPr>
      <w:r>
        <w:t xml:space="preserve">SQUALIFICA FINO AL 2/ 6/2021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5C181EFA" w14:textId="77777777">
        <w:trPr>
          <w:divId w:val="1932272847"/>
        </w:trPr>
        <w:tc>
          <w:tcPr>
            <w:tcW w:w="2200" w:type="dxa"/>
            <w:tcMar>
              <w:top w:w="20" w:type="dxa"/>
              <w:left w:w="20" w:type="dxa"/>
              <w:bottom w:w="20" w:type="dxa"/>
              <w:right w:w="20" w:type="dxa"/>
            </w:tcMar>
            <w:vAlign w:val="center"/>
            <w:hideMark/>
          </w:tcPr>
          <w:p w14:paraId="04F2122C" w14:textId="77777777" w:rsidR="009B4FA7" w:rsidRDefault="003A0A1D">
            <w:pPr>
              <w:pStyle w:val="movimento"/>
            </w:pPr>
            <w:r>
              <w:t>CRUCITTI PAOLO</w:t>
            </w:r>
          </w:p>
        </w:tc>
        <w:tc>
          <w:tcPr>
            <w:tcW w:w="2200" w:type="dxa"/>
            <w:tcMar>
              <w:top w:w="20" w:type="dxa"/>
              <w:left w:w="20" w:type="dxa"/>
              <w:bottom w:w="20" w:type="dxa"/>
              <w:right w:w="20" w:type="dxa"/>
            </w:tcMar>
            <w:vAlign w:val="center"/>
            <w:hideMark/>
          </w:tcPr>
          <w:p w14:paraId="55AFE2A6" w14:textId="77777777" w:rsidR="009B4FA7" w:rsidRDefault="003A0A1D">
            <w:pPr>
              <w:pStyle w:val="movimento2"/>
            </w:pPr>
            <w:r>
              <w:t xml:space="preserve">(CITTA DI SANGIULIANO 1968) </w:t>
            </w:r>
          </w:p>
        </w:tc>
        <w:tc>
          <w:tcPr>
            <w:tcW w:w="800" w:type="dxa"/>
            <w:tcMar>
              <w:top w:w="20" w:type="dxa"/>
              <w:left w:w="20" w:type="dxa"/>
              <w:bottom w:w="20" w:type="dxa"/>
              <w:right w:w="20" w:type="dxa"/>
            </w:tcMar>
            <w:vAlign w:val="center"/>
            <w:hideMark/>
          </w:tcPr>
          <w:p w14:paraId="5796CAC7"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4EEE1147"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1E19BA98" w14:textId="77777777" w:rsidR="009B4FA7" w:rsidRDefault="003A0A1D">
            <w:pPr>
              <w:pStyle w:val="movimento2"/>
            </w:pPr>
            <w:r>
              <w:t> </w:t>
            </w:r>
          </w:p>
        </w:tc>
      </w:tr>
    </w:tbl>
    <w:p w14:paraId="24693AC8" w14:textId="77777777" w:rsidR="009B4FA7" w:rsidRDefault="009B4FA7">
      <w:pPr>
        <w:divId w:val="1932272847"/>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39CAB6FD" w14:textId="77777777">
        <w:trPr>
          <w:divId w:val="1932272847"/>
        </w:trPr>
        <w:tc>
          <w:tcPr>
            <w:tcW w:w="2200" w:type="dxa"/>
            <w:tcMar>
              <w:top w:w="20" w:type="dxa"/>
              <w:left w:w="20" w:type="dxa"/>
              <w:bottom w:w="20" w:type="dxa"/>
              <w:right w:w="20" w:type="dxa"/>
            </w:tcMar>
            <w:vAlign w:val="center"/>
            <w:hideMark/>
          </w:tcPr>
          <w:p w14:paraId="7400DBF3" w14:textId="77777777" w:rsidR="009B4FA7" w:rsidRDefault="003A0A1D">
            <w:pPr>
              <w:pStyle w:val="movimento"/>
            </w:pPr>
            <w:r>
              <w:t>AIELLO ANTONIO</w:t>
            </w:r>
          </w:p>
        </w:tc>
        <w:tc>
          <w:tcPr>
            <w:tcW w:w="2200" w:type="dxa"/>
            <w:tcMar>
              <w:top w:w="20" w:type="dxa"/>
              <w:left w:w="20" w:type="dxa"/>
              <w:bottom w:w="20" w:type="dxa"/>
              <w:right w:w="20" w:type="dxa"/>
            </w:tcMar>
            <w:vAlign w:val="center"/>
            <w:hideMark/>
          </w:tcPr>
          <w:p w14:paraId="6002FC8D" w14:textId="77777777" w:rsidR="009B4FA7" w:rsidRDefault="003A0A1D">
            <w:pPr>
              <w:pStyle w:val="movimento2"/>
            </w:pPr>
            <w:r>
              <w:t xml:space="preserve">(MILANO CITY B.G. F.C.) </w:t>
            </w:r>
          </w:p>
        </w:tc>
        <w:tc>
          <w:tcPr>
            <w:tcW w:w="800" w:type="dxa"/>
            <w:tcMar>
              <w:top w:w="20" w:type="dxa"/>
              <w:left w:w="20" w:type="dxa"/>
              <w:bottom w:w="20" w:type="dxa"/>
              <w:right w:w="20" w:type="dxa"/>
            </w:tcMar>
            <w:vAlign w:val="center"/>
            <w:hideMark/>
          </w:tcPr>
          <w:p w14:paraId="6D9F900D"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1D6632F8"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74BE0B76" w14:textId="77777777" w:rsidR="009B4FA7" w:rsidRDefault="003A0A1D">
            <w:pPr>
              <w:pStyle w:val="movimento2"/>
            </w:pPr>
            <w:r>
              <w:t> </w:t>
            </w:r>
          </w:p>
        </w:tc>
      </w:tr>
    </w:tbl>
    <w:p w14:paraId="30DACAF9" w14:textId="19AFC055" w:rsidR="009B4FA7" w:rsidRDefault="003A0A1D">
      <w:pPr>
        <w:pStyle w:val="diffida"/>
        <w:spacing w:before="80" w:beforeAutospacing="0" w:after="40" w:afterAutospacing="0"/>
        <w:jc w:val="left"/>
        <w:divId w:val="1932272847"/>
      </w:pPr>
      <w:r>
        <w:t>A fine gara teneva comport</w:t>
      </w:r>
      <w:r w:rsidR="00A34470">
        <w:t>a</w:t>
      </w:r>
      <w:r>
        <w:t xml:space="preserve">mento minaccioso ed irriverente nei confronti di tesserati avversari.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68BDC4E9" w14:textId="77777777">
        <w:trPr>
          <w:divId w:val="1932272847"/>
        </w:trPr>
        <w:tc>
          <w:tcPr>
            <w:tcW w:w="2200" w:type="dxa"/>
            <w:tcMar>
              <w:top w:w="20" w:type="dxa"/>
              <w:left w:w="20" w:type="dxa"/>
              <w:bottom w:w="20" w:type="dxa"/>
              <w:right w:w="20" w:type="dxa"/>
            </w:tcMar>
            <w:vAlign w:val="center"/>
            <w:hideMark/>
          </w:tcPr>
          <w:p w14:paraId="54A97BBC" w14:textId="77777777" w:rsidR="009B4FA7" w:rsidRDefault="003A0A1D">
            <w:pPr>
              <w:pStyle w:val="movimento"/>
            </w:pPr>
            <w:r>
              <w:t>NISTICO FABIO</w:t>
            </w:r>
          </w:p>
        </w:tc>
        <w:tc>
          <w:tcPr>
            <w:tcW w:w="2200" w:type="dxa"/>
            <w:tcMar>
              <w:top w:w="20" w:type="dxa"/>
              <w:left w:w="20" w:type="dxa"/>
              <w:bottom w:w="20" w:type="dxa"/>
              <w:right w:w="20" w:type="dxa"/>
            </w:tcMar>
            <w:vAlign w:val="center"/>
            <w:hideMark/>
          </w:tcPr>
          <w:p w14:paraId="04FCCDDE" w14:textId="77777777" w:rsidR="009B4FA7" w:rsidRDefault="003A0A1D">
            <w:pPr>
              <w:pStyle w:val="movimento2"/>
            </w:pPr>
            <w:r>
              <w:t xml:space="preserve">(PAVIA 1911 S.S.D. A R.L.) </w:t>
            </w:r>
          </w:p>
        </w:tc>
        <w:tc>
          <w:tcPr>
            <w:tcW w:w="800" w:type="dxa"/>
            <w:tcMar>
              <w:top w:w="20" w:type="dxa"/>
              <w:left w:w="20" w:type="dxa"/>
              <w:bottom w:w="20" w:type="dxa"/>
              <w:right w:w="20" w:type="dxa"/>
            </w:tcMar>
            <w:vAlign w:val="center"/>
            <w:hideMark/>
          </w:tcPr>
          <w:p w14:paraId="717266B5"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4CDB1C46" w14:textId="77777777" w:rsidR="009B4FA7" w:rsidRDefault="003A0A1D">
            <w:pPr>
              <w:pStyle w:val="movimento"/>
            </w:pPr>
            <w:r>
              <w:t>RIONE DAVIDE</w:t>
            </w:r>
          </w:p>
        </w:tc>
        <w:tc>
          <w:tcPr>
            <w:tcW w:w="2200" w:type="dxa"/>
            <w:tcMar>
              <w:top w:w="20" w:type="dxa"/>
              <w:left w:w="20" w:type="dxa"/>
              <w:bottom w:w="20" w:type="dxa"/>
              <w:right w:w="20" w:type="dxa"/>
            </w:tcMar>
            <w:vAlign w:val="center"/>
            <w:hideMark/>
          </w:tcPr>
          <w:p w14:paraId="0CD88046" w14:textId="77777777" w:rsidR="009B4FA7" w:rsidRDefault="003A0A1D">
            <w:pPr>
              <w:pStyle w:val="movimento2"/>
            </w:pPr>
            <w:r>
              <w:t xml:space="preserve">(PONTELAMBRESE) </w:t>
            </w:r>
          </w:p>
        </w:tc>
      </w:tr>
    </w:tbl>
    <w:p w14:paraId="13BCE8C8" w14:textId="77777777" w:rsidR="00A07273" w:rsidRDefault="00A07273">
      <w:pPr>
        <w:pStyle w:val="titolo30"/>
        <w:divId w:val="1932272847"/>
      </w:pPr>
    </w:p>
    <w:p w14:paraId="5338036C" w14:textId="0E815C41" w:rsidR="009B4FA7" w:rsidRDefault="003A0A1D">
      <w:pPr>
        <w:pStyle w:val="titolo30"/>
        <w:divId w:val="1932272847"/>
      </w:pPr>
      <w:r>
        <w:t xml:space="preserve">CALCIATORI ESPULSI </w:t>
      </w:r>
    </w:p>
    <w:p w14:paraId="26E82BD7" w14:textId="77777777" w:rsidR="009B4FA7" w:rsidRDefault="003A0A1D">
      <w:pPr>
        <w:pStyle w:val="titolo20"/>
        <w:divId w:val="193227284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5C267259" w14:textId="77777777">
        <w:trPr>
          <w:divId w:val="1932272847"/>
        </w:trPr>
        <w:tc>
          <w:tcPr>
            <w:tcW w:w="2200" w:type="dxa"/>
            <w:tcMar>
              <w:top w:w="20" w:type="dxa"/>
              <w:left w:w="20" w:type="dxa"/>
              <w:bottom w:w="20" w:type="dxa"/>
              <w:right w:w="20" w:type="dxa"/>
            </w:tcMar>
            <w:vAlign w:val="center"/>
            <w:hideMark/>
          </w:tcPr>
          <w:p w14:paraId="33E69645" w14:textId="77777777" w:rsidR="009B4FA7" w:rsidRDefault="003A0A1D">
            <w:pPr>
              <w:pStyle w:val="movimento"/>
            </w:pPr>
            <w:r>
              <w:t>MARZULLO MATTIA</w:t>
            </w:r>
          </w:p>
        </w:tc>
        <w:tc>
          <w:tcPr>
            <w:tcW w:w="2200" w:type="dxa"/>
            <w:tcMar>
              <w:top w:w="20" w:type="dxa"/>
              <w:left w:w="20" w:type="dxa"/>
              <w:bottom w:w="20" w:type="dxa"/>
              <w:right w:w="20" w:type="dxa"/>
            </w:tcMar>
            <w:vAlign w:val="center"/>
            <w:hideMark/>
          </w:tcPr>
          <w:p w14:paraId="301FB3A1" w14:textId="77777777" w:rsidR="009B4FA7" w:rsidRDefault="003A0A1D">
            <w:pPr>
              <w:pStyle w:val="movimento2"/>
            </w:pPr>
            <w:r>
              <w:t xml:space="preserve">(LEON SSD A R.L.) </w:t>
            </w:r>
          </w:p>
        </w:tc>
        <w:tc>
          <w:tcPr>
            <w:tcW w:w="800" w:type="dxa"/>
            <w:tcMar>
              <w:top w:w="20" w:type="dxa"/>
              <w:left w:w="20" w:type="dxa"/>
              <w:bottom w:w="20" w:type="dxa"/>
              <w:right w:w="20" w:type="dxa"/>
            </w:tcMar>
            <w:vAlign w:val="center"/>
            <w:hideMark/>
          </w:tcPr>
          <w:p w14:paraId="4B3AE3CE"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2D423825" w14:textId="77777777" w:rsidR="009B4FA7" w:rsidRDefault="003A0A1D">
            <w:pPr>
              <w:pStyle w:val="movimento"/>
            </w:pPr>
            <w:r>
              <w:t>ZUGNO MATTIA</w:t>
            </w:r>
          </w:p>
        </w:tc>
        <w:tc>
          <w:tcPr>
            <w:tcW w:w="2200" w:type="dxa"/>
            <w:tcMar>
              <w:top w:w="20" w:type="dxa"/>
              <w:left w:w="20" w:type="dxa"/>
              <w:bottom w:w="20" w:type="dxa"/>
              <w:right w:w="20" w:type="dxa"/>
            </w:tcMar>
            <w:vAlign w:val="center"/>
            <w:hideMark/>
          </w:tcPr>
          <w:p w14:paraId="6070A2E7" w14:textId="77777777" w:rsidR="009B4FA7" w:rsidRDefault="003A0A1D">
            <w:pPr>
              <w:pStyle w:val="movimento2"/>
            </w:pPr>
            <w:r>
              <w:t xml:space="preserve">(LUMEZZANE VGZ ASD) </w:t>
            </w:r>
          </w:p>
        </w:tc>
      </w:tr>
      <w:tr w:rsidR="009B4FA7" w14:paraId="040B2762" w14:textId="77777777">
        <w:trPr>
          <w:divId w:val="1932272847"/>
        </w:trPr>
        <w:tc>
          <w:tcPr>
            <w:tcW w:w="2200" w:type="dxa"/>
            <w:tcMar>
              <w:top w:w="20" w:type="dxa"/>
              <w:left w:w="20" w:type="dxa"/>
              <w:bottom w:w="20" w:type="dxa"/>
              <w:right w:w="20" w:type="dxa"/>
            </w:tcMar>
            <w:vAlign w:val="center"/>
            <w:hideMark/>
          </w:tcPr>
          <w:p w14:paraId="49FDB8E4" w14:textId="77777777" w:rsidR="009B4FA7" w:rsidRDefault="003A0A1D">
            <w:pPr>
              <w:pStyle w:val="movimento"/>
            </w:pPr>
            <w:r>
              <w:t>NOIA MATTIA</w:t>
            </w:r>
          </w:p>
        </w:tc>
        <w:tc>
          <w:tcPr>
            <w:tcW w:w="2200" w:type="dxa"/>
            <w:tcMar>
              <w:top w:w="20" w:type="dxa"/>
              <w:left w:w="20" w:type="dxa"/>
              <w:bottom w:w="20" w:type="dxa"/>
              <w:right w:w="20" w:type="dxa"/>
            </w:tcMar>
            <w:vAlign w:val="center"/>
            <w:hideMark/>
          </w:tcPr>
          <w:p w14:paraId="25AAE6A2" w14:textId="77777777" w:rsidR="009B4FA7" w:rsidRDefault="003A0A1D">
            <w:pPr>
              <w:pStyle w:val="movimento2"/>
            </w:pPr>
            <w:r>
              <w:t xml:space="preserve">(PAVIA 1911 S.S.D. A R.L.) </w:t>
            </w:r>
          </w:p>
        </w:tc>
        <w:tc>
          <w:tcPr>
            <w:tcW w:w="800" w:type="dxa"/>
            <w:tcMar>
              <w:top w:w="20" w:type="dxa"/>
              <w:left w:w="20" w:type="dxa"/>
              <w:bottom w:w="20" w:type="dxa"/>
              <w:right w:w="20" w:type="dxa"/>
            </w:tcMar>
            <w:vAlign w:val="center"/>
            <w:hideMark/>
          </w:tcPr>
          <w:p w14:paraId="285EAC98"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53101198" w14:textId="77777777" w:rsidR="009B4FA7" w:rsidRDefault="003A0A1D">
            <w:pPr>
              <w:pStyle w:val="movimento"/>
            </w:pPr>
            <w:r>
              <w:t>GALIMBERTI JACOPO</w:t>
            </w:r>
          </w:p>
        </w:tc>
        <w:tc>
          <w:tcPr>
            <w:tcW w:w="2200" w:type="dxa"/>
            <w:tcMar>
              <w:top w:w="20" w:type="dxa"/>
              <w:left w:w="20" w:type="dxa"/>
              <w:bottom w:w="20" w:type="dxa"/>
              <w:right w:w="20" w:type="dxa"/>
            </w:tcMar>
            <w:vAlign w:val="center"/>
            <w:hideMark/>
          </w:tcPr>
          <w:p w14:paraId="2A7FCDE9" w14:textId="77777777" w:rsidR="009B4FA7" w:rsidRDefault="003A0A1D">
            <w:pPr>
              <w:pStyle w:val="movimento2"/>
            </w:pPr>
            <w:r>
              <w:t xml:space="preserve">(PONTELAMBRESE) </w:t>
            </w:r>
          </w:p>
        </w:tc>
      </w:tr>
      <w:tr w:rsidR="009B4FA7" w14:paraId="1F635BCB" w14:textId="77777777">
        <w:trPr>
          <w:divId w:val="1932272847"/>
        </w:trPr>
        <w:tc>
          <w:tcPr>
            <w:tcW w:w="2200" w:type="dxa"/>
            <w:tcMar>
              <w:top w:w="20" w:type="dxa"/>
              <w:left w:w="20" w:type="dxa"/>
              <w:bottom w:w="20" w:type="dxa"/>
              <w:right w:w="20" w:type="dxa"/>
            </w:tcMar>
            <w:vAlign w:val="center"/>
            <w:hideMark/>
          </w:tcPr>
          <w:p w14:paraId="3AF295DF" w14:textId="77777777" w:rsidR="009B4FA7" w:rsidRDefault="003A0A1D">
            <w:pPr>
              <w:pStyle w:val="movimento"/>
            </w:pPr>
            <w:r>
              <w:t>PANATTI ANGELO</w:t>
            </w:r>
          </w:p>
        </w:tc>
        <w:tc>
          <w:tcPr>
            <w:tcW w:w="2200" w:type="dxa"/>
            <w:tcMar>
              <w:top w:w="20" w:type="dxa"/>
              <w:left w:w="20" w:type="dxa"/>
              <w:bottom w:w="20" w:type="dxa"/>
              <w:right w:w="20" w:type="dxa"/>
            </w:tcMar>
            <w:vAlign w:val="center"/>
            <w:hideMark/>
          </w:tcPr>
          <w:p w14:paraId="076C597E" w14:textId="77777777" w:rsidR="009B4FA7" w:rsidRDefault="003A0A1D">
            <w:pPr>
              <w:pStyle w:val="movimento2"/>
            </w:pPr>
            <w:r>
              <w:t xml:space="preserve">(PONTELAMBRESE) </w:t>
            </w:r>
          </w:p>
        </w:tc>
        <w:tc>
          <w:tcPr>
            <w:tcW w:w="800" w:type="dxa"/>
            <w:tcMar>
              <w:top w:w="20" w:type="dxa"/>
              <w:left w:w="20" w:type="dxa"/>
              <w:bottom w:w="20" w:type="dxa"/>
              <w:right w:w="20" w:type="dxa"/>
            </w:tcMar>
            <w:vAlign w:val="center"/>
            <w:hideMark/>
          </w:tcPr>
          <w:p w14:paraId="62B1E334"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5D663714"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355BD767" w14:textId="77777777" w:rsidR="009B4FA7" w:rsidRDefault="003A0A1D">
            <w:pPr>
              <w:pStyle w:val="movimento2"/>
            </w:pPr>
            <w:r>
              <w:t> </w:t>
            </w:r>
          </w:p>
        </w:tc>
      </w:tr>
    </w:tbl>
    <w:p w14:paraId="41C53843" w14:textId="77777777" w:rsidR="009B4FA7" w:rsidRDefault="003A0A1D">
      <w:pPr>
        <w:pStyle w:val="titolo30"/>
        <w:divId w:val="1932272847"/>
      </w:pPr>
      <w:r>
        <w:t xml:space="preserve">CALCIATORI NON ESPULSI </w:t>
      </w:r>
    </w:p>
    <w:p w14:paraId="460C410D" w14:textId="77777777" w:rsidR="009B4FA7" w:rsidRDefault="003A0A1D">
      <w:pPr>
        <w:pStyle w:val="titolo20"/>
        <w:divId w:val="1932272847"/>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201512C8" w14:textId="77777777">
        <w:trPr>
          <w:divId w:val="1932272847"/>
        </w:trPr>
        <w:tc>
          <w:tcPr>
            <w:tcW w:w="2200" w:type="dxa"/>
            <w:tcMar>
              <w:top w:w="20" w:type="dxa"/>
              <w:left w:w="20" w:type="dxa"/>
              <w:bottom w:w="20" w:type="dxa"/>
              <w:right w:w="20" w:type="dxa"/>
            </w:tcMar>
            <w:vAlign w:val="center"/>
            <w:hideMark/>
          </w:tcPr>
          <w:p w14:paraId="5F2859FA" w14:textId="77777777" w:rsidR="009B4FA7" w:rsidRDefault="003A0A1D">
            <w:pPr>
              <w:pStyle w:val="movimento"/>
            </w:pPr>
            <w:r>
              <w:t>SALOMONI STEFANO</w:t>
            </w:r>
          </w:p>
        </w:tc>
        <w:tc>
          <w:tcPr>
            <w:tcW w:w="2200" w:type="dxa"/>
            <w:tcMar>
              <w:top w:w="20" w:type="dxa"/>
              <w:left w:w="20" w:type="dxa"/>
              <w:bottom w:w="20" w:type="dxa"/>
              <w:right w:w="20" w:type="dxa"/>
            </w:tcMar>
            <w:vAlign w:val="center"/>
            <w:hideMark/>
          </w:tcPr>
          <w:p w14:paraId="2A10A5E3" w14:textId="77777777" w:rsidR="009B4FA7" w:rsidRDefault="003A0A1D">
            <w:pPr>
              <w:pStyle w:val="movimento2"/>
            </w:pPr>
            <w:r>
              <w:t xml:space="preserve">(CASTIGLIONE A.S.D.) </w:t>
            </w:r>
          </w:p>
        </w:tc>
        <w:tc>
          <w:tcPr>
            <w:tcW w:w="800" w:type="dxa"/>
            <w:tcMar>
              <w:top w:w="20" w:type="dxa"/>
              <w:left w:w="20" w:type="dxa"/>
              <w:bottom w:w="20" w:type="dxa"/>
              <w:right w:w="20" w:type="dxa"/>
            </w:tcMar>
            <w:vAlign w:val="center"/>
            <w:hideMark/>
          </w:tcPr>
          <w:p w14:paraId="5BB8B5AD"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581EA13C"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2A1C7083" w14:textId="77777777" w:rsidR="009B4FA7" w:rsidRDefault="003A0A1D">
            <w:pPr>
              <w:pStyle w:val="movimento2"/>
            </w:pPr>
            <w:r>
              <w:t> </w:t>
            </w:r>
          </w:p>
        </w:tc>
      </w:tr>
    </w:tbl>
    <w:p w14:paraId="637E372E" w14:textId="77777777" w:rsidR="009B4FA7" w:rsidRDefault="003A0A1D">
      <w:pPr>
        <w:pStyle w:val="titolo20"/>
        <w:divId w:val="1932272847"/>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653AC3EE" w14:textId="77777777">
        <w:trPr>
          <w:divId w:val="1932272847"/>
        </w:trPr>
        <w:tc>
          <w:tcPr>
            <w:tcW w:w="2200" w:type="dxa"/>
            <w:tcMar>
              <w:top w:w="20" w:type="dxa"/>
              <w:left w:w="20" w:type="dxa"/>
              <w:bottom w:w="20" w:type="dxa"/>
              <w:right w:w="20" w:type="dxa"/>
            </w:tcMar>
            <w:vAlign w:val="center"/>
            <w:hideMark/>
          </w:tcPr>
          <w:p w14:paraId="7C17C636" w14:textId="77777777" w:rsidR="009B4FA7" w:rsidRDefault="003A0A1D">
            <w:pPr>
              <w:pStyle w:val="movimento"/>
            </w:pPr>
            <w:r>
              <w:t>DAMPHA ABDOLUIE</w:t>
            </w:r>
          </w:p>
        </w:tc>
        <w:tc>
          <w:tcPr>
            <w:tcW w:w="2200" w:type="dxa"/>
            <w:tcMar>
              <w:top w:w="20" w:type="dxa"/>
              <w:left w:w="20" w:type="dxa"/>
              <w:bottom w:w="20" w:type="dxa"/>
              <w:right w:w="20" w:type="dxa"/>
            </w:tcMar>
            <w:vAlign w:val="center"/>
            <w:hideMark/>
          </w:tcPr>
          <w:p w14:paraId="371BF20A" w14:textId="77777777" w:rsidR="009B4FA7" w:rsidRDefault="003A0A1D">
            <w:pPr>
              <w:pStyle w:val="movimento2"/>
            </w:pPr>
            <w:r>
              <w:t xml:space="preserve">(MILANO CITY B.G. F.C.) </w:t>
            </w:r>
          </w:p>
        </w:tc>
        <w:tc>
          <w:tcPr>
            <w:tcW w:w="800" w:type="dxa"/>
            <w:tcMar>
              <w:top w:w="20" w:type="dxa"/>
              <w:left w:w="20" w:type="dxa"/>
              <w:bottom w:w="20" w:type="dxa"/>
              <w:right w:w="20" w:type="dxa"/>
            </w:tcMar>
            <w:vAlign w:val="center"/>
            <w:hideMark/>
          </w:tcPr>
          <w:p w14:paraId="46213D2E"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0434D57F" w14:textId="77777777" w:rsidR="009B4FA7" w:rsidRDefault="003A0A1D">
            <w:pPr>
              <w:pStyle w:val="movimento"/>
            </w:pPr>
            <w:r>
              <w:t>CALANDRA ANDREA</w:t>
            </w:r>
          </w:p>
        </w:tc>
        <w:tc>
          <w:tcPr>
            <w:tcW w:w="2200" w:type="dxa"/>
            <w:tcMar>
              <w:top w:w="20" w:type="dxa"/>
              <w:left w:w="20" w:type="dxa"/>
              <w:bottom w:w="20" w:type="dxa"/>
              <w:right w:w="20" w:type="dxa"/>
            </w:tcMar>
            <w:vAlign w:val="center"/>
            <w:hideMark/>
          </w:tcPr>
          <w:p w14:paraId="79EF1D0F" w14:textId="77777777" w:rsidR="009B4FA7" w:rsidRDefault="003A0A1D">
            <w:pPr>
              <w:pStyle w:val="movimento2"/>
            </w:pPr>
            <w:r>
              <w:t xml:space="preserve">(PONTELAMBRESE) </w:t>
            </w:r>
          </w:p>
        </w:tc>
      </w:tr>
      <w:tr w:rsidR="009B4FA7" w14:paraId="5A4006D2" w14:textId="77777777">
        <w:trPr>
          <w:divId w:val="1932272847"/>
        </w:trPr>
        <w:tc>
          <w:tcPr>
            <w:tcW w:w="2200" w:type="dxa"/>
            <w:tcMar>
              <w:top w:w="20" w:type="dxa"/>
              <w:left w:w="20" w:type="dxa"/>
              <w:bottom w:w="20" w:type="dxa"/>
              <w:right w:w="20" w:type="dxa"/>
            </w:tcMar>
            <w:vAlign w:val="center"/>
            <w:hideMark/>
          </w:tcPr>
          <w:p w14:paraId="1A7B687D" w14:textId="77777777" w:rsidR="009B4FA7" w:rsidRDefault="003A0A1D">
            <w:pPr>
              <w:pStyle w:val="movimento"/>
            </w:pPr>
            <w:r>
              <w:t>BECCALOSSI NICOLA</w:t>
            </w:r>
          </w:p>
        </w:tc>
        <w:tc>
          <w:tcPr>
            <w:tcW w:w="2200" w:type="dxa"/>
            <w:tcMar>
              <w:top w:w="20" w:type="dxa"/>
              <w:left w:w="20" w:type="dxa"/>
              <w:bottom w:w="20" w:type="dxa"/>
              <w:right w:w="20" w:type="dxa"/>
            </w:tcMar>
            <w:vAlign w:val="center"/>
            <w:hideMark/>
          </w:tcPr>
          <w:p w14:paraId="0B6453E3" w14:textId="77777777" w:rsidR="009B4FA7" w:rsidRDefault="003A0A1D">
            <w:pPr>
              <w:pStyle w:val="movimento2"/>
            </w:pPr>
            <w:r>
              <w:t xml:space="preserve">(PREVALLE) </w:t>
            </w:r>
          </w:p>
        </w:tc>
        <w:tc>
          <w:tcPr>
            <w:tcW w:w="800" w:type="dxa"/>
            <w:tcMar>
              <w:top w:w="20" w:type="dxa"/>
              <w:left w:w="20" w:type="dxa"/>
              <w:bottom w:w="20" w:type="dxa"/>
              <w:right w:w="20" w:type="dxa"/>
            </w:tcMar>
            <w:vAlign w:val="center"/>
            <w:hideMark/>
          </w:tcPr>
          <w:p w14:paraId="22F2E217"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5AD84FCA" w14:textId="77777777" w:rsidR="009B4FA7" w:rsidRDefault="003A0A1D">
            <w:pPr>
              <w:pStyle w:val="movimento"/>
            </w:pPr>
            <w:r>
              <w:t>BERNAREGGI FLAVIO</w:t>
            </w:r>
          </w:p>
        </w:tc>
        <w:tc>
          <w:tcPr>
            <w:tcW w:w="2200" w:type="dxa"/>
            <w:tcMar>
              <w:top w:w="20" w:type="dxa"/>
              <w:left w:w="20" w:type="dxa"/>
              <w:bottom w:w="20" w:type="dxa"/>
              <w:right w:w="20" w:type="dxa"/>
            </w:tcMar>
            <w:vAlign w:val="center"/>
            <w:hideMark/>
          </w:tcPr>
          <w:p w14:paraId="3779E481" w14:textId="77777777" w:rsidR="009B4FA7" w:rsidRDefault="003A0A1D">
            <w:pPr>
              <w:pStyle w:val="movimento2"/>
            </w:pPr>
            <w:r>
              <w:t xml:space="preserve">(VARZI FBC) </w:t>
            </w:r>
          </w:p>
        </w:tc>
      </w:tr>
      <w:tr w:rsidR="009B4FA7" w14:paraId="4744940F" w14:textId="77777777">
        <w:trPr>
          <w:divId w:val="1932272847"/>
        </w:trPr>
        <w:tc>
          <w:tcPr>
            <w:tcW w:w="2200" w:type="dxa"/>
            <w:tcMar>
              <w:top w:w="20" w:type="dxa"/>
              <w:left w:w="20" w:type="dxa"/>
              <w:bottom w:w="20" w:type="dxa"/>
              <w:right w:w="20" w:type="dxa"/>
            </w:tcMar>
            <w:vAlign w:val="center"/>
            <w:hideMark/>
          </w:tcPr>
          <w:p w14:paraId="65529DF3" w14:textId="77777777" w:rsidR="009B4FA7" w:rsidRDefault="003A0A1D">
            <w:pPr>
              <w:pStyle w:val="movimento"/>
            </w:pPr>
            <w:r>
              <w:t>CARMINATI PAOLO</w:t>
            </w:r>
          </w:p>
        </w:tc>
        <w:tc>
          <w:tcPr>
            <w:tcW w:w="2200" w:type="dxa"/>
            <w:tcMar>
              <w:top w:w="20" w:type="dxa"/>
              <w:left w:w="20" w:type="dxa"/>
              <w:bottom w:w="20" w:type="dxa"/>
              <w:right w:w="20" w:type="dxa"/>
            </w:tcMar>
            <w:vAlign w:val="center"/>
            <w:hideMark/>
          </w:tcPr>
          <w:p w14:paraId="2D825031" w14:textId="77777777" w:rsidR="009B4FA7" w:rsidRDefault="003A0A1D">
            <w:pPr>
              <w:pStyle w:val="movimento2"/>
            </w:pPr>
            <w:r>
              <w:t xml:space="preserve">(ZINGONIA VERDELLINO) </w:t>
            </w:r>
          </w:p>
        </w:tc>
        <w:tc>
          <w:tcPr>
            <w:tcW w:w="800" w:type="dxa"/>
            <w:tcMar>
              <w:top w:w="20" w:type="dxa"/>
              <w:left w:w="20" w:type="dxa"/>
              <w:bottom w:w="20" w:type="dxa"/>
              <w:right w:w="20" w:type="dxa"/>
            </w:tcMar>
            <w:vAlign w:val="center"/>
            <w:hideMark/>
          </w:tcPr>
          <w:p w14:paraId="7B4B2444"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0CBB34F3"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04EB05A7" w14:textId="77777777" w:rsidR="009B4FA7" w:rsidRDefault="003A0A1D">
            <w:pPr>
              <w:pStyle w:val="movimento2"/>
            </w:pPr>
            <w:r>
              <w:t> </w:t>
            </w:r>
          </w:p>
        </w:tc>
      </w:tr>
    </w:tbl>
    <w:p w14:paraId="2CF0ECBA" w14:textId="77777777" w:rsidR="009B4FA7" w:rsidRDefault="003A0A1D">
      <w:pPr>
        <w:pStyle w:val="titolo10"/>
        <w:divId w:val="1932272847"/>
      </w:pPr>
      <w:r>
        <w:t xml:space="preserve">GARE DEL 19/ 5/2021 </w:t>
      </w:r>
    </w:p>
    <w:p w14:paraId="31B656EA" w14:textId="77777777" w:rsidR="009B4FA7" w:rsidRDefault="003A0A1D">
      <w:pPr>
        <w:pStyle w:val="titolo7a"/>
        <w:divId w:val="1932272847"/>
      </w:pPr>
      <w:r>
        <w:t xml:space="preserve">PROVVEDIMENTI DISCIPLINARI </w:t>
      </w:r>
    </w:p>
    <w:p w14:paraId="3B312374" w14:textId="77777777" w:rsidR="009B4FA7" w:rsidRDefault="003A0A1D">
      <w:pPr>
        <w:pStyle w:val="TITOLO7B"/>
        <w:divId w:val="1932272847"/>
      </w:pPr>
      <w:r>
        <w:t xml:space="preserve">In base alle risultanze degli atti ufficiali sono state deliberate le seguenti sanzioni disciplinari. </w:t>
      </w:r>
    </w:p>
    <w:p w14:paraId="6729E7D0" w14:textId="77777777" w:rsidR="009B4FA7" w:rsidRDefault="003A0A1D">
      <w:pPr>
        <w:pStyle w:val="titolo30"/>
        <w:divId w:val="1932272847"/>
      </w:pPr>
      <w:r>
        <w:t xml:space="preserve">CALCIATORI ESPULSI </w:t>
      </w:r>
    </w:p>
    <w:p w14:paraId="4DAF0C20" w14:textId="77777777" w:rsidR="009B4FA7" w:rsidRDefault="003A0A1D">
      <w:pPr>
        <w:pStyle w:val="titolo20"/>
        <w:divId w:val="193227284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42BCEB74" w14:textId="77777777">
        <w:trPr>
          <w:divId w:val="1932272847"/>
        </w:trPr>
        <w:tc>
          <w:tcPr>
            <w:tcW w:w="2200" w:type="dxa"/>
            <w:tcMar>
              <w:top w:w="20" w:type="dxa"/>
              <w:left w:w="20" w:type="dxa"/>
              <w:bottom w:w="20" w:type="dxa"/>
              <w:right w:w="20" w:type="dxa"/>
            </w:tcMar>
            <w:vAlign w:val="center"/>
            <w:hideMark/>
          </w:tcPr>
          <w:p w14:paraId="4F71013D" w14:textId="77777777" w:rsidR="009B4FA7" w:rsidRDefault="003A0A1D">
            <w:pPr>
              <w:pStyle w:val="movimento"/>
            </w:pPr>
            <w:r>
              <w:t>COMANI LUCA</w:t>
            </w:r>
          </w:p>
        </w:tc>
        <w:tc>
          <w:tcPr>
            <w:tcW w:w="2200" w:type="dxa"/>
            <w:tcMar>
              <w:top w:w="20" w:type="dxa"/>
              <w:left w:w="20" w:type="dxa"/>
              <w:bottom w:w="20" w:type="dxa"/>
              <w:right w:w="20" w:type="dxa"/>
            </w:tcMar>
            <w:vAlign w:val="center"/>
            <w:hideMark/>
          </w:tcPr>
          <w:p w14:paraId="3D49644A" w14:textId="77777777" w:rsidR="009B4FA7" w:rsidRDefault="003A0A1D">
            <w:pPr>
              <w:pStyle w:val="movimento2"/>
            </w:pPr>
            <w:r>
              <w:t xml:space="preserve">(GAVIRATE CALCIO) </w:t>
            </w:r>
          </w:p>
        </w:tc>
        <w:tc>
          <w:tcPr>
            <w:tcW w:w="800" w:type="dxa"/>
            <w:tcMar>
              <w:top w:w="20" w:type="dxa"/>
              <w:left w:w="20" w:type="dxa"/>
              <w:bottom w:w="20" w:type="dxa"/>
              <w:right w:w="20" w:type="dxa"/>
            </w:tcMar>
            <w:vAlign w:val="center"/>
            <w:hideMark/>
          </w:tcPr>
          <w:p w14:paraId="439950A3"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6BB74A50"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71AADBBE" w14:textId="77777777" w:rsidR="009B4FA7" w:rsidRDefault="003A0A1D">
            <w:pPr>
              <w:pStyle w:val="movimento2"/>
            </w:pPr>
            <w:r>
              <w:t> </w:t>
            </w:r>
          </w:p>
        </w:tc>
      </w:tr>
    </w:tbl>
    <w:p w14:paraId="64A19C7A" w14:textId="77777777" w:rsidR="009B4FA7" w:rsidRDefault="003A0A1D">
      <w:pPr>
        <w:pStyle w:val="titolo30"/>
        <w:divId w:val="1932272847"/>
      </w:pPr>
      <w:r>
        <w:t xml:space="preserve">CALCIATORI NON ESPULSI </w:t>
      </w:r>
    </w:p>
    <w:p w14:paraId="26FCDE45" w14:textId="77777777" w:rsidR="009B4FA7" w:rsidRDefault="003A0A1D">
      <w:pPr>
        <w:pStyle w:val="titolo20"/>
        <w:divId w:val="1932272847"/>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B4FA7" w14:paraId="07BEDB89" w14:textId="77777777">
        <w:trPr>
          <w:divId w:val="1932272847"/>
        </w:trPr>
        <w:tc>
          <w:tcPr>
            <w:tcW w:w="2200" w:type="dxa"/>
            <w:tcMar>
              <w:top w:w="20" w:type="dxa"/>
              <w:left w:w="20" w:type="dxa"/>
              <w:bottom w:w="20" w:type="dxa"/>
              <w:right w:w="20" w:type="dxa"/>
            </w:tcMar>
            <w:vAlign w:val="center"/>
            <w:hideMark/>
          </w:tcPr>
          <w:p w14:paraId="4DE7D0C3" w14:textId="77777777" w:rsidR="009B4FA7" w:rsidRDefault="003A0A1D">
            <w:pPr>
              <w:pStyle w:val="movimento"/>
            </w:pPr>
            <w:r>
              <w:t>MIELE GIUSEPPE</w:t>
            </w:r>
          </w:p>
        </w:tc>
        <w:tc>
          <w:tcPr>
            <w:tcW w:w="2200" w:type="dxa"/>
            <w:tcMar>
              <w:top w:w="20" w:type="dxa"/>
              <w:left w:w="20" w:type="dxa"/>
              <w:bottom w:w="20" w:type="dxa"/>
              <w:right w:w="20" w:type="dxa"/>
            </w:tcMar>
            <w:vAlign w:val="center"/>
            <w:hideMark/>
          </w:tcPr>
          <w:p w14:paraId="51409E8F" w14:textId="77777777" w:rsidR="009B4FA7" w:rsidRDefault="003A0A1D">
            <w:pPr>
              <w:pStyle w:val="movimento2"/>
            </w:pPr>
            <w:r>
              <w:t xml:space="preserve">(GAVIRATE CALCIO) </w:t>
            </w:r>
          </w:p>
        </w:tc>
        <w:tc>
          <w:tcPr>
            <w:tcW w:w="800" w:type="dxa"/>
            <w:tcMar>
              <w:top w:w="20" w:type="dxa"/>
              <w:left w:w="20" w:type="dxa"/>
              <w:bottom w:w="20" w:type="dxa"/>
              <w:right w:w="20" w:type="dxa"/>
            </w:tcMar>
            <w:vAlign w:val="center"/>
            <w:hideMark/>
          </w:tcPr>
          <w:p w14:paraId="370FA5FF"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6E5FFD81" w14:textId="77777777" w:rsidR="009B4FA7" w:rsidRDefault="003A0A1D">
            <w:pPr>
              <w:pStyle w:val="movimento"/>
            </w:pPr>
            <w:r>
              <w:t> </w:t>
            </w:r>
          </w:p>
        </w:tc>
        <w:tc>
          <w:tcPr>
            <w:tcW w:w="2200" w:type="dxa"/>
            <w:tcMar>
              <w:top w:w="20" w:type="dxa"/>
              <w:left w:w="20" w:type="dxa"/>
              <w:bottom w:w="20" w:type="dxa"/>
              <w:right w:w="20" w:type="dxa"/>
            </w:tcMar>
            <w:vAlign w:val="center"/>
            <w:hideMark/>
          </w:tcPr>
          <w:p w14:paraId="738D1DD8" w14:textId="77777777" w:rsidR="009B4FA7" w:rsidRDefault="003A0A1D">
            <w:pPr>
              <w:pStyle w:val="movimento2"/>
            </w:pPr>
            <w:r>
              <w:t> </w:t>
            </w:r>
          </w:p>
        </w:tc>
      </w:tr>
    </w:tbl>
    <w:p w14:paraId="3FF8D82F" w14:textId="77777777" w:rsidR="009B4FA7" w:rsidRDefault="009B4FA7">
      <w:pPr>
        <w:pStyle w:val="breakline"/>
        <w:divId w:val="1932272847"/>
      </w:pPr>
    </w:p>
    <w:p w14:paraId="175C6ACB" w14:textId="77777777" w:rsidR="009B4FA7" w:rsidRDefault="003A0A1D">
      <w:pPr>
        <w:pStyle w:val="TITOLOCAMPIONATO"/>
        <w:shd w:val="clear" w:color="auto" w:fill="CCCCCC"/>
        <w:spacing w:before="80" w:after="40"/>
        <w:divId w:val="1932272847"/>
      </w:pPr>
      <w:r>
        <w:t>ALLIEVE REG.LI UNDER 17 FEMM.</w:t>
      </w:r>
    </w:p>
    <w:p w14:paraId="4F79A904" w14:textId="77777777" w:rsidR="009B4FA7" w:rsidRDefault="003A0A1D">
      <w:pPr>
        <w:pStyle w:val="TITOLOPRINC"/>
        <w:divId w:val="1932272847"/>
      </w:pPr>
      <w:r>
        <w:t>VARIAZIONI AL PROGRAMMA GARE</w:t>
      </w:r>
    </w:p>
    <w:p w14:paraId="0955CBEF" w14:textId="77777777" w:rsidR="009B4FA7" w:rsidRDefault="009B4FA7">
      <w:pPr>
        <w:pStyle w:val="breakline"/>
        <w:divId w:val="1932272847"/>
      </w:pPr>
    </w:p>
    <w:p w14:paraId="3B7D3C42" w14:textId="77777777" w:rsidR="009B4FA7" w:rsidRDefault="009B4FA7">
      <w:pPr>
        <w:pStyle w:val="breakline"/>
        <w:divId w:val="1932272847"/>
      </w:pPr>
    </w:p>
    <w:p w14:paraId="4E7D7ECD" w14:textId="067242DE" w:rsidR="009B4FA7" w:rsidRDefault="003A0A1D">
      <w:pPr>
        <w:pStyle w:val="TITOLOMEDIO"/>
        <w:divId w:val="1932272847"/>
      </w:pPr>
      <w:r>
        <w:t>PROGRAMMA</w:t>
      </w:r>
      <w:r w:rsidR="00A07273">
        <w:t>ZIONE GARE</w:t>
      </w:r>
    </w:p>
    <w:p w14:paraId="687BE4C9" w14:textId="7404DE50" w:rsidR="00A34470" w:rsidRDefault="00A34470">
      <w:pPr>
        <w:pStyle w:val="TITOLOMEDIO"/>
        <w:divId w:val="1932272847"/>
      </w:pPr>
    </w:p>
    <w:p w14:paraId="79D1A775" w14:textId="77777777" w:rsidR="00A34470" w:rsidRDefault="00A34470">
      <w:pPr>
        <w:pStyle w:val="TITOLOMEDIO"/>
        <w:divId w:val="1932272847"/>
      </w:pPr>
    </w:p>
    <w:p w14:paraId="3F765B9C" w14:textId="77777777" w:rsidR="009B4FA7" w:rsidRDefault="009B4FA7">
      <w:pPr>
        <w:pStyle w:val="breakline"/>
        <w:divId w:val="1932272847"/>
      </w:pPr>
    </w:p>
    <w:p w14:paraId="3AA5410B" w14:textId="77777777" w:rsidR="009B4FA7" w:rsidRDefault="009B4FA7">
      <w:pPr>
        <w:pStyle w:val="breakline"/>
        <w:divId w:val="1932272847"/>
      </w:pPr>
    </w:p>
    <w:p w14:paraId="70BD26DF" w14:textId="728A609C" w:rsidR="009B4FA7" w:rsidRDefault="00A07273">
      <w:pPr>
        <w:pStyle w:val="SOTTOTITOLOCAMPIONATO1"/>
        <w:divId w:val="1932272847"/>
      </w:pPr>
      <w:r>
        <w:t>TEST MATCH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5"/>
        <w:gridCol w:w="698"/>
        <w:gridCol w:w="598"/>
        <w:gridCol w:w="599"/>
        <w:gridCol w:w="2480"/>
      </w:tblGrid>
      <w:tr w:rsidR="009B4FA7" w14:paraId="3A99EAEA" w14:textId="77777777">
        <w:trPr>
          <w:divId w:val="193227284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93E16" w14:textId="77777777" w:rsidR="009B4FA7" w:rsidRDefault="003A0A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F9C3F" w14:textId="77777777" w:rsidR="009B4FA7" w:rsidRDefault="003A0A1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9F6F3" w14:textId="77777777" w:rsidR="009B4FA7" w:rsidRDefault="003A0A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3AEDB" w14:textId="77777777" w:rsidR="009B4FA7" w:rsidRDefault="003A0A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7D495" w14:textId="77777777" w:rsidR="009B4FA7" w:rsidRDefault="003A0A1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34DD7" w14:textId="77777777" w:rsidR="009B4FA7" w:rsidRDefault="003A0A1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E18BB" w14:textId="77777777" w:rsidR="009B4FA7" w:rsidRDefault="003A0A1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79FCB" w14:textId="77777777" w:rsidR="009B4FA7" w:rsidRDefault="003A0A1D">
            <w:pPr>
              <w:pStyle w:val="HEADERTABELLA"/>
            </w:pPr>
            <w:r>
              <w:t>Impianto</w:t>
            </w:r>
          </w:p>
        </w:tc>
      </w:tr>
      <w:tr w:rsidR="009B4FA7" w14:paraId="7D5F49A7"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E761" w14:textId="77777777" w:rsidR="009B4FA7" w:rsidRDefault="003A0A1D">
            <w:pPr>
              <w:pStyle w:val="ROWTABELLA"/>
            </w:pPr>
            <w:r>
              <w:t>23/05/2021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A3BF2" w14:textId="77777777" w:rsidR="009B4FA7" w:rsidRDefault="003A0A1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863C" w14:textId="77777777" w:rsidR="009B4FA7" w:rsidRDefault="003A0A1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850A" w14:textId="77777777" w:rsidR="009B4FA7" w:rsidRDefault="003A0A1D">
            <w:pPr>
              <w:pStyle w:val="ROWTABELLA"/>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890EC"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81BB" w14:textId="77777777" w:rsidR="009B4FA7" w:rsidRDefault="003A0A1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AE29" w14:textId="77777777" w:rsidR="009B4FA7" w:rsidRDefault="003A0A1D">
            <w:pPr>
              <w:pStyle w:val="ROWTABELLA"/>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42D2" w14:textId="77777777" w:rsidR="009B4FA7" w:rsidRDefault="003A0A1D">
            <w:pPr>
              <w:pStyle w:val="ROWTABELLA"/>
            </w:pPr>
            <w:r>
              <w:t xml:space="preserve">COMUNALE </w:t>
            </w:r>
            <w:proofErr w:type="gramStart"/>
            <w:r>
              <w:t>S.PERTINI</w:t>
            </w:r>
            <w:proofErr w:type="gramEnd"/>
            <w:r>
              <w:t xml:space="preserve"> N.1 (E.A.) SESTO SAN GIOVANNI VIA GIOVANNI BOCCACCIO 285</w:t>
            </w:r>
          </w:p>
        </w:tc>
      </w:tr>
      <w:tr w:rsidR="009B4FA7" w14:paraId="5DBF6A06"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83ED" w14:textId="77777777" w:rsidR="009B4FA7" w:rsidRDefault="003A0A1D">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0977" w14:textId="77777777" w:rsidR="009B4FA7" w:rsidRDefault="003A0A1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096D" w14:textId="77777777" w:rsidR="009B4FA7" w:rsidRDefault="003A0A1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635B" w14:textId="77777777" w:rsidR="009B4FA7" w:rsidRDefault="003A0A1D">
            <w:pPr>
              <w:pStyle w:val="ROWTABELLA"/>
            </w:pPr>
            <w:r>
              <w:t>CITTADELLA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5BD9"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59BD" w14:textId="77777777" w:rsidR="009B4FA7" w:rsidRDefault="003A0A1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9390" w14:textId="77777777" w:rsidR="009B4FA7" w:rsidRDefault="003A0A1D">
            <w:pPr>
              <w:pStyle w:val="ROWTABELLA"/>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9E00" w14:textId="77777777" w:rsidR="009B4FA7" w:rsidRDefault="003A0A1D">
            <w:pPr>
              <w:pStyle w:val="ROWTABELLA"/>
            </w:pPr>
            <w:r>
              <w:t xml:space="preserve">COMUNALE </w:t>
            </w:r>
            <w:proofErr w:type="gramStart"/>
            <w:r>
              <w:t>S.PERTINI</w:t>
            </w:r>
            <w:proofErr w:type="gramEnd"/>
            <w:r>
              <w:t xml:space="preserve"> N.1 (E.A.) SESTO SAN GIOVANNI VIA GIOVANNI BOCCACCIO 285</w:t>
            </w:r>
          </w:p>
        </w:tc>
      </w:tr>
      <w:tr w:rsidR="009B4FA7" w14:paraId="6B5A7466"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525B" w14:textId="77777777" w:rsidR="009B4FA7" w:rsidRDefault="003A0A1D">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2F4B" w14:textId="77777777" w:rsidR="009B4FA7" w:rsidRDefault="003A0A1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3FF7" w14:textId="77777777" w:rsidR="009B4FA7" w:rsidRDefault="003A0A1D">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B9FA" w14:textId="77777777" w:rsidR="009B4FA7" w:rsidRDefault="003A0A1D">
            <w:pPr>
              <w:pStyle w:val="ROWTABELLA"/>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7E17"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2321" w14:textId="77777777" w:rsidR="009B4FA7" w:rsidRDefault="003A0A1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7C9C" w14:textId="77777777" w:rsidR="009B4FA7" w:rsidRDefault="003A0A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E3B6B" w14:textId="77777777" w:rsidR="009B4FA7" w:rsidRDefault="003A0A1D">
            <w:pPr>
              <w:pStyle w:val="ROWTABELLA"/>
            </w:pPr>
            <w:r>
              <w:t>C.</w:t>
            </w:r>
            <w:proofErr w:type="gramStart"/>
            <w:r>
              <w:t>S.COMUNALE</w:t>
            </w:r>
            <w:proofErr w:type="gramEnd"/>
            <w:r>
              <w:t xml:space="preserve"> N.1-(E.A.) APPIANO GENTILE LOC.SOMIGLIANA VIALE DELLO SPORT</w:t>
            </w:r>
          </w:p>
        </w:tc>
      </w:tr>
    </w:tbl>
    <w:p w14:paraId="1B6016EE" w14:textId="77777777" w:rsidR="00A07273" w:rsidRDefault="00A07273" w:rsidP="00A34470">
      <w:pPr>
        <w:pStyle w:val="TITOLOPRINC"/>
        <w:jc w:val="left"/>
        <w:divId w:val="1932272847"/>
      </w:pPr>
    </w:p>
    <w:p w14:paraId="30E7DA12" w14:textId="77777777" w:rsidR="009B4FA7" w:rsidRDefault="009B4FA7">
      <w:pPr>
        <w:pStyle w:val="breakline"/>
        <w:divId w:val="1932272847"/>
      </w:pPr>
    </w:p>
    <w:p w14:paraId="49A5BA7B" w14:textId="77777777" w:rsidR="009B4FA7" w:rsidRDefault="009B4FA7">
      <w:pPr>
        <w:pStyle w:val="breakline"/>
        <w:divId w:val="1932272847"/>
      </w:pPr>
    </w:p>
    <w:p w14:paraId="75EFE7A2" w14:textId="77777777" w:rsidR="009B4FA7" w:rsidRDefault="003A0A1D">
      <w:pPr>
        <w:pStyle w:val="TITOLOCAMPIONATO"/>
        <w:shd w:val="clear" w:color="auto" w:fill="CCCCCC"/>
        <w:spacing w:before="80" w:after="40"/>
        <w:divId w:val="1932272847"/>
      </w:pPr>
      <w:r>
        <w:t>GIOV.ME REG.LI UNDER 15 FEMM.</w:t>
      </w:r>
    </w:p>
    <w:p w14:paraId="0F9621B9" w14:textId="77777777" w:rsidR="009B4FA7" w:rsidRDefault="003A0A1D">
      <w:pPr>
        <w:pStyle w:val="TITOLOPRINC"/>
        <w:divId w:val="1932272847"/>
      </w:pPr>
      <w:r>
        <w:t>VARIAZIONI AL PROGRAMMA GARE</w:t>
      </w:r>
    </w:p>
    <w:p w14:paraId="0D987107" w14:textId="77777777" w:rsidR="009B4FA7" w:rsidRDefault="009B4FA7">
      <w:pPr>
        <w:pStyle w:val="breakline"/>
        <w:divId w:val="1932272847"/>
      </w:pPr>
    </w:p>
    <w:p w14:paraId="2C34E393" w14:textId="77777777" w:rsidR="009B4FA7" w:rsidRDefault="009B4FA7">
      <w:pPr>
        <w:pStyle w:val="breakline"/>
        <w:divId w:val="1932272847"/>
      </w:pPr>
    </w:p>
    <w:p w14:paraId="040B4391" w14:textId="045CB8BF" w:rsidR="009B4FA7" w:rsidRDefault="003A0A1D">
      <w:pPr>
        <w:pStyle w:val="TITOLOMEDIO"/>
        <w:divId w:val="1932272847"/>
      </w:pPr>
      <w:r>
        <w:t>PROGRAMMA</w:t>
      </w:r>
      <w:r w:rsidR="00A07273">
        <w:t>ZIONE GARE</w:t>
      </w:r>
    </w:p>
    <w:p w14:paraId="3F2BB7E4" w14:textId="77777777" w:rsidR="009B4FA7" w:rsidRDefault="009B4FA7">
      <w:pPr>
        <w:pStyle w:val="breakline"/>
        <w:divId w:val="1932272847"/>
      </w:pPr>
    </w:p>
    <w:p w14:paraId="0B3A71BC" w14:textId="77777777" w:rsidR="009B4FA7" w:rsidRDefault="009B4FA7">
      <w:pPr>
        <w:pStyle w:val="breakline"/>
        <w:divId w:val="1932272847"/>
      </w:pPr>
    </w:p>
    <w:p w14:paraId="5C29ECD9" w14:textId="1E479143" w:rsidR="009B4FA7" w:rsidRDefault="00A07273">
      <w:pPr>
        <w:pStyle w:val="SOTTOTITOLOCAMPIONATO1"/>
        <w:divId w:val="1932272847"/>
      </w:pPr>
      <w:r>
        <w:t>TEST MATCH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5"/>
        <w:gridCol w:w="698"/>
        <w:gridCol w:w="598"/>
        <w:gridCol w:w="599"/>
        <w:gridCol w:w="2480"/>
      </w:tblGrid>
      <w:tr w:rsidR="009B4FA7" w14:paraId="6A97389D" w14:textId="77777777">
        <w:trPr>
          <w:divId w:val="193227284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01979" w14:textId="77777777" w:rsidR="009B4FA7" w:rsidRDefault="003A0A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E0C3A" w14:textId="77777777" w:rsidR="009B4FA7" w:rsidRDefault="003A0A1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7DBAB" w14:textId="77777777" w:rsidR="009B4FA7" w:rsidRDefault="003A0A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31DB7" w14:textId="77777777" w:rsidR="009B4FA7" w:rsidRDefault="003A0A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7D336" w14:textId="77777777" w:rsidR="009B4FA7" w:rsidRDefault="003A0A1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EC7BD" w14:textId="77777777" w:rsidR="009B4FA7" w:rsidRDefault="003A0A1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160B9" w14:textId="77777777" w:rsidR="009B4FA7" w:rsidRDefault="003A0A1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8627E" w14:textId="77777777" w:rsidR="009B4FA7" w:rsidRDefault="003A0A1D">
            <w:pPr>
              <w:pStyle w:val="HEADERTABELLA"/>
            </w:pPr>
            <w:r>
              <w:t>Impianto</w:t>
            </w:r>
          </w:p>
        </w:tc>
      </w:tr>
      <w:tr w:rsidR="009B4FA7" w14:paraId="007D4101"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CBC2" w14:textId="77777777" w:rsidR="009B4FA7" w:rsidRDefault="003A0A1D">
            <w:pPr>
              <w:pStyle w:val="ROWTABELLA"/>
            </w:pPr>
            <w:r>
              <w:t>23/05/2021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9A74" w14:textId="77777777" w:rsidR="009B4FA7" w:rsidRDefault="003A0A1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5133" w14:textId="77777777" w:rsidR="009B4FA7" w:rsidRDefault="003A0A1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DCB26" w14:textId="77777777" w:rsidR="009B4FA7" w:rsidRDefault="003A0A1D">
            <w:pPr>
              <w:pStyle w:val="ROWTABELLA"/>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3E6E"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E2B1" w14:textId="77777777" w:rsidR="009B4FA7" w:rsidRDefault="003A0A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8D3F" w14:textId="77777777" w:rsidR="009B4FA7" w:rsidRDefault="003A0A1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87ED" w14:textId="77777777" w:rsidR="009B4FA7" w:rsidRDefault="003A0A1D">
            <w:pPr>
              <w:pStyle w:val="ROWTABELLA"/>
            </w:pPr>
            <w:r>
              <w:t xml:space="preserve">COMUNALE </w:t>
            </w:r>
            <w:proofErr w:type="gramStart"/>
            <w:r>
              <w:t>S.PERTINI</w:t>
            </w:r>
            <w:proofErr w:type="gramEnd"/>
            <w:r>
              <w:t xml:space="preserve"> N.1 (E.A.) SESTO SAN GIOVANNI VIA GIOVANNI BOCCACCIO 285</w:t>
            </w:r>
          </w:p>
        </w:tc>
      </w:tr>
      <w:tr w:rsidR="009B4FA7" w14:paraId="6EBF3019"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75CA" w14:textId="77777777" w:rsidR="009B4FA7" w:rsidRDefault="003A0A1D">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A997" w14:textId="77777777" w:rsidR="009B4FA7" w:rsidRDefault="003A0A1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D7AE" w14:textId="77777777" w:rsidR="009B4FA7" w:rsidRDefault="003A0A1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EF2C" w14:textId="77777777" w:rsidR="009B4FA7" w:rsidRDefault="003A0A1D">
            <w:pPr>
              <w:pStyle w:val="ROWTABELLA"/>
            </w:pPr>
            <w:r>
              <w:t>CITTADELLA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5754"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2462" w14:textId="77777777" w:rsidR="009B4FA7" w:rsidRDefault="003A0A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8889" w14:textId="77777777" w:rsidR="009B4FA7" w:rsidRDefault="003A0A1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7CDCE" w14:textId="77777777" w:rsidR="009B4FA7" w:rsidRDefault="003A0A1D">
            <w:pPr>
              <w:pStyle w:val="ROWTABELLA"/>
            </w:pPr>
            <w:r>
              <w:t xml:space="preserve">COMUNALE </w:t>
            </w:r>
            <w:proofErr w:type="gramStart"/>
            <w:r>
              <w:t>S.PERTINI</w:t>
            </w:r>
            <w:proofErr w:type="gramEnd"/>
            <w:r>
              <w:t xml:space="preserve"> N.1 (E.A.) SESTO SAN GIOVANNI VIA GIOVANNI BOCCACCIO 285</w:t>
            </w:r>
          </w:p>
        </w:tc>
      </w:tr>
      <w:tr w:rsidR="009B4FA7" w14:paraId="0A2F3517" w14:textId="77777777">
        <w:trPr>
          <w:divId w:val="193227284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52E3C" w14:textId="77777777" w:rsidR="009B4FA7" w:rsidRDefault="003A0A1D">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9713" w14:textId="77777777" w:rsidR="009B4FA7" w:rsidRDefault="003A0A1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A798" w14:textId="77777777" w:rsidR="009B4FA7" w:rsidRDefault="003A0A1D">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3715" w14:textId="77777777" w:rsidR="009B4FA7" w:rsidRDefault="003A0A1D">
            <w:pPr>
              <w:pStyle w:val="ROWTABELLA"/>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6D156" w14:textId="77777777" w:rsidR="009B4FA7" w:rsidRDefault="009B4F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8643" w14:textId="77777777" w:rsidR="009B4FA7" w:rsidRDefault="003A0A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B71F" w14:textId="77777777" w:rsidR="009B4FA7" w:rsidRDefault="003A0A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E0A1" w14:textId="77777777" w:rsidR="009B4FA7" w:rsidRDefault="003A0A1D">
            <w:pPr>
              <w:pStyle w:val="ROWTABELLA"/>
            </w:pPr>
            <w:r>
              <w:t>C.</w:t>
            </w:r>
            <w:proofErr w:type="gramStart"/>
            <w:r>
              <w:t>S.COMUNALE</w:t>
            </w:r>
            <w:proofErr w:type="gramEnd"/>
            <w:r>
              <w:t xml:space="preserve"> N.1-(E.A.) APPIANO GENTILE LOC.SOMIGLIANA VIALE DELLO SPORT</w:t>
            </w:r>
          </w:p>
        </w:tc>
      </w:tr>
    </w:tbl>
    <w:p w14:paraId="50147A76" w14:textId="77777777" w:rsidR="009B4FA7" w:rsidRDefault="009B4FA7">
      <w:pPr>
        <w:pStyle w:val="breakline"/>
        <w:divId w:val="1932272847"/>
      </w:pPr>
    </w:p>
    <w:p w14:paraId="2D7390D1" w14:textId="77777777" w:rsidR="00004CFC" w:rsidRPr="006713BA" w:rsidRDefault="00004CFC" w:rsidP="00004CFC">
      <w:pPr>
        <w:pStyle w:val="Titolo1"/>
        <w:jc w:val="center"/>
        <w:divId w:val="1932272847"/>
      </w:pPr>
      <w:bookmarkStart w:id="68" w:name="_Toc72402524"/>
      <w:r w:rsidRPr="006713BA">
        <w:t>TORNEI SGS</w:t>
      </w:r>
      <w:bookmarkEnd w:id="68"/>
    </w:p>
    <w:p w14:paraId="4587697B" w14:textId="77777777" w:rsidR="00004CFC" w:rsidRPr="006713BA" w:rsidRDefault="00004CFC" w:rsidP="00004CFC">
      <w:pPr>
        <w:spacing w:line="360" w:lineRule="auto"/>
        <w:jc w:val="both"/>
        <w:divId w:val="1932272847"/>
        <w:rPr>
          <w:rFonts w:cs="Calibri"/>
          <w:b/>
          <w:bCs/>
          <w:szCs w:val="22"/>
        </w:rPr>
      </w:pPr>
      <w:r w:rsidRPr="006713BA">
        <w:rPr>
          <w:rFonts w:cs="Calibri"/>
          <w:b/>
          <w:bCs/>
          <w:szCs w:val="22"/>
        </w:rPr>
        <w:t>GARA AMICHEVOLE</w:t>
      </w:r>
    </w:p>
    <w:p w14:paraId="76E67F6D" w14:textId="77777777" w:rsidR="00004CFC" w:rsidRPr="006713BA" w:rsidRDefault="00004CFC" w:rsidP="00004CFC">
      <w:pPr>
        <w:spacing w:line="360" w:lineRule="auto"/>
        <w:jc w:val="both"/>
        <w:divId w:val="1932272847"/>
        <w:rPr>
          <w:rFonts w:cs="Calibri"/>
          <w:szCs w:val="22"/>
          <w:u w:val="single"/>
        </w:rPr>
      </w:pPr>
      <w:r w:rsidRPr="006713BA">
        <w:rPr>
          <w:rFonts w:cs="Calibri"/>
          <w:szCs w:val="22"/>
          <w:u w:val="single"/>
        </w:rPr>
        <w:t xml:space="preserve">GARA DEL 16/05/21 </w:t>
      </w:r>
    </w:p>
    <w:p w14:paraId="03B38072" w14:textId="77777777" w:rsidR="00004CFC" w:rsidRPr="006713BA" w:rsidRDefault="00004CFC" w:rsidP="00004CFC">
      <w:pPr>
        <w:spacing w:line="360" w:lineRule="auto"/>
        <w:jc w:val="both"/>
        <w:divId w:val="1932272847"/>
        <w:rPr>
          <w:rFonts w:cs="Calibri"/>
          <w:szCs w:val="22"/>
        </w:rPr>
      </w:pPr>
      <w:r w:rsidRPr="006713BA">
        <w:rPr>
          <w:rFonts w:cs="Calibri"/>
          <w:szCs w:val="22"/>
        </w:rPr>
        <w:t>ALDINI -. LOMBARDIA 1</w:t>
      </w:r>
    </w:p>
    <w:p w14:paraId="18535508" w14:textId="77777777" w:rsidR="00004CFC" w:rsidRPr="006713BA" w:rsidRDefault="00004CFC" w:rsidP="00004CFC">
      <w:pPr>
        <w:spacing w:line="360" w:lineRule="auto"/>
        <w:jc w:val="both"/>
        <w:divId w:val="1932272847"/>
        <w:rPr>
          <w:rFonts w:cs="Calibri"/>
          <w:b/>
          <w:bCs/>
          <w:szCs w:val="22"/>
        </w:rPr>
      </w:pPr>
      <w:r w:rsidRPr="006713BA">
        <w:rPr>
          <w:rFonts w:cs="Calibri"/>
          <w:b/>
          <w:bCs/>
          <w:szCs w:val="22"/>
        </w:rPr>
        <w:t xml:space="preserve">CALCIATORI ESPULSI </w:t>
      </w:r>
    </w:p>
    <w:p w14:paraId="4FF1CF8C" w14:textId="77777777" w:rsidR="00004CFC" w:rsidRPr="006713BA" w:rsidRDefault="00004CFC" w:rsidP="00004CFC">
      <w:pPr>
        <w:spacing w:line="360" w:lineRule="auto"/>
        <w:jc w:val="both"/>
        <w:divId w:val="1932272847"/>
        <w:rPr>
          <w:rFonts w:cs="Calibri"/>
          <w:b/>
          <w:bCs/>
          <w:szCs w:val="22"/>
        </w:rPr>
      </w:pPr>
      <w:r w:rsidRPr="006713BA">
        <w:rPr>
          <w:rFonts w:cs="Calibri"/>
          <w:b/>
          <w:bCs/>
          <w:szCs w:val="22"/>
        </w:rPr>
        <w:t xml:space="preserve">SQUALIFICA PER UNA GARA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4CFC" w:rsidRPr="006713BA" w14:paraId="022EF1A8" w14:textId="77777777" w:rsidTr="00004CFC">
        <w:trPr>
          <w:divId w:val="1932272847"/>
        </w:trPr>
        <w:tc>
          <w:tcPr>
            <w:tcW w:w="2200" w:type="dxa"/>
            <w:tcMar>
              <w:top w:w="20" w:type="dxa"/>
              <w:left w:w="20" w:type="dxa"/>
              <w:bottom w:w="20" w:type="dxa"/>
              <w:right w:w="20" w:type="dxa"/>
            </w:tcMar>
            <w:vAlign w:val="center"/>
            <w:hideMark/>
          </w:tcPr>
          <w:p w14:paraId="0AB41E2E" w14:textId="77777777" w:rsidR="00004CFC" w:rsidRPr="006713BA" w:rsidRDefault="00004CFC" w:rsidP="00AE2C4B">
            <w:pPr>
              <w:pStyle w:val="movimento"/>
              <w:rPr>
                <w:rFonts w:ascii="Calibri" w:hAnsi="Calibri" w:cs="Calibri"/>
                <w:sz w:val="22"/>
                <w:szCs w:val="22"/>
              </w:rPr>
            </w:pPr>
            <w:r w:rsidRPr="006713BA">
              <w:rPr>
                <w:rFonts w:ascii="Calibri" w:hAnsi="Calibri" w:cs="Calibri"/>
                <w:sz w:val="22"/>
                <w:szCs w:val="22"/>
              </w:rPr>
              <w:t>PANZA GABRIELE</w:t>
            </w:r>
          </w:p>
        </w:tc>
        <w:tc>
          <w:tcPr>
            <w:tcW w:w="2200" w:type="dxa"/>
            <w:tcMar>
              <w:top w:w="20" w:type="dxa"/>
              <w:left w:w="20" w:type="dxa"/>
              <w:bottom w:w="20" w:type="dxa"/>
              <w:right w:w="20" w:type="dxa"/>
            </w:tcMar>
            <w:vAlign w:val="center"/>
            <w:hideMark/>
          </w:tcPr>
          <w:p w14:paraId="3AF688E7" w14:textId="77777777" w:rsidR="00004CFC" w:rsidRPr="006713BA" w:rsidRDefault="00004CFC" w:rsidP="00AE2C4B">
            <w:pPr>
              <w:pStyle w:val="movimento2"/>
              <w:rPr>
                <w:rFonts w:ascii="Calibri" w:hAnsi="Calibri" w:cs="Calibri"/>
                <w:sz w:val="22"/>
                <w:szCs w:val="22"/>
              </w:rPr>
            </w:pPr>
            <w:r w:rsidRPr="006713BA">
              <w:rPr>
                <w:rFonts w:ascii="Calibri" w:hAnsi="Calibri" w:cs="Calibri"/>
                <w:sz w:val="22"/>
                <w:szCs w:val="22"/>
              </w:rPr>
              <w:t xml:space="preserve">(ALDINI) </w:t>
            </w:r>
          </w:p>
        </w:tc>
        <w:tc>
          <w:tcPr>
            <w:tcW w:w="800" w:type="dxa"/>
            <w:tcMar>
              <w:top w:w="20" w:type="dxa"/>
              <w:left w:w="20" w:type="dxa"/>
              <w:bottom w:w="20" w:type="dxa"/>
              <w:right w:w="20" w:type="dxa"/>
            </w:tcMar>
            <w:vAlign w:val="center"/>
            <w:hideMark/>
          </w:tcPr>
          <w:p w14:paraId="1EEED69E" w14:textId="77777777" w:rsidR="00004CFC" w:rsidRPr="006713BA" w:rsidRDefault="00004CFC" w:rsidP="00AE2C4B">
            <w:pPr>
              <w:pStyle w:val="movimento"/>
              <w:rPr>
                <w:rFonts w:ascii="Calibri" w:hAnsi="Calibri" w:cs="Calibri"/>
                <w:sz w:val="22"/>
                <w:szCs w:val="22"/>
              </w:rPr>
            </w:pPr>
            <w:r w:rsidRPr="006713BA">
              <w:rPr>
                <w:rFonts w:ascii="Calibri" w:hAnsi="Calibri" w:cs="Calibri"/>
                <w:sz w:val="22"/>
                <w:szCs w:val="22"/>
              </w:rPr>
              <w:t> </w:t>
            </w:r>
          </w:p>
        </w:tc>
        <w:tc>
          <w:tcPr>
            <w:tcW w:w="2200" w:type="dxa"/>
            <w:tcMar>
              <w:top w:w="20" w:type="dxa"/>
              <w:left w:w="20" w:type="dxa"/>
              <w:bottom w:w="20" w:type="dxa"/>
              <w:right w:w="20" w:type="dxa"/>
            </w:tcMar>
            <w:vAlign w:val="center"/>
            <w:hideMark/>
          </w:tcPr>
          <w:p w14:paraId="4BAC36ED" w14:textId="77777777" w:rsidR="00004CFC" w:rsidRPr="006713BA" w:rsidRDefault="00004CFC" w:rsidP="00AE2C4B">
            <w:pPr>
              <w:pStyle w:val="movimento"/>
              <w:rPr>
                <w:rFonts w:ascii="Calibri" w:hAnsi="Calibri" w:cs="Calibri"/>
                <w:sz w:val="22"/>
                <w:szCs w:val="22"/>
              </w:rPr>
            </w:pPr>
            <w:r w:rsidRPr="006713BA">
              <w:rPr>
                <w:rFonts w:ascii="Calibri" w:hAnsi="Calibri" w:cs="Calibri"/>
                <w:sz w:val="22"/>
                <w:szCs w:val="22"/>
              </w:rPr>
              <w:t>BERETTA PIETRO</w:t>
            </w:r>
          </w:p>
        </w:tc>
        <w:tc>
          <w:tcPr>
            <w:tcW w:w="2200" w:type="dxa"/>
            <w:tcMar>
              <w:top w:w="20" w:type="dxa"/>
              <w:left w:w="20" w:type="dxa"/>
              <w:bottom w:w="20" w:type="dxa"/>
              <w:right w:w="20" w:type="dxa"/>
            </w:tcMar>
            <w:vAlign w:val="center"/>
            <w:hideMark/>
          </w:tcPr>
          <w:p w14:paraId="28C3FF89" w14:textId="77777777" w:rsidR="00004CFC" w:rsidRPr="006713BA" w:rsidRDefault="00004CFC" w:rsidP="00AE2C4B">
            <w:pPr>
              <w:pStyle w:val="movimento2"/>
              <w:rPr>
                <w:rFonts w:ascii="Calibri" w:hAnsi="Calibri" w:cs="Calibri"/>
                <w:sz w:val="22"/>
                <w:szCs w:val="22"/>
              </w:rPr>
            </w:pPr>
            <w:r w:rsidRPr="006713BA">
              <w:rPr>
                <w:rFonts w:ascii="Calibri" w:hAnsi="Calibri" w:cs="Calibri"/>
                <w:sz w:val="22"/>
                <w:szCs w:val="22"/>
              </w:rPr>
              <w:t xml:space="preserve">(LOMBARDIA 1) </w:t>
            </w:r>
          </w:p>
        </w:tc>
      </w:tr>
    </w:tbl>
    <w:p w14:paraId="3CAAE92B" w14:textId="43F3B106" w:rsidR="009B4FA7" w:rsidRDefault="009B4FA7">
      <w:pPr>
        <w:pStyle w:val="breakline"/>
        <w:divId w:val="1932272847"/>
      </w:pPr>
    </w:p>
    <w:p w14:paraId="76DB0659" w14:textId="4B8F75FF" w:rsidR="00004CFC" w:rsidRDefault="00004CFC">
      <w:pPr>
        <w:pStyle w:val="breakline"/>
        <w:divId w:val="1932272847"/>
      </w:pPr>
    </w:p>
    <w:p w14:paraId="59AEA69B" w14:textId="39DBBC2A" w:rsidR="00004CFC" w:rsidRDefault="00004CFC">
      <w:pPr>
        <w:pStyle w:val="breakline"/>
        <w:divId w:val="1932272847"/>
      </w:pPr>
    </w:p>
    <w:p w14:paraId="3DCE675B" w14:textId="0A6B3EBB" w:rsidR="00004CFC" w:rsidRDefault="00004CFC">
      <w:pPr>
        <w:pStyle w:val="breakline"/>
        <w:divId w:val="1932272847"/>
      </w:pPr>
    </w:p>
    <w:p w14:paraId="4F525523" w14:textId="10505B75" w:rsidR="00004CFC" w:rsidRDefault="00004CFC">
      <w:pPr>
        <w:pStyle w:val="breakline"/>
        <w:divId w:val="1932272847"/>
      </w:pPr>
    </w:p>
    <w:p w14:paraId="75D14B6D" w14:textId="4A82ABCB" w:rsidR="00004CFC" w:rsidRDefault="00004CFC">
      <w:pPr>
        <w:pStyle w:val="breakline"/>
        <w:divId w:val="1932272847"/>
      </w:pPr>
    </w:p>
    <w:p w14:paraId="12056EB4" w14:textId="13BDADE8" w:rsidR="00004CFC" w:rsidRDefault="00004CFC">
      <w:pPr>
        <w:pStyle w:val="breakline"/>
        <w:divId w:val="1932272847"/>
      </w:pPr>
    </w:p>
    <w:p w14:paraId="6EC559F8" w14:textId="64B2C833" w:rsidR="00004CFC" w:rsidRDefault="00004CFC">
      <w:pPr>
        <w:pStyle w:val="breakline"/>
        <w:divId w:val="1932272847"/>
      </w:pPr>
    </w:p>
    <w:p w14:paraId="39B72F5C" w14:textId="5E6B0033" w:rsidR="00004CFC" w:rsidRDefault="00004CFC">
      <w:pPr>
        <w:pStyle w:val="breakline"/>
        <w:divId w:val="1932272847"/>
      </w:pPr>
    </w:p>
    <w:p w14:paraId="49F395F8" w14:textId="2108D34F" w:rsidR="00004CFC" w:rsidRDefault="00004CFC">
      <w:pPr>
        <w:pStyle w:val="breakline"/>
        <w:divId w:val="1932272847"/>
      </w:pPr>
    </w:p>
    <w:p w14:paraId="6A9F4CBF" w14:textId="2B7EA42C" w:rsidR="00004CFC" w:rsidRDefault="00004CFC">
      <w:pPr>
        <w:pStyle w:val="breakline"/>
        <w:divId w:val="1932272847"/>
      </w:pPr>
    </w:p>
    <w:p w14:paraId="346D0719" w14:textId="71D5842A" w:rsidR="00004CFC" w:rsidRDefault="00004CFC">
      <w:pPr>
        <w:pStyle w:val="breakline"/>
        <w:divId w:val="1932272847"/>
      </w:pPr>
    </w:p>
    <w:p w14:paraId="273C423C" w14:textId="7C384067" w:rsidR="00004CFC" w:rsidRDefault="00004CFC">
      <w:pPr>
        <w:pStyle w:val="breakline"/>
        <w:divId w:val="1932272847"/>
      </w:pPr>
    </w:p>
    <w:p w14:paraId="150BB8B1" w14:textId="23BACA64" w:rsidR="00004CFC" w:rsidRDefault="00004CFC">
      <w:pPr>
        <w:pStyle w:val="breakline"/>
        <w:divId w:val="1932272847"/>
      </w:pPr>
    </w:p>
    <w:p w14:paraId="4FF333E5" w14:textId="7D4210E1" w:rsidR="00004CFC" w:rsidRDefault="00004CFC">
      <w:pPr>
        <w:pStyle w:val="breakline"/>
        <w:divId w:val="1932272847"/>
      </w:pPr>
    </w:p>
    <w:p w14:paraId="6A8E82C5" w14:textId="15C86140" w:rsidR="00004CFC" w:rsidRDefault="00004CFC">
      <w:pPr>
        <w:pStyle w:val="breakline"/>
        <w:divId w:val="1932272847"/>
      </w:pPr>
    </w:p>
    <w:p w14:paraId="02BC0798" w14:textId="3A979815" w:rsidR="00F95B9A" w:rsidRDefault="00F95B9A">
      <w:pPr>
        <w:pStyle w:val="breakline"/>
        <w:divId w:val="1932272847"/>
      </w:pPr>
    </w:p>
    <w:p w14:paraId="64B24374" w14:textId="77777777" w:rsidR="00F95B9A" w:rsidRDefault="00F95B9A">
      <w:pPr>
        <w:pStyle w:val="breakline"/>
        <w:divId w:val="1932272847"/>
      </w:pPr>
    </w:p>
    <w:p w14:paraId="4E83ACE8" w14:textId="488C0AB1" w:rsidR="00004CFC" w:rsidRDefault="00004CFC">
      <w:pPr>
        <w:pStyle w:val="breakline"/>
        <w:divId w:val="1932272847"/>
      </w:pPr>
    </w:p>
    <w:p w14:paraId="3F8303F0" w14:textId="77777777" w:rsidR="00004CFC" w:rsidRDefault="00004CFC">
      <w:pPr>
        <w:pStyle w:val="breakline"/>
        <w:divId w:val="1932272847"/>
      </w:pPr>
    </w:p>
    <w:p w14:paraId="7B7ED1E1" w14:textId="77777777" w:rsidR="00913883" w:rsidRPr="00467A31" w:rsidRDefault="00B15A2F" w:rsidP="00913883">
      <w:pPr>
        <w:pStyle w:val="Titolo1"/>
        <w:rPr>
          <w:lang w:val="it-IT"/>
        </w:rPr>
      </w:pPr>
      <w:bookmarkStart w:id="69" w:name="_Toc72402525"/>
      <w:r w:rsidRPr="00467A31">
        <w:rPr>
          <w:lang w:val="it-IT"/>
        </w:rPr>
        <w:t xml:space="preserve">6. </w:t>
      </w:r>
      <w:r w:rsidR="00913883" w:rsidRPr="00467A31">
        <w:rPr>
          <w:lang w:val="it-IT"/>
        </w:rPr>
        <w:t>Delibere della Corte Sportiva di Appello Territoriale</w:t>
      </w:r>
      <w:bookmarkEnd w:id="69"/>
      <w:r w:rsidR="00913883" w:rsidRPr="00467A31">
        <w:rPr>
          <w:lang w:val="it-IT"/>
        </w:rPr>
        <w:t xml:space="preserve"> </w:t>
      </w:r>
    </w:p>
    <w:p w14:paraId="189C1AF4" w14:textId="55F9C645" w:rsidR="00255F1B" w:rsidRPr="00A8689E" w:rsidRDefault="00A07273" w:rsidP="00A07273">
      <w:pPr>
        <w:pStyle w:val="Titolo3"/>
      </w:pPr>
      <w:bookmarkStart w:id="70" w:name="_Toc72402526"/>
      <w:r>
        <w:t xml:space="preserve">6.1 </w:t>
      </w:r>
      <w:r w:rsidR="003A0A1D" w:rsidRPr="00A8689E">
        <w:t>Corte Sportiva di Appello Territoriale del CRL</w:t>
      </w:r>
      <w:bookmarkEnd w:id="70"/>
    </w:p>
    <w:p w14:paraId="474F665A" w14:textId="77777777" w:rsidR="00985890" w:rsidRPr="00004CFC" w:rsidRDefault="003A0A1D" w:rsidP="00985890">
      <w:pPr>
        <w:jc w:val="both"/>
        <w:rPr>
          <w:rFonts w:cs="Calibri"/>
          <w:szCs w:val="24"/>
          <w:lang w:val="it-IT"/>
        </w:rPr>
      </w:pPr>
      <w:r w:rsidRPr="00004CFC">
        <w:rPr>
          <w:rFonts w:cs="Calibri"/>
          <w:szCs w:val="24"/>
          <w:lang w:val="it-IT"/>
        </w:rPr>
        <w:t>Riunione del 13-05-2021</w:t>
      </w:r>
    </w:p>
    <w:p w14:paraId="3FED84AD" w14:textId="702382AC" w:rsidR="00A07273" w:rsidRPr="00004CFC" w:rsidRDefault="00A07273" w:rsidP="00A07273">
      <w:pPr>
        <w:rPr>
          <w:rFonts w:cs="Calibri"/>
          <w:lang w:val="it-IT"/>
        </w:rPr>
      </w:pPr>
      <w:r w:rsidRPr="00004CFC">
        <w:rPr>
          <w:rFonts w:cs="Calibri"/>
          <w:lang w:val="it-IT"/>
        </w:rPr>
        <w:t>Nessuna Comunicazione</w:t>
      </w:r>
    </w:p>
    <w:p w14:paraId="54FBDEAE" w14:textId="2C2816DB" w:rsidR="00985890" w:rsidRPr="00004CFC" w:rsidRDefault="00A07273" w:rsidP="00A07273">
      <w:pPr>
        <w:pStyle w:val="Titolo3"/>
        <w:rPr>
          <w:lang w:val="it-IT"/>
        </w:rPr>
      </w:pPr>
      <w:bookmarkStart w:id="71" w:name="_Toc72402527"/>
      <w:r w:rsidRPr="00004CFC">
        <w:rPr>
          <w:lang w:val="it-IT"/>
        </w:rPr>
        <w:t xml:space="preserve">6.2 </w:t>
      </w:r>
      <w:r w:rsidR="003A0A1D" w:rsidRPr="00004CFC">
        <w:rPr>
          <w:lang w:val="it-IT"/>
        </w:rPr>
        <w:t>Tribunale Federale Territoriale Lombardia</w:t>
      </w:r>
      <w:bookmarkEnd w:id="71"/>
      <w:r w:rsidR="003A0A1D" w:rsidRPr="00004CFC">
        <w:rPr>
          <w:lang w:val="it-IT"/>
        </w:rPr>
        <w:t xml:space="preserve"> </w:t>
      </w:r>
    </w:p>
    <w:p w14:paraId="102772F5" w14:textId="77777777" w:rsidR="00985890" w:rsidRPr="00004CFC" w:rsidRDefault="003A0A1D" w:rsidP="00985890">
      <w:pPr>
        <w:jc w:val="both"/>
        <w:rPr>
          <w:rFonts w:asciiTheme="minorHAnsi" w:hAnsiTheme="minorHAnsi" w:cstheme="minorHAnsi"/>
          <w:szCs w:val="24"/>
          <w:lang w:val="it-IT"/>
        </w:rPr>
      </w:pPr>
      <w:r w:rsidRPr="00004CFC">
        <w:rPr>
          <w:rFonts w:asciiTheme="minorHAnsi" w:hAnsiTheme="minorHAnsi" w:cstheme="minorHAnsi"/>
          <w:szCs w:val="24"/>
          <w:lang w:val="it-IT"/>
        </w:rPr>
        <w:t>Riunione del 13-05-2021</w:t>
      </w:r>
    </w:p>
    <w:p w14:paraId="5471C86A" w14:textId="77777777" w:rsidR="00985890" w:rsidRPr="00004CFC" w:rsidRDefault="003A0A1D" w:rsidP="00985890">
      <w:pPr>
        <w:jc w:val="both"/>
        <w:rPr>
          <w:rFonts w:asciiTheme="minorHAnsi" w:hAnsiTheme="minorHAnsi" w:cstheme="minorHAnsi"/>
          <w:szCs w:val="24"/>
          <w:lang w:val="it-IT"/>
        </w:rPr>
      </w:pPr>
      <w:r w:rsidRPr="00004CFC">
        <w:rPr>
          <w:rFonts w:asciiTheme="minorHAnsi" w:hAnsiTheme="minorHAnsi" w:cstheme="minorHAnsi"/>
          <w:szCs w:val="24"/>
          <w:lang w:val="it-IT"/>
        </w:rPr>
        <w:t>Collegio Giudicante: Avv. Sergio Carnevale (Presidente), Avv. Giuseppe Grasso, Avv. Sara Baresi (Componenti) Rag. Orazio Serafino (Segretario)</w:t>
      </w:r>
    </w:p>
    <w:p w14:paraId="3CC9095C" w14:textId="77777777" w:rsidR="00985890" w:rsidRPr="00004CFC" w:rsidRDefault="003A0A1D" w:rsidP="00985890">
      <w:pPr>
        <w:jc w:val="both"/>
        <w:rPr>
          <w:rFonts w:cs="Calibri"/>
          <w:szCs w:val="22"/>
          <w:lang w:val="it-IT"/>
        </w:rPr>
      </w:pPr>
      <w:r w:rsidRPr="00004CFC">
        <w:rPr>
          <w:rFonts w:cs="Calibri"/>
          <w:b/>
          <w:bCs/>
          <w:szCs w:val="22"/>
          <w:lang w:val="it-IT"/>
        </w:rPr>
        <w:t>Deferimento del Procuratore Federale del 22 settembre 2020 a carico di:</w:t>
      </w:r>
    </w:p>
    <w:p w14:paraId="4111EAF0" w14:textId="77777777" w:rsidR="00985890" w:rsidRPr="00004CFC" w:rsidRDefault="003A0A1D" w:rsidP="00985890">
      <w:pPr>
        <w:autoSpaceDE w:val="0"/>
        <w:jc w:val="both"/>
        <w:rPr>
          <w:rFonts w:eastAsia="Arial" w:cs="Calibri"/>
          <w:b/>
          <w:bCs/>
          <w:szCs w:val="22"/>
          <w:lang w:val="it-IT"/>
        </w:rPr>
      </w:pPr>
      <w:r w:rsidRPr="00004CFC">
        <w:rPr>
          <w:rFonts w:eastAsia="Arial" w:cs="Calibri"/>
          <w:b/>
          <w:bCs/>
          <w:szCs w:val="22"/>
          <w:lang w:val="it-IT"/>
        </w:rPr>
        <w:t>CAVALLI Andrea Ezio,</w:t>
      </w:r>
      <w:r w:rsidRPr="00004CFC">
        <w:rPr>
          <w:rFonts w:eastAsia="Arial" w:cs="Calibri"/>
          <w:szCs w:val="22"/>
          <w:lang w:val="it-IT"/>
        </w:rPr>
        <w:t xml:space="preserve"> Presidente della SSD Lomellina Calcio, per la violazione dell'art. 4, comma 1, del Codice di Giustizia Sportiva in relazione agli artt. 31 comma 6 C.G.S e 94 ter comma 13 delle N.O.I.F., per non aver corrisposto all'allenatore, Sig. Diego Santoro, le somme accertate dal Collegio arbitrale della L.N.D. con decisione del 10.10.2019 nel termine di trenta giorni dalla comunicazione, avvenuta in data 31.10.2019;</w:t>
      </w:r>
    </w:p>
    <w:p w14:paraId="676EDF63" w14:textId="77777777" w:rsidR="00985890" w:rsidRPr="00004CFC" w:rsidRDefault="003A0A1D" w:rsidP="00985890">
      <w:pPr>
        <w:autoSpaceDE w:val="0"/>
        <w:jc w:val="both"/>
        <w:rPr>
          <w:rFonts w:eastAsia="Arial" w:cs="Calibri"/>
          <w:szCs w:val="22"/>
          <w:lang w:val="it-IT"/>
        </w:rPr>
      </w:pPr>
      <w:r w:rsidRPr="00004CFC">
        <w:rPr>
          <w:rFonts w:eastAsia="Arial" w:cs="Calibri"/>
          <w:b/>
          <w:bCs/>
          <w:szCs w:val="22"/>
          <w:lang w:val="it-IT"/>
        </w:rPr>
        <w:t xml:space="preserve">SSD LOMELLINA CALCIO, </w:t>
      </w:r>
      <w:r w:rsidRPr="00004CFC">
        <w:rPr>
          <w:rFonts w:eastAsia="Arial" w:cs="Calibri"/>
          <w:szCs w:val="22"/>
          <w:lang w:val="it-IT"/>
        </w:rPr>
        <w:t>a titolo di responsabilità diretta, ai sensi dell'art. 6, commi 1 del Codice di Giustizia Sportiva, per la violazione ascritta al proprio Presidente.</w:t>
      </w:r>
    </w:p>
    <w:p w14:paraId="237CCFE1" w14:textId="77777777" w:rsidR="00985890" w:rsidRPr="00004CFC" w:rsidRDefault="003A0A1D" w:rsidP="00985890">
      <w:pPr>
        <w:autoSpaceDE w:val="0"/>
        <w:jc w:val="center"/>
        <w:rPr>
          <w:rFonts w:cs="Calibri"/>
          <w:szCs w:val="22"/>
          <w:lang w:val="it-IT"/>
        </w:rPr>
      </w:pPr>
      <w:r w:rsidRPr="00004CFC">
        <w:rPr>
          <w:rFonts w:eastAsia="Arial" w:cs="Calibri"/>
          <w:szCs w:val="22"/>
          <w:lang w:val="it-IT"/>
        </w:rPr>
        <w:t>******</w:t>
      </w:r>
    </w:p>
    <w:p w14:paraId="063FA855" w14:textId="77777777" w:rsidR="00985890" w:rsidRPr="00004CFC" w:rsidRDefault="003A0A1D" w:rsidP="00985890">
      <w:pPr>
        <w:jc w:val="both"/>
        <w:rPr>
          <w:rFonts w:cs="Calibri"/>
          <w:szCs w:val="22"/>
          <w:lang w:val="it-IT"/>
        </w:rPr>
      </w:pPr>
      <w:r w:rsidRPr="00004CFC">
        <w:rPr>
          <w:rFonts w:cs="Calibri"/>
          <w:szCs w:val="22"/>
          <w:lang w:val="it-IT"/>
        </w:rPr>
        <w:t>Il Tribunale Federale Territoriale, letto l'atto del deferimento esperiti gli incombenti di rito, lette le memorie depositate, sentito il rappresentante della Procura Federale;</w:t>
      </w:r>
    </w:p>
    <w:p w14:paraId="53298431" w14:textId="77777777" w:rsidR="00985890" w:rsidRPr="00004CFC" w:rsidRDefault="003A0A1D" w:rsidP="00985890">
      <w:pPr>
        <w:jc w:val="both"/>
        <w:rPr>
          <w:rFonts w:eastAsia="Arial" w:cs="Calibri"/>
          <w:szCs w:val="22"/>
          <w:lang w:val="it-IT"/>
        </w:rPr>
      </w:pPr>
      <w:r w:rsidRPr="00004CFC">
        <w:rPr>
          <w:rFonts w:cs="Calibri"/>
          <w:szCs w:val="22"/>
          <w:lang w:val="it-IT"/>
        </w:rPr>
        <w:t>- preso atto che in occasione della riunione del 13 maggio 2021 il Rappresentante della Procura Federale chiedeva di comminare ai deferiti le seguenti sanzioni:</w:t>
      </w:r>
    </w:p>
    <w:p w14:paraId="7AC1384B"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a CAVALLI Andrea Ezio mesi 6 di inibizione;</w:t>
      </w:r>
    </w:p>
    <w:p w14:paraId="6199960C" w14:textId="77777777" w:rsidR="00985890" w:rsidRPr="00004CFC" w:rsidRDefault="003A0A1D" w:rsidP="00985890">
      <w:pPr>
        <w:autoSpaceDE w:val="0"/>
        <w:jc w:val="both"/>
        <w:rPr>
          <w:rFonts w:cs="Calibri"/>
          <w:szCs w:val="22"/>
          <w:lang w:val="it-IT"/>
        </w:rPr>
      </w:pPr>
      <w:r w:rsidRPr="00004CFC">
        <w:rPr>
          <w:rFonts w:eastAsia="Arial" w:cs="Calibri"/>
          <w:szCs w:val="22"/>
          <w:lang w:val="it-IT"/>
        </w:rPr>
        <w:t>alla società SSD LOMELLINA CALCIO un punto di penalizzazione da scontarsi nel campionato di competenza della prima squadra ed Euro 600,00 di ammenda.</w:t>
      </w:r>
    </w:p>
    <w:p w14:paraId="5C1E2D7D" w14:textId="77777777" w:rsidR="00985890" w:rsidRPr="00004CFC" w:rsidRDefault="003A0A1D" w:rsidP="00985890">
      <w:pPr>
        <w:jc w:val="center"/>
        <w:rPr>
          <w:rFonts w:eastAsia="Arial" w:cs="Calibri"/>
          <w:szCs w:val="22"/>
          <w:lang w:val="it-IT"/>
        </w:rPr>
      </w:pPr>
      <w:r w:rsidRPr="00004CFC">
        <w:rPr>
          <w:rFonts w:cs="Calibri"/>
          <w:szCs w:val="22"/>
          <w:lang w:val="it-IT"/>
        </w:rPr>
        <w:t>OSSERVA</w:t>
      </w:r>
    </w:p>
    <w:p w14:paraId="0CC3FA2B"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Dagli atti e dai documenti del presente giudizio risulta provato documentalmente che la SSD LOMELLINA CALCIO non ha ottemperato a quanto disposto dal Collegio arbitrale della L.N.D. con decisione del 10.10.2019  nel termine di trenta giorni dalla relativa comunicazione, avvenuta in data 31.10.2019, corrispondendo all'allenatore, Diego Santoro, le somme oggetto di accertamento da parte del collegio arbitrale stesso e ciò in violazione del combinato disposto di cui all'art. 4, comma 1, del Codice di Giustizia Sportiva ed agli artt. 31 comma 6 C.G.S e 94 ter comma 13 delle N.O.I.F.</w:t>
      </w:r>
    </w:p>
    <w:p w14:paraId="5560EA5C" w14:textId="77777777" w:rsidR="00985890" w:rsidRPr="00004CFC" w:rsidRDefault="003A0A1D" w:rsidP="00985890">
      <w:pPr>
        <w:autoSpaceDE w:val="0"/>
        <w:jc w:val="both"/>
        <w:rPr>
          <w:rFonts w:cs="Calibri"/>
          <w:szCs w:val="22"/>
          <w:lang w:val="it-IT"/>
        </w:rPr>
      </w:pPr>
      <w:r w:rsidRPr="00004CFC">
        <w:rPr>
          <w:rFonts w:eastAsia="Arial" w:cs="Calibri"/>
          <w:szCs w:val="22"/>
          <w:lang w:val="it-IT"/>
        </w:rPr>
        <w:t>Ne consegue pertanto l'applicazione delle sanzioni ivi previste dal CGS al suo presidente ed alla società deferita.</w:t>
      </w:r>
    </w:p>
    <w:p w14:paraId="020BA1BE" w14:textId="77777777" w:rsidR="00985890" w:rsidRPr="00004CFC" w:rsidRDefault="003A0A1D" w:rsidP="00985890">
      <w:pPr>
        <w:jc w:val="both"/>
        <w:rPr>
          <w:rFonts w:cs="Calibri"/>
          <w:b/>
          <w:bCs/>
          <w:szCs w:val="22"/>
          <w:lang w:val="it-IT"/>
        </w:rPr>
      </w:pPr>
      <w:r w:rsidRPr="00004CFC">
        <w:rPr>
          <w:rFonts w:cs="Calibri"/>
          <w:szCs w:val="22"/>
          <w:lang w:val="it-IT"/>
        </w:rPr>
        <w:lastRenderedPageBreak/>
        <w:t>Per questi motivi, il Tribunale Federale Territoriale,</w:t>
      </w:r>
    </w:p>
    <w:p w14:paraId="1348B318" w14:textId="77777777" w:rsidR="00985890" w:rsidRPr="00004CFC" w:rsidRDefault="003A0A1D" w:rsidP="00985890">
      <w:pPr>
        <w:jc w:val="center"/>
        <w:rPr>
          <w:rFonts w:eastAsia="Arial" w:cs="Calibri"/>
          <w:szCs w:val="22"/>
          <w:lang w:val="it-IT"/>
        </w:rPr>
      </w:pPr>
      <w:r w:rsidRPr="00004CFC">
        <w:rPr>
          <w:rFonts w:cs="Calibri"/>
          <w:b/>
          <w:bCs/>
          <w:szCs w:val="22"/>
          <w:lang w:val="it-IT"/>
        </w:rPr>
        <w:t xml:space="preserve">condanna </w:t>
      </w:r>
    </w:p>
    <w:p w14:paraId="670B549E"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CAVALLI Andrea Ezio a mesi 1 di inibizione;</w:t>
      </w:r>
    </w:p>
    <w:p w14:paraId="38BA2B62" w14:textId="77777777" w:rsidR="00985890" w:rsidRPr="00004CFC" w:rsidRDefault="003A0A1D" w:rsidP="00985890">
      <w:pPr>
        <w:autoSpaceDE w:val="0"/>
        <w:jc w:val="both"/>
        <w:rPr>
          <w:rFonts w:cs="Calibri"/>
          <w:szCs w:val="22"/>
          <w:lang w:val="it-IT"/>
        </w:rPr>
      </w:pPr>
      <w:r w:rsidRPr="00004CFC">
        <w:rPr>
          <w:rFonts w:eastAsia="Arial" w:cs="Calibri"/>
          <w:szCs w:val="22"/>
          <w:lang w:val="it-IT"/>
        </w:rPr>
        <w:t>la società SSD LOMELLINA CALCIO ad un punto di penalizzazione da scontarsi nel campionato di competenza della prima squadra ed Euro 100,00 di ammenda.</w:t>
      </w:r>
    </w:p>
    <w:p w14:paraId="591F1D5A" w14:textId="77777777" w:rsidR="00985890" w:rsidRPr="00004CFC" w:rsidRDefault="003A0A1D" w:rsidP="00985890">
      <w:pPr>
        <w:pStyle w:val="Corpotesto"/>
        <w:rPr>
          <w:rFonts w:ascii="Calibri" w:hAnsi="Calibri" w:cs="Calibri"/>
          <w:szCs w:val="22"/>
          <w:lang w:val="it-IT"/>
        </w:rPr>
      </w:pPr>
      <w:r w:rsidRPr="00004CFC">
        <w:rPr>
          <w:rFonts w:ascii="Calibri" w:hAnsi="Calibri" w:cs="Calibri"/>
          <w:szCs w:val="22"/>
          <w:lang w:val="it-IT"/>
        </w:rPr>
        <w:t xml:space="preserve">Manda alla segreteria di comunicare direttamente il presente provvedimento agli interessati, </w:t>
      </w:r>
      <w:proofErr w:type="spellStart"/>
      <w:r w:rsidRPr="00004CFC">
        <w:rPr>
          <w:rFonts w:ascii="Calibri" w:hAnsi="Calibri" w:cs="Calibri"/>
          <w:szCs w:val="22"/>
          <w:lang w:val="it-IT"/>
        </w:rPr>
        <w:t>nonchè</w:t>
      </w:r>
      <w:proofErr w:type="spellEnd"/>
      <w:r w:rsidRPr="00004CFC">
        <w:rPr>
          <w:rFonts w:ascii="Calibri" w:hAnsi="Calibri" w:cs="Calibri"/>
          <w:szCs w:val="22"/>
          <w:lang w:val="it-IT"/>
        </w:rPr>
        <w:t xml:space="preserve"> di provvedere altresì alla pubblicazione dello stesso sul Comunicato Ufficiale.</w:t>
      </w:r>
    </w:p>
    <w:p w14:paraId="7E3DAF6C" w14:textId="77777777" w:rsidR="00004CFC" w:rsidRDefault="00004CFC" w:rsidP="00985890">
      <w:pPr>
        <w:jc w:val="both"/>
        <w:rPr>
          <w:rFonts w:cs="Calibri"/>
          <w:b/>
          <w:bCs/>
          <w:szCs w:val="22"/>
          <w:lang w:val="it-IT"/>
        </w:rPr>
      </w:pPr>
    </w:p>
    <w:p w14:paraId="2465EFCD" w14:textId="51C49966" w:rsidR="00985890" w:rsidRPr="00004CFC" w:rsidRDefault="003A0A1D" w:rsidP="00985890">
      <w:pPr>
        <w:jc w:val="both"/>
        <w:rPr>
          <w:rFonts w:cs="Calibri"/>
          <w:szCs w:val="22"/>
          <w:lang w:val="it-IT"/>
        </w:rPr>
      </w:pPr>
      <w:r w:rsidRPr="00004CFC">
        <w:rPr>
          <w:rFonts w:cs="Calibri"/>
          <w:b/>
          <w:bCs/>
          <w:szCs w:val="22"/>
          <w:lang w:val="it-IT"/>
        </w:rPr>
        <w:t>Deferimento del Procuratore Federale del 21 dicembre 2020 a carico di:</w:t>
      </w:r>
    </w:p>
    <w:p w14:paraId="1396B378" w14:textId="48B4712E" w:rsidR="00985890" w:rsidRPr="00004CFC" w:rsidRDefault="003A0A1D" w:rsidP="00985890">
      <w:pPr>
        <w:jc w:val="both"/>
        <w:rPr>
          <w:rFonts w:eastAsia="Arial" w:cs="Calibri"/>
          <w:b/>
          <w:bCs/>
          <w:szCs w:val="22"/>
          <w:lang w:val="it-IT"/>
        </w:rPr>
      </w:pPr>
      <w:r w:rsidRPr="00004CFC">
        <w:rPr>
          <w:rFonts w:eastAsia="Arial" w:cs="Calibri"/>
          <w:b/>
          <w:bCs/>
          <w:szCs w:val="22"/>
          <w:lang w:val="it-IT"/>
        </w:rPr>
        <w:t>DE SARIO Giuseppe</w:t>
      </w:r>
      <w:r w:rsidRPr="00004CFC">
        <w:rPr>
          <w:rFonts w:eastAsia="Arial" w:cs="Calibri"/>
          <w:szCs w:val="22"/>
          <w:lang w:val="it-IT"/>
        </w:rPr>
        <w:t xml:space="preserve">, non tesserato nella stagione sportiva 2020-2021 per rispondere della violazione dell'art. 4 comma 1 in relazione agli artt. 22 comma 1 C.G.S. e 37 delle </w:t>
      </w:r>
      <w:proofErr w:type="spellStart"/>
      <w:r w:rsidRPr="00004CFC">
        <w:rPr>
          <w:rFonts w:eastAsia="Arial" w:cs="Calibri"/>
          <w:szCs w:val="22"/>
          <w:lang w:val="it-IT"/>
        </w:rPr>
        <w:t>NOlF</w:t>
      </w:r>
      <w:proofErr w:type="spellEnd"/>
      <w:r w:rsidRPr="00004CFC">
        <w:rPr>
          <w:rFonts w:eastAsia="Arial" w:cs="Calibri"/>
          <w:szCs w:val="22"/>
          <w:lang w:val="it-IT"/>
        </w:rPr>
        <w:t xml:space="preserve"> per non essersi presentato per due volte innanzi alla Procura Federale a rendere dichiarazioni sui fatti oggetto del procedimento e per aver svolto nella stagione sportiva 2020-2021 attività a favore della società ASD </w:t>
      </w:r>
      <w:proofErr w:type="spellStart"/>
      <w:r w:rsidRPr="00004CFC">
        <w:rPr>
          <w:rFonts w:eastAsia="Arial" w:cs="Calibri"/>
          <w:szCs w:val="22"/>
          <w:lang w:val="it-IT"/>
        </w:rPr>
        <w:t>Vigor</w:t>
      </w:r>
      <w:proofErr w:type="spellEnd"/>
      <w:r w:rsidRPr="00004CFC">
        <w:rPr>
          <w:rFonts w:eastAsia="Arial" w:cs="Calibri"/>
          <w:szCs w:val="22"/>
          <w:lang w:val="it-IT"/>
        </w:rPr>
        <w:t xml:space="preserve"> Milano in assenza di preventivo tesseramento;</w:t>
      </w:r>
    </w:p>
    <w:p w14:paraId="176FB493" w14:textId="77777777" w:rsidR="00985890" w:rsidRPr="00004CFC" w:rsidRDefault="003A0A1D" w:rsidP="00985890">
      <w:pPr>
        <w:autoSpaceDE w:val="0"/>
        <w:jc w:val="both"/>
        <w:rPr>
          <w:rFonts w:eastAsia="Arial" w:cs="Calibri"/>
          <w:b/>
          <w:bCs/>
          <w:szCs w:val="22"/>
          <w:lang w:val="it-IT"/>
        </w:rPr>
      </w:pPr>
      <w:r w:rsidRPr="00004CFC">
        <w:rPr>
          <w:rFonts w:eastAsia="Arial" w:cs="Calibri"/>
          <w:b/>
          <w:bCs/>
          <w:szCs w:val="22"/>
          <w:lang w:val="it-IT"/>
        </w:rPr>
        <w:t>SALIVA Stefano,</w:t>
      </w:r>
      <w:r w:rsidRPr="00004CFC">
        <w:rPr>
          <w:rFonts w:eastAsia="Arial" w:cs="Calibri"/>
          <w:szCs w:val="22"/>
          <w:lang w:val="it-IT"/>
        </w:rPr>
        <w:t xml:space="preserve"> tesserato per la Società ASD Lombardina nella stagione sportiva 2020-2021 in qualità di dirigente-allenatore, responsabile del settore pre-agonistico, per rispondere della violazione dell'art. 4 comma 1 in relazione al C.U. n. 1 del 1 luglio 2020 del Settore Giovanile Scolastico, lettera o), per non aver accolto il tesseramento del giovane calciatore Carlo Ghezzi, di età inferiore a 12 anni, per la stagione sportiva 2020-2021, dopo 4 anni di militanza di quest'ultimo per la ASD Lombardina, effettuando una selezione non consentita dall'ordinamento federale;</w:t>
      </w:r>
    </w:p>
    <w:p w14:paraId="336F24CC" w14:textId="77777777" w:rsidR="00985890" w:rsidRPr="00004CFC" w:rsidRDefault="003A0A1D" w:rsidP="00985890">
      <w:pPr>
        <w:autoSpaceDE w:val="0"/>
        <w:jc w:val="both"/>
        <w:rPr>
          <w:rFonts w:eastAsia="Arial" w:cs="Calibri"/>
          <w:b/>
          <w:bCs/>
          <w:szCs w:val="22"/>
          <w:lang w:val="it-IT"/>
        </w:rPr>
      </w:pPr>
      <w:r w:rsidRPr="00004CFC">
        <w:rPr>
          <w:rFonts w:eastAsia="Arial" w:cs="Calibri"/>
          <w:b/>
          <w:bCs/>
          <w:szCs w:val="22"/>
          <w:lang w:val="it-IT"/>
        </w:rPr>
        <w:t>ESPOSITO Giovanni</w:t>
      </w:r>
      <w:r w:rsidRPr="00004CFC">
        <w:rPr>
          <w:rFonts w:eastAsia="Arial" w:cs="Calibri"/>
          <w:szCs w:val="22"/>
          <w:lang w:val="it-IT"/>
        </w:rPr>
        <w:t xml:space="preserve">, tesserato per la società ASD </w:t>
      </w:r>
      <w:proofErr w:type="spellStart"/>
      <w:r w:rsidRPr="00004CFC">
        <w:rPr>
          <w:rFonts w:eastAsia="Arial" w:cs="Calibri"/>
          <w:szCs w:val="22"/>
          <w:lang w:val="it-IT"/>
        </w:rPr>
        <w:t>Vigor</w:t>
      </w:r>
      <w:proofErr w:type="spellEnd"/>
      <w:r w:rsidRPr="00004CFC">
        <w:rPr>
          <w:rFonts w:eastAsia="Arial" w:cs="Calibri"/>
          <w:szCs w:val="22"/>
          <w:lang w:val="it-IT"/>
        </w:rPr>
        <w:t xml:space="preserve"> Milano nella stagione sportiva 2020-2021 in qualità di Presidente e Legale Rappresentante per rispondere della violazione dell'art. 4 comma 1 del C.G.S. in relazione all'art. 37 delle </w:t>
      </w:r>
      <w:proofErr w:type="spellStart"/>
      <w:r w:rsidRPr="00004CFC">
        <w:rPr>
          <w:rFonts w:eastAsia="Arial" w:cs="Calibri"/>
          <w:szCs w:val="22"/>
          <w:lang w:val="it-IT"/>
        </w:rPr>
        <w:t>NOlF</w:t>
      </w:r>
      <w:proofErr w:type="spellEnd"/>
      <w:r w:rsidRPr="00004CFC">
        <w:rPr>
          <w:rFonts w:eastAsia="Arial" w:cs="Calibri"/>
          <w:szCs w:val="22"/>
          <w:lang w:val="it-IT"/>
        </w:rPr>
        <w:t xml:space="preserve"> per aver intralciato e cercato di fuorviare lo svolgimento delle attività istruttorie nell'ambito del presente procedimento assumendo comportamento irriguardoso nei confronti del Collaboratore della Procura Federale e impedendo al Sig. De Serio di comparire avanti al medesimo Organo, seppur regolarmente convocato e per aver consentito al Sig. De Serio di svolgere nella stagione sportiva 2020-2021 attività a favore della società ASD </w:t>
      </w:r>
      <w:proofErr w:type="spellStart"/>
      <w:r w:rsidRPr="00004CFC">
        <w:rPr>
          <w:rFonts w:eastAsia="Arial" w:cs="Calibri"/>
          <w:szCs w:val="22"/>
          <w:lang w:val="it-IT"/>
        </w:rPr>
        <w:t>Vigor</w:t>
      </w:r>
      <w:proofErr w:type="spellEnd"/>
      <w:r w:rsidRPr="00004CFC">
        <w:rPr>
          <w:rFonts w:eastAsia="Arial" w:cs="Calibri"/>
          <w:szCs w:val="22"/>
          <w:lang w:val="it-IT"/>
        </w:rPr>
        <w:t xml:space="preserve"> Milano in assenza di preventivo tesseramento;</w:t>
      </w:r>
    </w:p>
    <w:p w14:paraId="49E38531" w14:textId="77777777" w:rsidR="00985890" w:rsidRPr="00004CFC" w:rsidRDefault="003A0A1D" w:rsidP="00985890">
      <w:pPr>
        <w:autoSpaceDE w:val="0"/>
        <w:jc w:val="both"/>
        <w:rPr>
          <w:rFonts w:cs="Calibri"/>
          <w:szCs w:val="22"/>
          <w:lang w:val="it-IT"/>
        </w:rPr>
      </w:pPr>
      <w:r w:rsidRPr="00004CFC">
        <w:rPr>
          <w:rFonts w:eastAsia="Arial" w:cs="Calibri"/>
          <w:b/>
          <w:bCs/>
          <w:szCs w:val="22"/>
          <w:lang w:val="it-IT"/>
        </w:rPr>
        <w:t>ASD VIGOR MILANO</w:t>
      </w:r>
      <w:r w:rsidRPr="00004CFC">
        <w:rPr>
          <w:rFonts w:eastAsia="Arial" w:cs="Calibri"/>
          <w:szCs w:val="22"/>
          <w:lang w:val="it-IT"/>
        </w:rPr>
        <w:t xml:space="preserve"> per rispondere a titolo di responsabilità diretta ed oggettiva ai sensi dell'art. 6 comma 1 del C.G.S. per le condotte ascritte al suo Presidente Giovanni Esposito ed al Sig. Giuseppe De Sario.</w:t>
      </w:r>
    </w:p>
    <w:p w14:paraId="2B785E04" w14:textId="77777777" w:rsidR="00985890" w:rsidRPr="00004CFC" w:rsidRDefault="003A0A1D" w:rsidP="00985890">
      <w:pPr>
        <w:autoSpaceDE w:val="0"/>
        <w:jc w:val="center"/>
        <w:rPr>
          <w:rFonts w:cs="Calibri"/>
          <w:szCs w:val="22"/>
          <w:lang w:val="it-IT"/>
        </w:rPr>
      </w:pPr>
      <w:r w:rsidRPr="00004CFC">
        <w:rPr>
          <w:rFonts w:eastAsia="Arial" w:cs="Calibri"/>
          <w:szCs w:val="22"/>
          <w:lang w:val="it-IT"/>
        </w:rPr>
        <w:t>******</w:t>
      </w:r>
    </w:p>
    <w:p w14:paraId="43BB818A" w14:textId="2B40031F" w:rsidR="00985890" w:rsidRPr="00004CFC" w:rsidRDefault="003A0A1D" w:rsidP="00985890">
      <w:pPr>
        <w:jc w:val="both"/>
        <w:rPr>
          <w:rFonts w:cs="Calibri"/>
          <w:szCs w:val="22"/>
          <w:lang w:val="it-IT"/>
        </w:rPr>
      </w:pPr>
      <w:r w:rsidRPr="00004CFC">
        <w:rPr>
          <w:rFonts w:cs="Calibri"/>
          <w:szCs w:val="22"/>
          <w:lang w:val="it-IT"/>
        </w:rPr>
        <w:t>Il Tribunale Federale Territoriale, letto l'atto del deferimento esperiti gli incombenti di rito, sentito il rappresentante della Procura Federale in contraddittorio con i deferiti alla riunione del 13 maggio 2021;</w:t>
      </w:r>
    </w:p>
    <w:p w14:paraId="0B656CEB" w14:textId="77777777" w:rsidR="00985890" w:rsidRPr="00004CFC" w:rsidRDefault="003A0A1D" w:rsidP="00985890">
      <w:pPr>
        <w:jc w:val="both"/>
        <w:rPr>
          <w:rFonts w:eastAsia="Arial" w:cs="Calibri"/>
          <w:szCs w:val="22"/>
          <w:lang w:val="it-IT"/>
        </w:rPr>
      </w:pPr>
      <w:r w:rsidRPr="00004CFC">
        <w:rPr>
          <w:rFonts w:cs="Calibri"/>
          <w:szCs w:val="22"/>
          <w:lang w:val="it-IT"/>
        </w:rPr>
        <w:t>- preso atto che il Rappresentante della Procura Federale chiedeva di comminare ai deferiti le seguenti sanzioni:</w:t>
      </w:r>
    </w:p>
    <w:p w14:paraId="4D10286B"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 xml:space="preserve">a </w:t>
      </w:r>
      <w:r w:rsidRPr="00004CFC">
        <w:rPr>
          <w:rFonts w:eastAsia="Arial" w:cs="Calibri"/>
          <w:bCs/>
          <w:szCs w:val="22"/>
          <w:lang w:val="it-IT"/>
        </w:rPr>
        <w:t>ESPOSITO Giovanni</w:t>
      </w:r>
      <w:r w:rsidRPr="00004CFC">
        <w:rPr>
          <w:rFonts w:eastAsia="Arial" w:cs="Calibri"/>
          <w:szCs w:val="22"/>
          <w:lang w:val="it-IT"/>
        </w:rPr>
        <w:t xml:space="preserve"> mesi 6 di inibizione;</w:t>
      </w:r>
    </w:p>
    <w:p w14:paraId="7FEB81C9" w14:textId="77777777" w:rsidR="00985890" w:rsidRPr="00004CFC" w:rsidRDefault="003A0A1D" w:rsidP="00985890">
      <w:pPr>
        <w:autoSpaceDE w:val="0"/>
        <w:jc w:val="both"/>
        <w:rPr>
          <w:rFonts w:eastAsia="Arial" w:cs="Calibri"/>
          <w:bCs/>
          <w:szCs w:val="22"/>
          <w:lang w:val="it-IT"/>
        </w:rPr>
      </w:pPr>
      <w:r w:rsidRPr="00004CFC">
        <w:rPr>
          <w:rFonts w:eastAsia="Arial" w:cs="Calibri"/>
          <w:szCs w:val="22"/>
          <w:lang w:val="it-IT"/>
        </w:rPr>
        <w:t xml:space="preserve">a </w:t>
      </w:r>
      <w:r w:rsidRPr="00004CFC">
        <w:rPr>
          <w:rFonts w:eastAsia="Arial" w:cs="Calibri"/>
          <w:bCs/>
          <w:szCs w:val="22"/>
          <w:lang w:val="it-IT"/>
        </w:rPr>
        <w:t xml:space="preserve">DE SARIO Giuseppe </w:t>
      </w:r>
      <w:r w:rsidRPr="00004CFC">
        <w:rPr>
          <w:rFonts w:eastAsia="Arial" w:cs="Calibri"/>
          <w:szCs w:val="22"/>
          <w:lang w:val="it-IT"/>
        </w:rPr>
        <w:t>mesi 4 di inibizione da scontarsi nel caso in cui si iscriva alla FIGC;</w:t>
      </w:r>
    </w:p>
    <w:p w14:paraId="08DEF1F6" w14:textId="69FA53BF" w:rsidR="00985890" w:rsidRPr="00004CFC" w:rsidRDefault="003A0A1D" w:rsidP="00985890">
      <w:pPr>
        <w:autoSpaceDE w:val="0"/>
        <w:rPr>
          <w:rFonts w:eastAsia="Arial" w:cs="Calibri"/>
          <w:szCs w:val="22"/>
          <w:lang w:val="it-IT"/>
        </w:rPr>
      </w:pPr>
      <w:r w:rsidRPr="00004CFC">
        <w:rPr>
          <w:rFonts w:eastAsia="Arial" w:cs="Calibri"/>
          <w:bCs/>
          <w:szCs w:val="22"/>
          <w:lang w:val="it-IT"/>
        </w:rPr>
        <w:t xml:space="preserve">a SALIVA Stefano </w:t>
      </w:r>
      <w:r w:rsidRPr="00004CFC">
        <w:rPr>
          <w:rFonts w:eastAsia="Arial" w:cs="Calibri"/>
          <w:szCs w:val="22"/>
          <w:lang w:val="it-IT"/>
        </w:rPr>
        <w:t>mesi 4 di inibizione</w:t>
      </w:r>
    </w:p>
    <w:p w14:paraId="6BF51A3E" w14:textId="77777777" w:rsidR="00985890" w:rsidRPr="00004CFC" w:rsidRDefault="003A0A1D" w:rsidP="00985890">
      <w:pPr>
        <w:autoSpaceDE w:val="0"/>
        <w:jc w:val="both"/>
        <w:rPr>
          <w:rFonts w:cs="Calibri"/>
          <w:szCs w:val="22"/>
          <w:lang w:val="it-IT"/>
        </w:rPr>
      </w:pPr>
      <w:r w:rsidRPr="00004CFC">
        <w:rPr>
          <w:rFonts w:eastAsia="Arial" w:cs="Calibri"/>
          <w:szCs w:val="22"/>
          <w:lang w:val="it-IT"/>
        </w:rPr>
        <w:lastRenderedPageBreak/>
        <w:t xml:space="preserve">alla società </w:t>
      </w:r>
      <w:r w:rsidRPr="00004CFC">
        <w:rPr>
          <w:rFonts w:eastAsia="Arial" w:cs="Calibri"/>
          <w:bCs/>
          <w:szCs w:val="22"/>
          <w:lang w:val="it-IT"/>
        </w:rPr>
        <w:t>ASD VIGOR MILANO</w:t>
      </w:r>
      <w:r w:rsidRPr="00004CFC">
        <w:rPr>
          <w:rFonts w:eastAsia="Arial" w:cs="Calibri"/>
          <w:szCs w:val="22"/>
          <w:lang w:val="it-IT"/>
        </w:rPr>
        <w:t xml:space="preserve"> Euro 800,00 di ammenda.</w:t>
      </w:r>
    </w:p>
    <w:p w14:paraId="34FCBF59" w14:textId="77777777" w:rsidR="00985890" w:rsidRPr="00004CFC" w:rsidRDefault="003A0A1D" w:rsidP="00985890">
      <w:pPr>
        <w:jc w:val="center"/>
        <w:rPr>
          <w:rFonts w:eastAsia="Arial" w:cs="Calibri"/>
          <w:szCs w:val="22"/>
          <w:lang w:val="it-IT"/>
        </w:rPr>
      </w:pPr>
      <w:r w:rsidRPr="00004CFC">
        <w:rPr>
          <w:rFonts w:cs="Calibri"/>
          <w:szCs w:val="22"/>
          <w:lang w:val="it-IT"/>
        </w:rPr>
        <w:t>OSSERVA</w:t>
      </w:r>
    </w:p>
    <w:p w14:paraId="5F4598DD" w14:textId="2FD3C35B" w:rsidR="00985890" w:rsidRPr="00004CFC" w:rsidRDefault="003A0A1D" w:rsidP="00985890">
      <w:pPr>
        <w:autoSpaceDE w:val="0"/>
        <w:jc w:val="both"/>
        <w:rPr>
          <w:rFonts w:eastAsia="Arial" w:cs="Calibri"/>
          <w:szCs w:val="22"/>
          <w:lang w:val="it-IT"/>
        </w:rPr>
      </w:pPr>
      <w:r w:rsidRPr="00004CFC">
        <w:rPr>
          <w:rFonts w:eastAsia="Arial" w:cs="Calibri"/>
          <w:szCs w:val="22"/>
          <w:lang w:val="it-IT"/>
        </w:rPr>
        <w:t>Dagli atti e dai documenti del presente giudizio risulta provata la violazione dell'Art. 4 comma 1 CGS da parte dei deferiti ESPOSITO Giovanni e DE SARIO Giuseppe i quali dovevano in ogni caso mettersi a completa disposizione dell'Ufficio Indagini della Procura Federale, al di là di ogni possibile incomprensione sorta nel colloquio telefonico.</w:t>
      </w:r>
    </w:p>
    <w:p w14:paraId="0C0646D5"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 xml:space="preserve">Analogamente risulta provata la violazione dell'Art. 4 comma 1 in relazione al C.U. n. 1 del </w:t>
      </w:r>
      <w:proofErr w:type="gramStart"/>
      <w:r w:rsidRPr="00004CFC">
        <w:rPr>
          <w:rFonts w:eastAsia="Arial" w:cs="Calibri"/>
          <w:szCs w:val="22"/>
          <w:lang w:val="it-IT"/>
        </w:rPr>
        <w:t>1 luglio</w:t>
      </w:r>
      <w:proofErr w:type="gramEnd"/>
      <w:r w:rsidRPr="00004CFC">
        <w:rPr>
          <w:rFonts w:eastAsia="Arial" w:cs="Calibri"/>
          <w:szCs w:val="22"/>
          <w:lang w:val="it-IT"/>
        </w:rPr>
        <w:t xml:space="preserve"> 2020 del Settore Giovanile Scolastico, lettera o) in quanto non ha in ogni caso fornito le dovute informazioni/giustificazioni al giovane calciatore Carlo Ghezzi, di età inferiore a 12 anni, circa la sua esclusione dal tesseramento per la stagione sportiva 2020-2021, dopo 4 anni di militanza di quest'ultimo per la ASD Lombardina. </w:t>
      </w:r>
    </w:p>
    <w:p w14:paraId="67D8061C" w14:textId="77777777" w:rsidR="00985890" w:rsidRPr="00004CFC" w:rsidRDefault="003A0A1D" w:rsidP="00985890">
      <w:pPr>
        <w:autoSpaceDE w:val="0"/>
        <w:jc w:val="both"/>
        <w:rPr>
          <w:rFonts w:cs="Calibri"/>
          <w:szCs w:val="22"/>
          <w:lang w:val="it-IT"/>
        </w:rPr>
      </w:pPr>
      <w:r w:rsidRPr="00004CFC">
        <w:rPr>
          <w:rFonts w:eastAsia="Arial" w:cs="Calibri"/>
          <w:szCs w:val="22"/>
          <w:lang w:val="it-IT"/>
        </w:rPr>
        <w:t>Ne consegue pertanto l'applicazione ai deferiti delle sanzioni ivi previste dal CGS.</w:t>
      </w:r>
    </w:p>
    <w:p w14:paraId="656F4ADE" w14:textId="77777777" w:rsidR="00985890" w:rsidRPr="00004CFC" w:rsidRDefault="003A0A1D" w:rsidP="00985890">
      <w:pPr>
        <w:jc w:val="both"/>
        <w:rPr>
          <w:rFonts w:cs="Calibri"/>
          <w:b/>
          <w:bCs/>
          <w:szCs w:val="22"/>
          <w:lang w:val="it-IT"/>
        </w:rPr>
      </w:pPr>
      <w:r w:rsidRPr="00004CFC">
        <w:rPr>
          <w:rFonts w:cs="Calibri"/>
          <w:szCs w:val="22"/>
          <w:lang w:val="it-IT"/>
        </w:rPr>
        <w:t>Per questi motivi, il Tribunale Federale Territoriale,</w:t>
      </w:r>
    </w:p>
    <w:p w14:paraId="799819A9" w14:textId="77777777" w:rsidR="00985890" w:rsidRPr="00004CFC" w:rsidRDefault="003A0A1D" w:rsidP="00985890">
      <w:pPr>
        <w:jc w:val="center"/>
        <w:rPr>
          <w:rFonts w:eastAsia="Arial" w:cs="Calibri"/>
          <w:szCs w:val="22"/>
          <w:lang w:val="it-IT"/>
        </w:rPr>
      </w:pPr>
      <w:r w:rsidRPr="00004CFC">
        <w:rPr>
          <w:rFonts w:cs="Calibri"/>
          <w:b/>
          <w:bCs/>
          <w:szCs w:val="22"/>
          <w:lang w:val="it-IT"/>
        </w:rPr>
        <w:t>condanna</w:t>
      </w:r>
      <w:r w:rsidRPr="00004CFC">
        <w:rPr>
          <w:rFonts w:cs="Calibri"/>
          <w:szCs w:val="22"/>
          <w:lang w:val="it-IT"/>
        </w:rPr>
        <w:t xml:space="preserve"> </w:t>
      </w:r>
    </w:p>
    <w:p w14:paraId="5B1D61A1"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ESPOSITO Giovanni a mesi 1 di inibizione;</w:t>
      </w:r>
    </w:p>
    <w:p w14:paraId="1137336F" w14:textId="77777777" w:rsidR="00985890" w:rsidRPr="00004CFC" w:rsidRDefault="003A0A1D" w:rsidP="00985890">
      <w:pPr>
        <w:autoSpaceDE w:val="0"/>
        <w:jc w:val="both"/>
        <w:rPr>
          <w:rFonts w:eastAsia="Arial" w:cs="Calibri"/>
          <w:szCs w:val="22"/>
          <w:lang w:val="it-IT"/>
        </w:rPr>
      </w:pPr>
      <w:r w:rsidRPr="00004CFC">
        <w:rPr>
          <w:rFonts w:eastAsia="Arial" w:cs="Calibri"/>
          <w:szCs w:val="22"/>
          <w:lang w:val="it-IT"/>
        </w:rPr>
        <w:t>DE SARIO Giuseppe a mesi 1 di inibizione da scontarsi nel caso in cui si iscriva alla FIGC;</w:t>
      </w:r>
    </w:p>
    <w:p w14:paraId="0DBCE9EA" w14:textId="1D4F5E0C" w:rsidR="00985890" w:rsidRPr="00004CFC" w:rsidRDefault="003A0A1D" w:rsidP="00985890">
      <w:pPr>
        <w:autoSpaceDE w:val="0"/>
        <w:rPr>
          <w:rFonts w:eastAsia="Arial" w:cs="Calibri"/>
          <w:szCs w:val="22"/>
          <w:lang w:val="it-IT"/>
        </w:rPr>
      </w:pPr>
      <w:r w:rsidRPr="00004CFC">
        <w:rPr>
          <w:rFonts w:eastAsia="Arial" w:cs="Calibri"/>
          <w:szCs w:val="22"/>
          <w:lang w:val="it-IT"/>
        </w:rPr>
        <w:t>SALIVA Stefano a mesi 1 di inibizione</w:t>
      </w:r>
    </w:p>
    <w:p w14:paraId="23667F84" w14:textId="77777777" w:rsidR="00985890" w:rsidRPr="00004CFC" w:rsidRDefault="003A0A1D" w:rsidP="00985890">
      <w:pPr>
        <w:autoSpaceDE w:val="0"/>
        <w:jc w:val="both"/>
        <w:rPr>
          <w:rFonts w:cs="Calibri"/>
          <w:szCs w:val="22"/>
          <w:lang w:val="it-IT"/>
        </w:rPr>
      </w:pPr>
      <w:r w:rsidRPr="00004CFC">
        <w:rPr>
          <w:rFonts w:eastAsia="Arial" w:cs="Calibri"/>
          <w:szCs w:val="22"/>
          <w:lang w:val="it-IT"/>
        </w:rPr>
        <w:t>alla società ASD VIGOR MILANO Euro 100,00 di ammenda.</w:t>
      </w:r>
    </w:p>
    <w:p w14:paraId="2E36A5B3" w14:textId="77777777" w:rsidR="00985890" w:rsidRPr="00004CFC" w:rsidRDefault="003A0A1D" w:rsidP="00985890">
      <w:pPr>
        <w:pStyle w:val="Corpotesto"/>
        <w:rPr>
          <w:rFonts w:ascii="Calibri" w:hAnsi="Calibri" w:cs="Calibri"/>
          <w:szCs w:val="22"/>
          <w:lang w:val="it-IT"/>
        </w:rPr>
      </w:pPr>
      <w:r w:rsidRPr="00004CFC">
        <w:rPr>
          <w:rFonts w:ascii="Calibri" w:hAnsi="Calibri" w:cs="Calibri"/>
          <w:szCs w:val="22"/>
          <w:lang w:val="it-IT"/>
        </w:rPr>
        <w:t xml:space="preserve">Manda alla segreteria di comunicare direttamente il presente provvedimento agli interessati, </w:t>
      </w:r>
      <w:proofErr w:type="spellStart"/>
      <w:r w:rsidRPr="00004CFC">
        <w:rPr>
          <w:rFonts w:ascii="Calibri" w:hAnsi="Calibri" w:cs="Calibri"/>
          <w:szCs w:val="22"/>
          <w:lang w:val="it-IT"/>
        </w:rPr>
        <w:t>nonchè</w:t>
      </w:r>
      <w:proofErr w:type="spellEnd"/>
      <w:r w:rsidRPr="00004CFC">
        <w:rPr>
          <w:rFonts w:ascii="Calibri" w:hAnsi="Calibri" w:cs="Calibri"/>
          <w:szCs w:val="22"/>
          <w:lang w:val="it-IT"/>
        </w:rPr>
        <w:t xml:space="preserve"> di provvedere altresì alla pubblicazione dello stesso sul Comunicato Ufficiale.</w:t>
      </w:r>
    </w:p>
    <w:p w14:paraId="017F8718" w14:textId="77777777" w:rsidR="00985890" w:rsidRPr="00004CFC" w:rsidRDefault="00B93A6B" w:rsidP="00985890">
      <w:pPr>
        <w:pStyle w:val="Corpotesto"/>
        <w:rPr>
          <w:rFonts w:ascii="Calibri" w:hAnsi="Calibri" w:cs="Calibri"/>
          <w:szCs w:val="22"/>
          <w:lang w:val="it-IT"/>
        </w:rPr>
      </w:pPr>
    </w:p>
    <w:p w14:paraId="146E46A3" w14:textId="77777777" w:rsidR="00985890" w:rsidRPr="00004CFC" w:rsidRDefault="00B93A6B" w:rsidP="00985890">
      <w:pPr>
        <w:pStyle w:val="Corpotesto"/>
        <w:rPr>
          <w:rFonts w:ascii="Calibri" w:hAnsi="Calibri" w:cs="Calibri"/>
          <w:szCs w:val="22"/>
          <w:lang w:val="it-IT"/>
        </w:rPr>
      </w:pPr>
    </w:p>
    <w:p w14:paraId="6598A76B" w14:textId="08D7AFCE" w:rsidR="00985890" w:rsidRPr="00004CFC" w:rsidRDefault="003A0A1D" w:rsidP="00985890">
      <w:pPr>
        <w:pStyle w:val="Corpo"/>
        <w:rPr>
          <w:rFonts w:ascii="Calibri" w:eastAsia="Trebuchet MS" w:hAnsi="Calibri" w:cs="Calibri"/>
        </w:rPr>
      </w:pPr>
      <w:r w:rsidRPr="00004CFC">
        <w:rPr>
          <w:rFonts w:ascii="Calibri" w:hAnsi="Calibri" w:cs="Calibri"/>
          <w:b/>
          <w:bCs/>
        </w:rPr>
        <w:t>Deferimento del Procuratore Federale del 7 luglio 2020 a carico di:</w:t>
      </w:r>
    </w:p>
    <w:p w14:paraId="2C5B8ECC" w14:textId="77777777" w:rsidR="00985890" w:rsidRPr="00004CFC" w:rsidRDefault="00B93A6B" w:rsidP="00985890">
      <w:pPr>
        <w:pStyle w:val="Corpo"/>
        <w:rPr>
          <w:rFonts w:ascii="Calibri" w:eastAsia="Trebuchet MS" w:hAnsi="Calibri" w:cs="Calibri"/>
        </w:rPr>
      </w:pPr>
    </w:p>
    <w:p w14:paraId="4F81FEE0" w14:textId="77777777" w:rsidR="00985890" w:rsidRPr="00004CFC" w:rsidRDefault="003A0A1D" w:rsidP="00985890">
      <w:pPr>
        <w:pStyle w:val="Corpo"/>
        <w:jc w:val="both"/>
        <w:rPr>
          <w:rFonts w:ascii="Calibri" w:hAnsi="Calibri" w:cs="Calibri"/>
          <w:b/>
          <w:bCs/>
        </w:rPr>
      </w:pPr>
      <w:r w:rsidRPr="00004CFC">
        <w:rPr>
          <w:rFonts w:ascii="Calibri" w:hAnsi="Calibri" w:cs="Calibri"/>
          <w:b/>
          <w:bCs/>
        </w:rPr>
        <w:t>GOGLIO Alberto</w:t>
      </w:r>
      <w:r w:rsidRPr="00004CFC">
        <w:rPr>
          <w:rFonts w:ascii="Calibri" w:hAnsi="Calibri" w:cs="Calibri"/>
        </w:rPr>
        <w:t>, Presidente della società U.S.D. ATLETICO QMC per la violazione dell’art. 4 comma 1 CGS in relazione a quanto previsto dall’art. 38 comma 1 e 4 delle NOIF, per aver consentito e/o comunque non impedito al tecnico ROVEDA Luigi di svolgere nel corso della stagione sportiva 2019/2020 l’attività di allenatore per la società U.S.D. ATLETICO QMC senza che lo stesso fosse ancora regolarmente tesserato presso il Settore Tecnico per la stessa società e per aver consentito e comunque non impedito allo stesso ROVEDA Luigi di svolgere sempre nella medesima stagione sportiva 2019/2020 l’attività di allenatore e/o comunque attività per altra società A.S.D. SENNA GLORIA</w:t>
      </w:r>
    </w:p>
    <w:p w14:paraId="491BBE40" w14:textId="77777777" w:rsidR="00985890" w:rsidRPr="00004CFC" w:rsidRDefault="003A0A1D" w:rsidP="00985890">
      <w:pPr>
        <w:pStyle w:val="Corpo"/>
        <w:jc w:val="both"/>
        <w:rPr>
          <w:rFonts w:ascii="Calibri" w:hAnsi="Calibri" w:cs="Calibri"/>
          <w:b/>
          <w:bCs/>
        </w:rPr>
      </w:pPr>
      <w:r w:rsidRPr="00004CFC">
        <w:rPr>
          <w:rFonts w:ascii="Calibri" w:hAnsi="Calibri" w:cs="Calibri"/>
          <w:b/>
          <w:bCs/>
        </w:rPr>
        <w:t xml:space="preserve">DUBBINI Ugo </w:t>
      </w:r>
      <w:r w:rsidRPr="00004CFC">
        <w:rPr>
          <w:rFonts w:ascii="Calibri" w:hAnsi="Calibri" w:cs="Calibri"/>
        </w:rPr>
        <w:t>Presidente della società A.S.D. SENNA GLORIA per la violazione dell’art. 4 comma 1 CGS in relazione a quanto previsto dall’art. 38 comma 1 e 4 delle NOIF, per aver consentito e/o comunque non impedito al tecnico ROVEDA Luigi di svolgere nel corso della stagione sportiva 2019/2020 l’attività di allenatore per la società A.S.D. SENNA GLORIA senza che lo stesso fosse ancora regolarmente tesserato presso il Settore Tecnico per la stessa società e per aver consentito e comunque non impedito allo stesso ROVEDA Luigi di svolgere sempre nella medesima stagione sportiva 2019/2020 l’attività di allenatore e/o comunque attività per altra società U.S.D. ATLETICO QMC.</w:t>
      </w:r>
    </w:p>
    <w:p w14:paraId="485E8626" w14:textId="77777777" w:rsidR="00985890" w:rsidRPr="00004CFC" w:rsidRDefault="003A0A1D" w:rsidP="00985890">
      <w:pPr>
        <w:pStyle w:val="Corpo"/>
        <w:jc w:val="both"/>
        <w:rPr>
          <w:rFonts w:ascii="Calibri" w:hAnsi="Calibri" w:cs="Calibri"/>
          <w:b/>
          <w:bCs/>
        </w:rPr>
      </w:pPr>
      <w:r w:rsidRPr="00004CFC">
        <w:rPr>
          <w:rFonts w:ascii="Calibri" w:hAnsi="Calibri" w:cs="Calibri"/>
          <w:b/>
          <w:bCs/>
        </w:rPr>
        <w:t>U.S.D. ATLETICO QMC</w:t>
      </w:r>
      <w:r w:rsidRPr="00004CFC">
        <w:rPr>
          <w:rFonts w:ascii="Calibri" w:hAnsi="Calibri" w:cs="Calibri"/>
        </w:rPr>
        <w:t xml:space="preserve"> per rispondere a titolo di responsabilità diretta e oggettiva ai sensi dell’art. 6 comma 1 e 2 CGS in relazione alle condotte antiregolamentari ascritte rispettivamente al presidente GOGLIO Alberto ed al tecnico ROVEDA Luigi</w:t>
      </w:r>
    </w:p>
    <w:p w14:paraId="6D4D4508" w14:textId="77777777" w:rsidR="00985890" w:rsidRPr="00004CFC" w:rsidRDefault="003A0A1D" w:rsidP="00985890">
      <w:pPr>
        <w:pStyle w:val="Corpo"/>
        <w:jc w:val="both"/>
        <w:rPr>
          <w:rFonts w:ascii="Calibri" w:hAnsi="Calibri" w:cs="Calibri"/>
          <w:b/>
          <w:bCs/>
        </w:rPr>
      </w:pPr>
      <w:r w:rsidRPr="00004CFC">
        <w:rPr>
          <w:rFonts w:ascii="Calibri" w:hAnsi="Calibri" w:cs="Calibri"/>
          <w:b/>
          <w:bCs/>
        </w:rPr>
        <w:lastRenderedPageBreak/>
        <w:t xml:space="preserve">A.S.D. SENNA GLORIA </w:t>
      </w:r>
      <w:r w:rsidRPr="00004CFC">
        <w:rPr>
          <w:rFonts w:ascii="Calibri" w:hAnsi="Calibri" w:cs="Calibri"/>
        </w:rPr>
        <w:t>per rispondere a titolo di responsabilità diretta e oggettiva ai sensi dell’art. 6 comma 1 e 2 CGS in relazione alle condotte antiregolamentari ascritte rispettivamente al presidente DUBBINI Ugo ed al tecnico ROVEDA Luigi</w:t>
      </w:r>
    </w:p>
    <w:p w14:paraId="485E2CF5" w14:textId="77777777" w:rsidR="00985890" w:rsidRPr="00004CFC" w:rsidRDefault="003A0A1D" w:rsidP="00985890">
      <w:pPr>
        <w:pStyle w:val="Corpo"/>
        <w:jc w:val="center"/>
        <w:rPr>
          <w:rFonts w:ascii="Calibri" w:hAnsi="Calibri" w:cs="Calibri"/>
        </w:rPr>
      </w:pPr>
      <w:r w:rsidRPr="00004CFC">
        <w:rPr>
          <w:rFonts w:ascii="Calibri" w:hAnsi="Calibri" w:cs="Calibri"/>
          <w:b/>
          <w:bCs/>
        </w:rPr>
        <w:t>***.  ***.  ***</w:t>
      </w:r>
    </w:p>
    <w:p w14:paraId="5FEF7FF4" w14:textId="77777777" w:rsidR="00985890" w:rsidRPr="00004CFC" w:rsidRDefault="003A0A1D" w:rsidP="00985890">
      <w:pPr>
        <w:pStyle w:val="Corpo"/>
        <w:jc w:val="both"/>
        <w:rPr>
          <w:rFonts w:ascii="Calibri" w:hAnsi="Calibri" w:cs="Calibri"/>
        </w:rPr>
      </w:pPr>
      <w:r w:rsidRPr="00004CFC">
        <w:rPr>
          <w:rFonts w:ascii="Calibri" w:hAnsi="Calibri" w:cs="Calibri"/>
        </w:rPr>
        <w:t xml:space="preserve">All’udienza del 30 luglio 2020, compariva per la Procura Federale avv. Rossano e i deferiti, </w:t>
      </w:r>
      <w:proofErr w:type="spellStart"/>
      <w:r w:rsidRPr="00004CFC">
        <w:rPr>
          <w:rFonts w:ascii="Calibri" w:hAnsi="Calibri" w:cs="Calibri"/>
        </w:rPr>
        <w:t>sigg.ri</w:t>
      </w:r>
      <w:proofErr w:type="spellEnd"/>
      <w:r w:rsidRPr="00004CFC">
        <w:rPr>
          <w:rFonts w:ascii="Calibri" w:hAnsi="Calibri" w:cs="Calibri"/>
        </w:rPr>
        <w:t xml:space="preserve"> Goglio Alberto e Dubbini, anche in rappresentanza delle rispettive società.</w:t>
      </w:r>
    </w:p>
    <w:p w14:paraId="020CA264" w14:textId="77777777" w:rsidR="00985890" w:rsidRPr="00004CFC" w:rsidRDefault="003A0A1D" w:rsidP="00985890">
      <w:pPr>
        <w:pStyle w:val="Corpo"/>
        <w:jc w:val="both"/>
        <w:rPr>
          <w:rFonts w:ascii="Calibri" w:hAnsi="Calibri" w:cs="Calibri"/>
        </w:rPr>
      </w:pPr>
      <w:r w:rsidRPr="00004CFC">
        <w:rPr>
          <w:rFonts w:ascii="Calibri" w:hAnsi="Calibri" w:cs="Calibri"/>
        </w:rPr>
        <w:t>Il Rappresentante della Procura rilevava che, da una verifica effettuata, il procedimento pendente avanti la Commissione Tecnica non fosse ancora concluso ed il Tribunale, rilevato che il predetto procedimento fosse pregiudiziale rispetto alla decisione del presente Deferimento, rinviava il procedimento al 3 dicembre 2020; rinviato poi d’ufficio, a causa dell’emergenza sanitaria ancora in corso, al 13 maggio 2021.</w:t>
      </w:r>
    </w:p>
    <w:p w14:paraId="39BE7546" w14:textId="77777777" w:rsidR="00985890" w:rsidRPr="00004CFC" w:rsidRDefault="003A0A1D" w:rsidP="00985890">
      <w:pPr>
        <w:pStyle w:val="Corpo"/>
        <w:jc w:val="both"/>
        <w:rPr>
          <w:rFonts w:ascii="Calibri" w:hAnsi="Calibri" w:cs="Calibri"/>
        </w:rPr>
      </w:pPr>
      <w:r w:rsidRPr="00004CFC">
        <w:rPr>
          <w:rFonts w:ascii="Calibri" w:hAnsi="Calibri" w:cs="Calibri"/>
        </w:rPr>
        <w:t>All’udienza del 13 maggio 2021, compariva per la Procura Federale l’avv. Fabio Esposito ed il sig. GOGLIO Alberto, anche per la società U.S.D. ATLETICO QMC.</w:t>
      </w:r>
    </w:p>
    <w:p w14:paraId="5AA5D8F2" w14:textId="77777777" w:rsidR="00985890" w:rsidRPr="00004CFC" w:rsidRDefault="003A0A1D" w:rsidP="00985890">
      <w:pPr>
        <w:pStyle w:val="Corpo"/>
        <w:jc w:val="both"/>
        <w:rPr>
          <w:rFonts w:ascii="Calibri" w:hAnsi="Calibri" w:cs="Calibri"/>
        </w:rPr>
      </w:pPr>
      <w:r w:rsidRPr="00004CFC">
        <w:rPr>
          <w:rFonts w:ascii="Calibri" w:hAnsi="Calibri" w:cs="Calibri"/>
        </w:rPr>
        <w:t>Nessuno compariva per il sig. DUBBINI Ugo e per la società A.S.D. SENNA GLORIA.</w:t>
      </w:r>
    </w:p>
    <w:p w14:paraId="27809694" w14:textId="77777777" w:rsidR="00985890" w:rsidRPr="00004CFC" w:rsidRDefault="003A0A1D" w:rsidP="00985890">
      <w:pPr>
        <w:pStyle w:val="Corpo"/>
        <w:jc w:val="both"/>
        <w:rPr>
          <w:rFonts w:ascii="Calibri" w:hAnsi="Calibri" w:cs="Calibri"/>
        </w:rPr>
      </w:pPr>
      <w:r w:rsidRPr="00004CFC">
        <w:rPr>
          <w:rFonts w:ascii="Calibri" w:hAnsi="Calibri" w:cs="Calibri"/>
        </w:rPr>
        <w:t>Il Rappresentante della Procura Federale produceva copia del provvedimento emesso dalla Commissione Tecnica, che comminava al sig. ROVIDA Luigi, mesi 4 di squalifica e pertanto rassegnava le seguenti conclusioni:</w:t>
      </w:r>
    </w:p>
    <w:p w14:paraId="0B1D7D5E" w14:textId="77777777" w:rsidR="00985890" w:rsidRPr="00004CFC" w:rsidRDefault="003A0A1D" w:rsidP="00985890">
      <w:pPr>
        <w:pStyle w:val="Corpo"/>
        <w:jc w:val="both"/>
        <w:rPr>
          <w:rFonts w:ascii="Calibri" w:hAnsi="Calibri" w:cs="Calibri"/>
        </w:rPr>
      </w:pPr>
      <w:r w:rsidRPr="00004CFC">
        <w:rPr>
          <w:rFonts w:ascii="Calibri" w:hAnsi="Calibri" w:cs="Calibri"/>
        </w:rPr>
        <w:t>GOGLIO ALBERTO, mesi 4 di inibizione</w:t>
      </w:r>
    </w:p>
    <w:p w14:paraId="055F2B36" w14:textId="77777777" w:rsidR="00985890" w:rsidRPr="00004CFC" w:rsidRDefault="003A0A1D" w:rsidP="00985890">
      <w:pPr>
        <w:pStyle w:val="Corpo"/>
        <w:jc w:val="both"/>
        <w:rPr>
          <w:rFonts w:ascii="Calibri" w:hAnsi="Calibri" w:cs="Calibri"/>
        </w:rPr>
      </w:pPr>
      <w:r w:rsidRPr="00004CFC">
        <w:rPr>
          <w:rFonts w:ascii="Calibri" w:hAnsi="Calibri" w:cs="Calibri"/>
        </w:rPr>
        <w:t>DUBBINI UGO mesi 4 di inibizione</w:t>
      </w:r>
    </w:p>
    <w:p w14:paraId="2F09629A" w14:textId="77777777" w:rsidR="00985890" w:rsidRPr="00004CFC" w:rsidRDefault="003A0A1D" w:rsidP="00985890">
      <w:pPr>
        <w:pStyle w:val="Corpo"/>
        <w:jc w:val="both"/>
        <w:rPr>
          <w:rFonts w:ascii="Calibri" w:hAnsi="Calibri" w:cs="Calibri"/>
        </w:rPr>
      </w:pPr>
      <w:r w:rsidRPr="00004CFC">
        <w:rPr>
          <w:rFonts w:ascii="Calibri" w:hAnsi="Calibri" w:cs="Calibri"/>
        </w:rPr>
        <w:t>U.S.D. ATLETICO QMC</w:t>
      </w:r>
      <w:r w:rsidRPr="00004CFC">
        <w:rPr>
          <w:rFonts w:ascii="Calibri" w:hAnsi="Calibri" w:cs="Calibri"/>
          <w:b/>
          <w:bCs/>
        </w:rPr>
        <w:t xml:space="preserve"> </w:t>
      </w:r>
      <w:r w:rsidRPr="00004CFC">
        <w:rPr>
          <w:rFonts w:ascii="Calibri" w:hAnsi="Calibri" w:cs="Calibri"/>
        </w:rPr>
        <w:t xml:space="preserve">euro 600,00 di ammenda </w:t>
      </w:r>
    </w:p>
    <w:p w14:paraId="16187953" w14:textId="77777777" w:rsidR="00985890" w:rsidRPr="00004CFC" w:rsidRDefault="003A0A1D" w:rsidP="00985890">
      <w:pPr>
        <w:pStyle w:val="Corpo"/>
        <w:jc w:val="both"/>
        <w:rPr>
          <w:rFonts w:ascii="Calibri" w:hAnsi="Calibri" w:cs="Calibri"/>
        </w:rPr>
      </w:pPr>
      <w:r w:rsidRPr="00004CFC">
        <w:rPr>
          <w:rFonts w:ascii="Calibri" w:hAnsi="Calibri" w:cs="Calibri"/>
        </w:rPr>
        <w:t>A.S.D. SENNA GLORIA</w:t>
      </w:r>
      <w:r w:rsidRPr="00004CFC">
        <w:rPr>
          <w:rFonts w:ascii="Calibri" w:hAnsi="Calibri" w:cs="Calibri"/>
          <w:b/>
          <w:bCs/>
        </w:rPr>
        <w:t xml:space="preserve"> </w:t>
      </w:r>
      <w:r w:rsidRPr="00004CFC">
        <w:rPr>
          <w:rFonts w:ascii="Calibri" w:hAnsi="Calibri" w:cs="Calibri"/>
        </w:rPr>
        <w:t>euro 600,00 di ammenda.</w:t>
      </w:r>
    </w:p>
    <w:p w14:paraId="43F334A7" w14:textId="77777777" w:rsidR="00985890" w:rsidRPr="00004CFC" w:rsidRDefault="003A0A1D" w:rsidP="00985890">
      <w:pPr>
        <w:pStyle w:val="Corpo"/>
        <w:jc w:val="both"/>
        <w:rPr>
          <w:rFonts w:ascii="Calibri" w:hAnsi="Calibri" w:cs="Calibri"/>
        </w:rPr>
      </w:pPr>
      <w:r w:rsidRPr="00004CFC">
        <w:rPr>
          <w:rFonts w:ascii="Calibri" w:hAnsi="Calibri" w:cs="Calibri"/>
        </w:rPr>
        <w:t>Il sig. GOGLIO Alberto chiedeva di essere assolto ovvero, in subordine di comminare la sanzione minima applicabile.</w:t>
      </w:r>
    </w:p>
    <w:p w14:paraId="6437B9CA" w14:textId="77777777" w:rsidR="00985890" w:rsidRPr="00004CFC" w:rsidRDefault="003A0A1D" w:rsidP="00985890">
      <w:pPr>
        <w:pStyle w:val="Corpo"/>
        <w:jc w:val="center"/>
        <w:rPr>
          <w:rFonts w:ascii="Calibri" w:hAnsi="Calibri" w:cs="Calibri"/>
        </w:rPr>
      </w:pPr>
      <w:r w:rsidRPr="00004CFC">
        <w:rPr>
          <w:rFonts w:ascii="Calibri" w:hAnsi="Calibri" w:cs="Calibri"/>
        </w:rPr>
        <w:t>***.  ***.  ***</w:t>
      </w:r>
    </w:p>
    <w:p w14:paraId="48DF7364" w14:textId="77777777" w:rsidR="00985890" w:rsidRPr="00004CFC" w:rsidRDefault="003A0A1D" w:rsidP="00985890">
      <w:pPr>
        <w:pStyle w:val="Corpo"/>
        <w:jc w:val="both"/>
        <w:rPr>
          <w:rFonts w:ascii="Calibri" w:hAnsi="Calibri" w:cs="Calibri"/>
        </w:rPr>
      </w:pPr>
      <w:r w:rsidRPr="00004CFC">
        <w:rPr>
          <w:rFonts w:ascii="Calibri" w:hAnsi="Calibri" w:cs="Calibri"/>
        </w:rPr>
        <w:t>Il Tribunale rileva che risulta dimostrata</w:t>
      </w:r>
      <w:r w:rsidRPr="00004CFC">
        <w:rPr>
          <w:rFonts w:ascii="Calibri" w:hAnsi="Calibri" w:cs="Calibri"/>
          <w:i/>
          <w:iCs/>
        </w:rPr>
        <w:t xml:space="preserve"> </w:t>
      </w:r>
      <w:r w:rsidRPr="00004CFC">
        <w:rPr>
          <w:rFonts w:ascii="Calibri" w:hAnsi="Calibri" w:cs="Calibri"/>
        </w:rPr>
        <w:t>la responsabilità oggettiva del sig. GOGLIO Alberto e del sig. DUBBINI Ugo, per gli accadimenti di cui si è reso responsabile il sig. ROVIDA Luigi, il quale ha svolto nella stessa Stagione Sportiva 2019/2020 attività doppia di allenatore, senza essere regolarmente tesserato presso il Settore Tecnico, per due società A.S.D. SENNA GLORIA e U.S.D. ATLETICO QMC.</w:t>
      </w:r>
    </w:p>
    <w:p w14:paraId="3F5AAA94" w14:textId="77777777" w:rsidR="00985890" w:rsidRPr="00004CFC" w:rsidRDefault="003A0A1D" w:rsidP="00985890">
      <w:pPr>
        <w:pStyle w:val="Corpo"/>
        <w:jc w:val="both"/>
        <w:rPr>
          <w:rFonts w:ascii="Calibri" w:hAnsi="Calibri" w:cs="Calibri"/>
        </w:rPr>
      </w:pPr>
      <w:r w:rsidRPr="00004CFC">
        <w:rPr>
          <w:rFonts w:ascii="Calibri" w:hAnsi="Calibri" w:cs="Calibri"/>
        </w:rPr>
        <w:t>Tale responsabilità sorge infatti in capo ai Presidenti nonché legali rappresentanti delle società sportive, senza colpevolezza ovvero imputata per il fatto altrui, commesso dal proprio tesserato.</w:t>
      </w:r>
    </w:p>
    <w:p w14:paraId="144ED526" w14:textId="77777777" w:rsidR="00985890" w:rsidRPr="00004CFC" w:rsidRDefault="003A0A1D" w:rsidP="00985890">
      <w:pPr>
        <w:pStyle w:val="Corpo"/>
        <w:jc w:val="both"/>
        <w:rPr>
          <w:rFonts w:ascii="Calibri" w:hAnsi="Calibri" w:cs="Calibri"/>
        </w:rPr>
      </w:pPr>
      <w:r w:rsidRPr="00004CFC">
        <w:rPr>
          <w:rFonts w:ascii="Calibri" w:hAnsi="Calibri" w:cs="Calibri"/>
        </w:rPr>
        <w:t>Per ogni illecito disciplinare di un singolo tesserato ne risponde sempre anche la società; la differenza sta nel fatto di chi compie l'illecito disciplinare.</w:t>
      </w:r>
    </w:p>
    <w:p w14:paraId="2F53BD11" w14:textId="77777777" w:rsidR="00985890" w:rsidRPr="00004CFC" w:rsidRDefault="003A0A1D" w:rsidP="00985890">
      <w:pPr>
        <w:pStyle w:val="Corpo"/>
        <w:jc w:val="both"/>
        <w:rPr>
          <w:rFonts w:ascii="Calibri" w:hAnsi="Calibri" w:cs="Calibri"/>
        </w:rPr>
      </w:pPr>
      <w:r w:rsidRPr="00004CFC">
        <w:rPr>
          <w:rFonts w:ascii="Calibri" w:hAnsi="Calibri" w:cs="Calibri"/>
        </w:rPr>
        <w:t>Infatti, non emerge nel caso in esame, la responsabilità diretta delle società deferite, non rinvenendo la responsabilità dell’illecito ovvero della violazione ascritta, in capo al presidente delle rispettive società, essendo il fatto commesso imputabile unicamente al sig. ROVIDA Luigi, allenatore.</w:t>
      </w:r>
    </w:p>
    <w:p w14:paraId="3A88F9BC" w14:textId="77777777" w:rsidR="00985890" w:rsidRPr="00004CFC" w:rsidRDefault="003A0A1D" w:rsidP="00985890">
      <w:pPr>
        <w:pStyle w:val="Corpo"/>
        <w:jc w:val="center"/>
        <w:rPr>
          <w:rFonts w:ascii="Calibri" w:hAnsi="Calibri" w:cs="Calibri"/>
        </w:rPr>
      </w:pPr>
      <w:r w:rsidRPr="00004CFC">
        <w:rPr>
          <w:rFonts w:ascii="Calibri" w:hAnsi="Calibri" w:cs="Calibri"/>
        </w:rPr>
        <w:t>***.  ***.  ***</w:t>
      </w:r>
    </w:p>
    <w:p w14:paraId="33E182DB" w14:textId="77777777" w:rsidR="00985890" w:rsidRPr="00004CFC" w:rsidRDefault="003A0A1D" w:rsidP="00985890">
      <w:pPr>
        <w:pStyle w:val="Corpo"/>
        <w:jc w:val="both"/>
        <w:rPr>
          <w:rFonts w:ascii="Calibri" w:hAnsi="Calibri" w:cs="Calibri"/>
          <w:b/>
          <w:bCs/>
        </w:rPr>
      </w:pPr>
      <w:r w:rsidRPr="00004CFC">
        <w:rPr>
          <w:rFonts w:ascii="Calibri" w:hAnsi="Calibri" w:cs="Calibri"/>
        </w:rPr>
        <w:t xml:space="preserve">Per tutti quanto indicato, il Tribunale </w:t>
      </w:r>
    </w:p>
    <w:p w14:paraId="6D65D210" w14:textId="77777777" w:rsidR="00985890" w:rsidRPr="00004CFC" w:rsidRDefault="003A0A1D" w:rsidP="00985890">
      <w:pPr>
        <w:pStyle w:val="Corpo"/>
        <w:jc w:val="center"/>
        <w:rPr>
          <w:rFonts w:ascii="Calibri" w:hAnsi="Calibri" w:cs="Calibri"/>
        </w:rPr>
      </w:pPr>
      <w:r w:rsidRPr="00004CFC">
        <w:rPr>
          <w:rFonts w:ascii="Calibri" w:hAnsi="Calibri" w:cs="Calibri"/>
          <w:b/>
          <w:bCs/>
        </w:rPr>
        <w:t>COMMINA</w:t>
      </w:r>
    </w:p>
    <w:p w14:paraId="7638AD17" w14:textId="61232BAC" w:rsidR="00985890" w:rsidRPr="00004CFC" w:rsidRDefault="003A0A1D" w:rsidP="00985890">
      <w:pPr>
        <w:pStyle w:val="Corpo"/>
        <w:jc w:val="both"/>
        <w:rPr>
          <w:rFonts w:ascii="Calibri" w:hAnsi="Calibri" w:cs="Calibri"/>
        </w:rPr>
      </w:pPr>
      <w:r w:rsidRPr="00004CFC">
        <w:rPr>
          <w:rFonts w:ascii="Calibri" w:hAnsi="Calibri" w:cs="Calibri"/>
        </w:rPr>
        <w:t>Al sig. GOGLIO ALBERTO, mesi 1 di inibizione</w:t>
      </w:r>
    </w:p>
    <w:p w14:paraId="7755402A" w14:textId="1D3DA657" w:rsidR="00985890" w:rsidRPr="00004CFC" w:rsidRDefault="003A0A1D" w:rsidP="00985890">
      <w:pPr>
        <w:pStyle w:val="Corpo"/>
        <w:jc w:val="both"/>
        <w:rPr>
          <w:rFonts w:ascii="Calibri" w:hAnsi="Calibri" w:cs="Calibri"/>
        </w:rPr>
      </w:pPr>
      <w:r w:rsidRPr="00004CFC">
        <w:rPr>
          <w:rFonts w:ascii="Calibri" w:hAnsi="Calibri" w:cs="Calibri"/>
        </w:rPr>
        <w:t>Al sig. DUBBINI UGO mesi 1 di inibizione</w:t>
      </w:r>
    </w:p>
    <w:p w14:paraId="1C8B925B" w14:textId="77777777" w:rsidR="00985890" w:rsidRPr="00004CFC" w:rsidRDefault="003A0A1D" w:rsidP="00985890">
      <w:pPr>
        <w:pStyle w:val="Corpo"/>
        <w:jc w:val="both"/>
        <w:rPr>
          <w:rFonts w:ascii="Calibri" w:hAnsi="Calibri" w:cs="Calibri"/>
        </w:rPr>
      </w:pPr>
      <w:r w:rsidRPr="00004CFC">
        <w:rPr>
          <w:rFonts w:ascii="Calibri" w:hAnsi="Calibri" w:cs="Calibri"/>
        </w:rPr>
        <w:t>U.S.D. ATLETICO QMC</w:t>
      </w:r>
      <w:r w:rsidRPr="00004CFC">
        <w:rPr>
          <w:rFonts w:ascii="Calibri" w:hAnsi="Calibri" w:cs="Calibri"/>
          <w:b/>
          <w:bCs/>
        </w:rPr>
        <w:t xml:space="preserve"> </w:t>
      </w:r>
      <w:r w:rsidRPr="00004CFC">
        <w:rPr>
          <w:rFonts w:ascii="Calibri" w:hAnsi="Calibri" w:cs="Calibri"/>
        </w:rPr>
        <w:t xml:space="preserve">euro 100,00 di ammenda </w:t>
      </w:r>
    </w:p>
    <w:p w14:paraId="317A73B8" w14:textId="77777777" w:rsidR="00985890" w:rsidRPr="00004CFC" w:rsidRDefault="003A0A1D" w:rsidP="00985890">
      <w:pPr>
        <w:pStyle w:val="Corpo"/>
        <w:jc w:val="both"/>
        <w:rPr>
          <w:rFonts w:ascii="Calibri" w:eastAsia="Trebuchet MS" w:hAnsi="Calibri" w:cs="Calibri"/>
        </w:rPr>
      </w:pPr>
      <w:r w:rsidRPr="00004CFC">
        <w:rPr>
          <w:rFonts w:ascii="Calibri" w:hAnsi="Calibri" w:cs="Calibri"/>
        </w:rPr>
        <w:t>A.S.D. SENNA GLORIA</w:t>
      </w:r>
      <w:r w:rsidRPr="00004CFC">
        <w:rPr>
          <w:rFonts w:ascii="Calibri" w:hAnsi="Calibri" w:cs="Calibri"/>
          <w:b/>
          <w:bCs/>
        </w:rPr>
        <w:t xml:space="preserve"> </w:t>
      </w:r>
      <w:r w:rsidRPr="00004CFC">
        <w:rPr>
          <w:rFonts w:ascii="Calibri" w:hAnsi="Calibri" w:cs="Calibri"/>
        </w:rPr>
        <w:t>euro 100,00 di ammenda.</w:t>
      </w:r>
    </w:p>
    <w:p w14:paraId="41B61856" w14:textId="77777777" w:rsidR="00985890" w:rsidRPr="00004CFC" w:rsidRDefault="00B93A6B" w:rsidP="00985890">
      <w:pPr>
        <w:pStyle w:val="Corpo"/>
        <w:jc w:val="both"/>
        <w:rPr>
          <w:rFonts w:ascii="Calibri" w:eastAsia="Trebuchet MS" w:hAnsi="Calibri" w:cs="Calibri"/>
        </w:rPr>
      </w:pPr>
    </w:p>
    <w:p w14:paraId="01D06174" w14:textId="303BEB2C" w:rsidR="00985890" w:rsidRDefault="003A0A1D"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Calibri"/>
          <w:color w:val="000000"/>
          <w:szCs w:val="22"/>
          <w:lang w:val="it-IT"/>
        </w:rPr>
      </w:pPr>
      <w:r w:rsidRPr="00004CFC">
        <w:rPr>
          <w:rFonts w:eastAsia="Calibri" w:cs="Calibri"/>
          <w:color w:val="000000"/>
          <w:szCs w:val="22"/>
          <w:lang w:val="it-IT"/>
        </w:rPr>
        <w:t xml:space="preserve">Manda alla segreteria di comunicare direttamente il presente provvedimento agli interessati, </w:t>
      </w:r>
      <w:proofErr w:type="spellStart"/>
      <w:r w:rsidRPr="00004CFC">
        <w:rPr>
          <w:rFonts w:eastAsia="Calibri" w:cs="Calibri"/>
          <w:color w:val="000000"/>
          <w:szCs w:val="22"/>
          <w:lang w:val="it-IT"/>
        </w:rPr>
        <w:t>nonchè</w:t>
      </w:r>
      <w:proofErr w:type="spellEnd"/>
      <w:r w:rsidRPr="00004CFC">
        <w:rPr>
          <w:rFonts w:eastAsia="Calibri" w:cs="Calibri"/>
          <w:color w:val="000000"/>
          <w:szCs w:val="22"/>
          <w:lang w:val="it-IT"/>
        </w:rPr>
        <w:t xml:space="preserve"> di provvedere altresì alla pubblicazione dello stesso sul Comunicato Ufficiale.</w:t>
      </w:r>
    </w:p>
    <w:p w14:paraId="05B9BAF3" w14:textId="5CD0AC83" w:rsidR="00004CFC" w:rsidRDefault="00004CFC"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Calibri"/>
          <w:color w:val="000000"/>
          <w:szCs w:val="22"/>
          <w:lang w:val="it-IT"/>
        </w:rPr>
      </w:pPr>
    </w:p>
    <w:p w14:paraId="4C770836" w14:textId="25D2B393" w:rsidR="00004CFC" w:rsidRDefault="00004CFC"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Calibri"/>
          <w:color w:val="000000"/>
          <w:szCs w:val="22"/>
          <w:lang w:val="it-IT"/>
        </w:rPr>
      </w:pPr>
    </w:p>
    <w:p w14:paraId="1F3FE09A" w14:textId="70983162" w:rsidR="00F95B9A" w:rsidRDefault="00F95B9A"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Calibri"/>
          <w:color w:val="000000"/>
          <w:szCs w:val="22"/>
          <w:lang w:val="it-IT"/>
        </w:rPr>
      </w:pPr>
    </w:p>
    <w:p w14:paraId="19AB7AB5" w14:textId="77777777" w:rsidR="00F95B9A" w:rsidRDefault="00F95B9A"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Calibri"/>
          <w:color w:val="000000"/>
          <w:szCs w:val="22"/>
          <w:lang w:val="it-IT"/>
        </w:rPr>
      </w:pPr>
    </w:p>
    <w:p w14:paraId="2C7E0429" w14:textId="58C4BA47" w:rsidR="00004CFC" w:rsidRDefault="00004CFC"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Calibri"/>
          <w:color w:val="000000"/>
          <w:szCs w:val="22"/>
          <w:lang w:val="it-IT"/>
        </w:rPr>
      </w:pPr>
    </w:p>
    <w:p w14:paraId="0E2B2331" w14:textId="77777777" w:rsidR="00004CFC" w:rsidRPr="00004CFC" w:rsidRDefault="00004CFC" w:rsidP="00985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Calibri"/>
          <w:szCs w:val="22"/>
          <w:lang w:val="it-IT"/>
        </w:rPr>
      </w:pPr>
    </w:p>
    <w:p w14:paraId="5E8C84D1" w14:textId="77777777" w:rsidR="00913883" w:rsidRPr="00467A31" w:rsidRDefault="00B15A2F" w:rsidP="00913883">
      <w:pPr>
        <w:pStyle w:val="Titolo1"/>
        <w:rPr>
          <w:lang w:val="it-IT"/>
        </w:rPr>
      </w:pPr>
      <w:bookmarkStart w:id="72" w:name="_Toc72402528"/>
      <w:r w:rsidRPr="00467A31">
        <w:rPr>
          <w:lang w:val="it-IT"/>
        </w:rPr>
        <w:t xml:space="preserve">7. </w:t>
      </w:r>
      <w:r w:rsidR="00913883" w:rsidRPr="00467A31">
        <w:rPr>
          <w:lang w:val="it-IT"/>
        </w:rPr>
        <w:t>Rettifiche</w:t>
      </w:r>
      <w:bookmarkEnd w:id="72"/>
    </w:p>
    <w:p w14:paraId="2A8B8C97" w14:textId="77777777" w:rsidR="00004CFC" w:rsidRDefault="00004CFC" w:rsidP="00004CFC">
      <w:pPr>
        <w:pBdr>
          <w:top w:val="single" w:sz="4" w:space="0" w:color="auto"/>
          <w:left w:val="single" w:sz="4" w:space="4" w:color="auto"/>
          <w:bottom w:val="single" w:sz="4" w:space="1" w:color="auto"/>
          <w:right w:val="single" w:sz="4" w:space="4" w:color="auto"/>
        </w:pBdr>
        <w:jc w:val="center"/>
        <w:rPr>
          <w:b/>
          <w:i/>
          <w:color w:val="0070C0"/>
          <w:sz w:val="24"/>
          <w:szCs w:val="24"/>
        </w:rPr>
      </w:pPr>
      <w:bookmarkStart w:id="73" w:name="_Hlk53131218"/>
      <w:r>
        <w:rPr>
          <w:b/>
          <w:i/>
          <w:color w:val="0070C0"/>
          <w:sz w:val="24"/>
          <w:szCs w:val="24"/>
        </w:rPr>
        <w:t>RETTIFICHE C.U. 48 del 13/05/2021</w:t>
      </w:r>
    </w:p>
    <w:bookmarkEnd w:id="73"/>
    <w:p w14:paraId="66A1D902" w14:textId="77777777" w:rsidR="00004CFC" w:rsidRPr="00004CFC" w:rsidRDefault="00004CFC" w:rsidP="00004CFC">
      <w:pPr>
        <w:pStyle w:val="TITOLOCAMPIONATO"/>
        <w:shd w:val="clear" w:color="auto" w:fill="CCCCCC"/>
        <w:spacing w:before="80" w:after="40"/>
        <w:rPr>
          <w:rFonts w:ascii="Calibri" w:hAnsi="Calibri" w:cs="Calibri"/>
          <w:sz w:val="28"/>
          <w:szCs w:val="28"/>
        </w:rPr>
      </w:pPr>
      <w:r w:rsidRPr="00004CFC">
        <w:rPr>
          <w:rFonts w:ascii="Calibri" w:hAnsi="Calibri" w:cs="Calibri"/>
          <w:sz w:val="28"/>
          <w:szCs w:val="28"/>
        </w:rPr>
        <w:t>ECCELLENZA</w:t>
      </w:r>
    </w:p>
    <w:p w14:paraId="5D626980" w14:textId="77777777" w:rsidR="00004CFC" w:rsidRPr="00004CFC" w:rsidRDefault="00004CFC" w:rsidP="00004CFC">
      <w:pPr>
        <w:spacing w:line="100" w:lineRule="atLeast"/>
        <w:rPr>
          <w:rFonts w:cs="Calibri"/>
          <w:b/>
          <w:i/>
          <w:iCs/>
          <w:szCs w:val="22"/>
        </w:rPr>
      </w:pPr>
      <w:r w:rsidRPr="00004CFC">
        <w:rPr>
          <w:rFonts w:cs="Calibri"/>
          <w:b/>
          <w:i/>
          <w:iCs/>
          <w:szCs w:val="22"/>
        </w:rPr>
        <w:t>SI CANCELLI</w:t>
      </w:r>
    </w:p>
    <w:p w14:paraId="237633A3" w14:textId="77777777" w:rsidR="00004CFC" w:rsidRPr="00004CFC" w:rsidRDefault="00004CFC" w:rsidP="00004CFC">
      <w:pPr>
        <w:jc w:val="center"/>
        <w:rPr>
          <w:rFonts w:cs="Calibri"/>
          <w:b/>
          <w:bCs/>
          <w:color w:val="000000"/>
          <w:szCs w:val="22"/>
        </w:rPr>
      </w:pPr>
      <w:r w:rsidRPr="00004CFC">
        <w:rPr>
          <w:rFonts w:cs="Calibri"/>
          <w:b/>
          <w:bCs/>
          <w:color w:val="000000"/>
          <w:szCs w:val="22"/>
        </w:rPr>
        <w:t xml:space="preserve">GARE DEL 9/ 5/2021 </w:t>
      </w:r>
    </w:p>
    <w:p w14:paraId="08A7A96B" w14:textId="77777777" w:rsidR="00004CFC" w:rsidRPr="00004CFC" w:rsidRDefault="00004CFC" w:rsidP="00004CFC">
      <w:pPr>
        <w:spacing w:before="100" w:after="100"/>
        <w:rPr>
          <w:rFonts w:cs="Calibri"/>
          <w:b/>
          <w:bCs/>
          <w:color w:val="000000"/>
          <w:szCs w:val="22"/>
        </w:rPr>
      </w:pPr>
      <w:r w:rsidRPr="00004CFC">
        <w:rPr>
          <w:rFonts w:cs="Calibri"/>
          <w:b/>
          <w:bCs/>
          <w:color w:val="000000"/>
          <w:szCs w:val="22"/>
        </w:rPr>
        <w:t xml:space="preserve">PROVVEDIMENTI DISCIPLINARI </w:t>
      </w:r>
    </w:p>
    <w:p w14:paraId="231B2000" w14:textId="77777777" w:rsidR="00004CFC" w:rsidRPr="00A34470" w:rsidRDefault="00004CFC" w:rsidP="00004CFC">
      <w:pPr>
        <w:rPr>
          <w:rFonts w:eastAsia="Arial" w:cs="Calibri"/>
          <w:color w:val="000000"/>
          <w:szCs w:val="22"/>
          <w:lang w:val="it-IT"/>
        </w:rPr>
      </w:pPr>
      <w:r w:rsidRPr="00A34470">
        <w:rPr>
          <w:rFonts w:eastAsia="Arial" w:cs="Calibri"/>
          <w:color w:val="000000"/>
          <w:szCs w:val="22"/>
          <w:lang w:val="it-IT"/>
        </w:rPr>
        <w:t xml:space="preserve">In base alle risultanze degli atti ufficiali sono state deliberate le seguenti sanzioni disciplinari. </w:t>
      </w:r>
    </w:p>
    <w:p w14:paraId="62A76754" w14:textId="77777777" w:rsidR="00004CFC" w:rsidRPr="00004CFC" w:rsidRDefault="00004CFC" w:rsidP="00004CFC">
      <w:pPr>
        <w:rPr>
          <w:rFonts w:cs="Calibri"/>
          <w:b/>
          <w:bCs/>
          <w:caps/>
          <w:color w:val="000000"/>
          <w:szCs w:val="22"/>
          <w:u w:val="single"/>
        </w:rPr>
      </w:pPr>
      <w:r w:rsidRPr="00004CFC">
        <w:rPr>
          <w:rFonts w:cs="Calibri"/>
          <w:b/>
          <w:bCs/>
          <w:caps/>
          <w:color w:val="000000"/>
          <w:szCs w:val="22"/>
          <w:u w:val="single"/>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4CFC" w:rsidRPr="00004CFC" w14:paraId="40DA382A" w14:textId="77777777" w:rsidTr="00AE2C4B">
        <w:tc>
          <w:tcPr>
            <w:tcW w:w="2200" w:type="dxa"/>
            <w:tcMar>
              <w:top w:w="20" w:type="dxa"/>
              <w:left w:w="20" w:type="dxa"/>
              <w:bottom w:w="20" w:type="dxa"/>
              <w:right w:w="20" w:type="dxa"/>
            </w:tcMar>
            <w:vAlign w:val="center"/>
            <w:hideMark/>
          </w:tcPr>
          <w:p w14:paraId="4B33FEB8" w14:textId="77777777" w:rsidR="00004CFC" w:rsidRPr="00004CFC" w:rsidRDefault="00004CFC" w:rsidP="00AE2C4B">
            <w:pPr>
              <w:spacing w:before="100" w:beforeAutospacing="1" w:after="100" w:afterAutospacing="1"/>
              <w:rPr>
                <w:rFonts w:cs="Calibri"/>
                <w:szCs w:val="22"/>
              </w:rPr>
            </w:pPr>
            <w:r w:rsidRPr="00004CFC">
              <w:rPr>
                <w:rFonts w:cs="Calibri"/>
                <w:szCs w:val="22"/>
              </w:rPr>
              <w:t>LAURICELLA FILIPPO</w:t>
            </w:r>
          </w:p>
        </w:tc>
        <w:tc>
          <w:tcPr>
            <w:tcW w:w="2200" w:type="dxa"/>
            <w:tcMar>
              <w:top w:w="20" w:type="dxa"/>
              <w:left w:w="20" w:type="dxa"/>
              <w:bottom w:w="20" w:type="dxa"/>
              <w:right w:w="20" w:type="dxa"/>
            </w:tcMar>
            <w:vAlign w:val="center"/>
            <w:hideMark/>
          </w:tcPr>
          <w:p w14:paraId="24BFC6B1" w14:textId="77777777" w:rsidR="00004CFC" w:rsidRPr="00004CFC" w:rsidRDefault="00004CFC" w:rsidP="00AE2C4B">
            <w:pPr>
              <w:spacing w:before="100" w:beforeAutospacing="1" w:after="100" w:afterAutospacing="1"/>
              <w:rPr>
                <w:rFonts w:cs="Calibri"/>
                <w:szCs w:val="22"/>
              </w:rPr>
            </w:pPr>
            <w:r w:rsidRPr="00004CFC">
              <w:rPr>
                <w:rFonts w:cs="Calibri"/>
                <w:szCs w:val="22"/>
              </w:rPr>
              <w:t>(</w:t>
            </w:r>
            <w:bookmarkStart w:id="74" w:name="_Hlk72155245"/>
            <w:r w:rsidRPr="00004CFC">
              <w:rPr>
                <w:rFonts w:cs="Calibri"/>
                <w:szCs w:val="22"/>
              </w:rPr>
              <w:t xml:space="preserve">CILIVERGHE MAZZANO) </w:t>
            </w:r>
            <w:bookmarkEnd w:id="74"/>
          </w:p>
        </w:tc>
        <w:tc>
          <w:tcPr>
            <w:tcW w:w="800" w:type="dxa"/>
            <w:tcMar>
              <w:top w:w="20" w:type="dxa"/>
              <w:left w:w="20" w:type="dxa"/>
              <w:bottom w:w="20" w:type="dxa"/>
              <w:right w:w="20" w:type="dxa"/>
            </w:tcMar>
            <w:vAlign w:val="center"/>
            <w:hideMark/>
          </w:tcPr>
          <w:p w14:paraId="6C3632B7" w14:textId="77777777" w:rsidR="00004CFC" w:rsidRPr="00004CFC" w:rsidRDefault="00004CFC" w:rsidP="00AE2C4B">
            <w:pPr>
              <w:spacing w:before="100" w:beforeAutospacing="1" w:after="100" w:afterAutospacing="1"/>
              <w:rPr>
                <w:rFonts w:cs="Calibri"/>
                <w:szCs w:val="22"/>
              </w:rPr>
            </w:pPr>
            <w:r w:rsidRPr="00004CFC">
              <w:rPr>
                <w:rFonts w:cs="Calibri"/>
                <w:szCs w:val="22"/>
              </w:rPr>
              <w:t> </w:t>
            </w:r>
          </w:p>
        </w:tc>
        <w:tc>
          <w:tcPr>
            <w:tcW w:w="2200" w:type="dxa"/>
            <w:tcMar>
              <w:top w:w="20" w:type="dxa"/>
              <w:left w:w="20" w:type="dxa"/>
              <w:bottom w:w="20" w:type="dxa"/>
              <w:right w:w="20" w:type="dxa"/>
            </w:tcMar>
            <w:vAlign w:val="center"/>
          </w:tcPr>
          <w:p w14:paraId="76447C15" w14:textId="77777777" w:rsidR="00004CFC" w:rsidRPr="00004CFC" w:rsidRDefault="00004CFC" w:rsidP="00AE2C4B">
            <w:pPr>
              <w:spacing w:before="100" w:beforeAutospacing="1" w:after="100" w:afterAutospacing="1"/>
              <w:rPr>
                <w:rFonts w:cs="Calibri"/>
                <w:szCs w:val="22"/>
              </w:rPr>
            </w:pPr>
          </w:p>
        </w:tc>
        <w:tc>
          <w:tcPr>
            <w:tcW w:w="2200" w:type="dxa"/>
            <w:tcMar>
              <w:top w:w="20" w:type="dxa"/>
              <w:left w:w="20" w:type="dxa"/>
              <w:bottom w:w="20" w:type="dxa"/>
              <w:right w:w="20" w:type="dxa"/>
            </w:tcMar>
            <w:vAlign w:val="center"/>
          </w:tcPr>
          <w:p w14:paraId="3C591728" w14:textId="77777777" w:rsidR="00004CFC" w:rsidRPr="00004CFC" w:rsidRDefault="00004CFC" w:rsidP="00AE2C4B">
            <w:pPr>
              <w:spacing w:before="100" w:beforeAutospacing="1" w:after="100" w:afterAutospacing="1"/>
              <w:rPr>
                <w:rFonts w:cs="Calibri"/>
                <w:szCs w:val="22"/>
              </w:rPr>
            </w:pPr>
          </w:p>
        </w:tc>
      </w:tr>
    </w:tbl>
    <w:p w14:paraId="30F3816F" w14:textId="77777777" w:rsidR="00004CFC" w:rsidRPr="00004CFC" w:rsidRDefault="00004CFC" w:rsidP="00004CFC">
      <w:pPr>
        <w:spacing w:line="100" w:lineRule="atLeast"/>
        <w:rPr>
          <w:rFonts w:cs="Calibri"/>
          <w:b/>
          <w:i/>
          <w:iCs/>
          <w:szCs w:val="22"/>
        </w:rPr>
      </w:pPr>
      <w:r w:rsidRPr="00004CFC">
        <w:rPr>
          <w:rFonts w:cs="Calibri"/>
          <w:b/>
          <w:i/>
          <w:iCs/>
          <w:szCs w:val="22"/>
        </w:rPr>
        <w:t>SI SCRIVA</w:t>
      </w:r>
    </w:p>
    <w:p w14:paraId="483A01F7" w14:textId="77777777" w:rsidR="00004CFC" w:rsidRPr="00004CFC" w:rsidRDefault="00004CFC" w:rsidP="00004CFC">
      <w:pPr>
        <w:spacing w:line="100" w:lineRule="atLeast"/>
        <w:rPr>
          <w:rFonts w:cs="Calibri"/>
          <w:b/>
          <w:szCs w:val="22"/>
          <w:u w:val="single"/>
        </w:rPr>
      </w:pPr>
      <w:r w:rsidRPr="00004CFC">
        <w:rPr>
          <w:rFonts w:cs="Calibri"/>
          <w:b/>
          <w:szCs w:val="22"/>
          <w:u w:val="single"/>
        </w:rPr>
        <w:t>AMMONIZIONE (I)</w:t>
      </w:r>
    </w:p>
    <w:p w14:paraId="2C1BF047" w14:textId="188EDEB0" w:rsidR="00004CFC" w:rsidRDefault="00004CFC" w:rsidP="00004CFC">
      <w:pPr>
        <w:spacing w:line="100" w:lineRule="atLeast"/>
        <w:rPr>
          <w:rFonts w:cs="Calibri"/>
          <w:szCs w:val="22"/>
        </w:rPr>
      </w:pPr>
      <w:r w:rsidRPr="00004CFC">
        <w:rPr>
          <w:rFonts w:cs="Calibri"/>
          <w:bCs/>
          <w:szCs w:val="22"/>
        </w:rPr>
        <w:t>LAURICELLA NICOLO’</w:t>
      </w:r>
      <w:r w:rsidRPr="00004CFC">
        <w:rPr>
          <w:rFonts w:cs="Calibri"/>
          <w:bCs/>
          <w:szCs w:val="22"/>
        </w:rPr>
        <w:tab/>
        <w:t>(</w:t>
      </w:r>
      <w:r w:rsidRPr="00004CFC">
        <w:rPr>
          <w:rFonts w:cs="Calibri"/>
          <w:szCs w:val="22"/>
        </w:rPr>
        <w:t>CILIVERGHE MAZZANO)</w:t>
      </w:r>
    </w:p>
    <w:p w14:paraId="3C01D344" w14:textId="2D12B391" w:rsidR="00004CFC" w:rsidRDefault="00004CFC" w:rsidP="00004CFC">
      <w:pPr>
        <w:spacing w:line="100" w:lineRule="atLeast"/>
        <w:rPr>
          <w:rFonts w:cs="Calibri"/>
          <w:szCs w:val="22"/>
        </w:rPr>
      </w:pPr>
    </w:p>
    <w:p w14:paraId="417F8FAD" w14:textId="23DCE525" w:rsidR="00004CFC" w:rsidRDefault="00004CFC" w:rsidP="00004CFC">
      <w:pPr>
        <w:spacing w:line="100" w:lineRule="atLeast"/>
        <w:rPr>
          <w:rFonts w:cs="Calibri"/>
          <w:szCs w:val="22"/>
        </w:rPr>
      </w:pPr>
    </w:p>
    <w:p w14:paraId="6C4F7529" w14:textId="2CB8F163" w:rsidR="00004CFC" w:rsidRDefault="00004CFC" w:rsidP="00004CFC">
      <w:pPr>
        <w:spacing w:line="100" w:lineRule="atLeast"/>
        <w:rPr>
          <w:rFonts w:cs="Calibri"/>
          <w:szCs w:val="22"/>
        </w:rPr>
      </w:pPr>
    </w:p>
    <w:p w14:paraId="4E111E62" w14:textId="5EC7294D" w:rsidR="00004CFC" w:rsidRDefault="00004CFC" w:rsidP="00004CFC">
      <w:pPr>
        <w:spacing w:line="100" w:lineRule="atLeast"/>
        <w:rPr>
          <w:rFonts w:cs="Calibri"/>
          <w:szCs w:val="22"/>
        </w:rPr>
      </w:pPr>
    </w:p>
    <w:p w14:paraId="19885C12" w14:textId="61C5ABC6" w:rsidR="00004CFC" w:rsidRDefault="00004CFC" w:rsidP="00004CFC">
      <w:pPr>
        <w:spacing w:line="100" w:lineRule="atLeast"/>
        <w:rPr>
          <w:rFonts w:cs="Calibri"/>
          <w:szCs w:val="22"/>
        </w:rPr>
      </w:pPr>
    </w:p>
    <w:p w14:paraId="775BA657" w14:textId="1355CF94" w:rsidR="00004CFC" w:rsidRDefault="00004CFC" w:rsidP="00004CFC">
      <w:pPr>
        <w:spacing w:line="100" w:lineRule="atLeast"/>
        <w:rPr>
          <w:rFonts w:cs="Calibri"/>
          <w:szCs w:val="22"/>
        </w:rPr>
      </w:pPr>
    </w:p>
    <w:p w14:paraId="5E092B2B" w14:textId="4C7CEEDB" w:rsidR="00004CFC" w:rsidRDefault="00004CFC" w:rsidP="00004CFC">
      <w:pPr>
        <w:spacing w:line="100" w:lineRule="atLeast"/>
        <w:rPr>
          <w:rFonts w:cs="Calibri"/>
          <w:szCs w:val="22"/>
        </w:rPr>
      </w:pPr>
    </w:p>
    <w:p w14:paraId="6FE43660" w14:textId="2A490B1C" w:rsidR="00004CFC" w:rsidRDefault="00004CFC" w:rsidP="00004CFC">
      <w:pPr>
        <w:spacing w:line="100" w:lineRule="atLeast"/>
        <w:rPr>
          <w:rFonts w:cs="Calibri"/>
          <w:szCs w:val="22"/>
        </w:rPr>
      </w:pPr>
    </w:p>
    <w:p w14:paraId="4F3C0012" w14:textId="20E70D0F" w:rsidR="00004CFC" w:rsidRDefault="00004CFC" w:rsidP="00004CFC">
      <w:pPr>
        <w:spacing w:line="100" w:lineRule="atLeast"/>
        <w:rPr>
          <w:rFonts w:cs="Calibri"/>
          <w:szCs w:val="22"/>
        </w:rPr>
      </w:pPr>
    </w:p>
    <w:p w14:paraId="5AECAD46" w14:textId="0ED262E2" w:rsidR="00004CFC" w:rsidRDefault="00004CFC" w:rsidP="00004CFC">
      <w:pPr>
        <w:spacing w:line="100" w:lineRule="atLeast"/>
        <w:rPr>
          <w:rFonts w:cs="Calibri"/>
          <w:szCs w:val="22"/>
        </w:rPr>
      </w:pPr>
    </w:p>
    <w:p w14:paraId="38282AD4" w14:textId="0B02938B" w:rsidR="00004CFC" w:rsidRDefault="00004CFC" w:rsidP="00004CFC">
      <w:pPr>
        <w:spacing w:line="100" w:lineRule="atLeast"/>
        <w:rPr>
          <w:rFonts w:cs="Calibri"/>
          <w:szCs w:val="22"/>
        </w:rPr>
      </w:pPr>
    </w:p>
    <w:p w14:paraId="7CE2E4B4" w14:textId="70B5628D" w:rsidR="00004CFC" w:rsidRDefault="00004CFC" w:rsidP="00004CFC">
      <w:pPr>
        <w:spacing w:line="100" w:lineRule="atLeast"/>
        <w:rPr>
          <w:rFonts w:cs="Calibri"/>
          <w:szCs w:val="22"/>
        </w:rPr>
      </w:pPr>
    </w:p>
    <w:p w14:paraId="7992BF51" w14:textId="0918A10A" w:rsidR="00004CFC" w:rsidRDefault="00004CFC" w:rsidP="00004CFC">
      <w:pPr>
        <w:spacing w:line="100" w:lineRule="atLeast"/>
        <w:rPr>
          <w:rFonts w:cs="Calibri"/>
          <w:szCs w:val="22"/>
        </w:rPr>
      </w:pPr>
    </w:p>
    <w:p w14:paraId="10E6A71F" w14:textId="4F92F3E4" w:rsidR="00004CFC" w:rsidRDefault="00004CFC" w:rsidP="00004CFC">
      <w:pPr>
        <w:spacing w:line="100" w:lineRule="atLeast"/>
        <w:rPr>
          <w:rFonts w:cs="Calibri"/>
          <w:szCs w:val="22"/>
        </w:rPr>
      </w:pPr>
    </w:p>
    <w:p w14:paraId="53A34526" w14:textId="4E7D0C4C" w:rsidR="00004CFC" w:rsidRDefault="00004CFC" w:rsidP="00004CFC">
      <w:pPr>
        <w:spacing w:line="100" w:lineRule="atLeast"/>
        <w:rPr>
          <w:rFonts w:cs="Calibri"/>
          <w:szCs w:val="22"/>
        </w:rPr>
      </w:pPr>
    </w:p>
    <w:p w14:paraId="2E4DB134" w14:textId="628F4034" w:rsidR="00004CFC" w:rsidRDefault="00004CFC" w:rsidP="00004CFC">
      <w:pPr>
        <w:spacing w:line="100" w:lineRule="atLeast"/>
        <w:rPr>
          <w:rFonts w:cs="Calibri"/>
          <w:bCs/>
          <w:szCs w:val="22"/>
        </w:rPr>
      </w:pPr>
    </w:p>
    <w:p w14:paraId="2C9EEB8D" w14:textId="77777777" w:rsidR="00F95B9A" w:rsidRPr="00004CFC" w:rsidRDefault="00F95B9A" w:rsidP="00004CFC">
      <w:pPr>
        <w:spacing w:line="100" w:lineRule="atLeast"/>
        <w:rPr>
          <w:rFonts w:cs="Calibri"/>
          <w:bCs/>
          <w:szCs w:val="22"/>
        </w:rPr>
      </w:pPr>
    </w:p>
    <w:p w14:paraId="34A1DDF5" w14:textId="77777777" w:rsidR="00913883" w:rsidRPr="00467A31" w:rsidRDefault="00B15A2F" w:rsidP="00913883">
      <w:pPr>
        <w:pStyle w:val="Titolo1"/>
        <w:rPr>
          <w:lang w:val="it-IT"/>
        </w:rPr>
      </w:pPr>
      <w:bookmarkStart w:id="75" w:name="_Toc72402529"/>
      <w:r w:rsidRPr="00467A31">
        <w:rPr>
          <w:lang w:val="it-IT"/>
        </w:rPr>
        <w:t xml:space="preserve">8. </w:t>
      </w:r>
      <w:r w:rsidR="00913883" w:rsidRPr="00467A31">
        <w:rPr>
          <w:lang w:val="it-IT"/>
        </w:rPr>
        <w:t>Legenda</w:t>
      </w:r>
      <w:bookmarkEnd w:id="75"/>
      <w:r w:rsidR="00913883" w:rsidRPr="00467A31">
        <w:rPr>
          <w:lang w:val="it-IT"/>
        </w:rPr>
        <w:tab/>
      </w:r>
    </w:p>
    <w:p w14:paraId="78DCD1DC" w14:textId="77777777" w:rsidR="00337B42" w:rsidRPr="00876813" w:rsidRDefault="003A0A1D" w:rsidP="00876813">
      <w:pPr>
        <w:pStyle w:val="Titolo2"/>
        <w:rPr>
          <w:i/>
        </w:rPr>
      </w:pPr>
      <w:bookmarkStart w:id="76" w:name="_Toc272399178"/>
      <w:bookmarkStart w:id="77" w:name="_Toc72402530"/>
      <w:r w:rsidRPr="00876813">
        <w:t>Legenda Simboli Giustizia Sportiva</w:t>
      </w:r>
      <w:bookmarkEnd w:id="76"/>
      <w:bookmarkEnd w:id="77"/>
    </w:p>
    <w:p w14:paraId="4A6BECEB" w14:textId="77777777" w:rsidR="00337B42" w:rsidRDefault="00B93A6B" w:rsidP="00337B42">
      <w:pPr>
        <w:pStyle w:val="Intestazionemessaggio"/>
        <w:ind w:left="0"/>
        <w:jc w:val="both"/>
        <w:rPr>
          <w:rFonts w:ascii="Arial" w:hAnsi="Arial" w:cs="Arial"/>
          <w:sz w:val="20"/>
        </w:rPr>
      </w:pPr>
    </w:p>
    <w:p w14:paraId="296CD7DA" w14:textId="77777777" w:rsidR="00337B42" w:rsidRDefault="003A0A1D" w:rsidP="00337B42">
      <w:pPr>
        <w:rPr>
          <w:lang w:eastAsia="it-IT"/>
        </w:rPr>
      </w:pPr>
      <w:r>
        <w:rPr>
          <w:lang w:eastAsia="it-IT"/>
        </w:rPr>
        <w:t xml:space="preserve">A    NON DISPUTATA PER MANCANZA ARBITRO               </w:t>
      </w:r>
    </w:p>
    <w:p w14:paraId="4FA18FED" w14:textId="77777777" w:rsidR="00337B42" w:rsidRDefault="003A0A1D" w:rsidP="00337B42">
      <w:pPr>
        <w:rPr>
          <w:lang w:eastAsia="it-IT"/>
        </w:rPr>
      </w:pPr>
      <w:r>
        <w:rPr>
          <w:lang w:eastAsia="it-IT"/>
        </w:rPr>
        <w:t xml:space="preserve">B    SOSPESA PRIMO TEMPO                              </w:t>
      </w:r>
    </w:p>
    <w:p w14:paraId="041B46C0" w14:textId="77777777" w:rsidR="00337B42" w:rsidRDefault="003A0A1D" w:rsidP="00337B42">
      <w:pPr>
        <w:rPr>
          <w:lang w:eastAsia="it-IT"/>
        </w:rPr>
      </w:pPr>
      <w:r>
        <w:rPr>
          <w:lang w:eastAsia="it-IT"/>
        </w:rPr>
        <w:t xml:space="preserve">D    ATTESA DECISIONI ORGANI DISCIPLINRI              </w:t>
      </w:r>
    </w:p>
    <w:p w14:paraId="2575EA73" w14:textId="77777777" w:rsidR="00337B42" w:rsidRDefault="003A0A1D" w:rsidP="00337B42">
      <w:pPr>
        <w:rPr>
          <w:lang w:eastAsia="it-IT"/>
        </w:rPr>
      </w:pPr>
      <w:r>
        <w:rPr>
          <w:lang w:eastAsia="it-IT"/>
        </w:rPr>
        <w:t>F    NON DISPUTATA PER AVVERSE CONDIZIONI ATMOSFERICHE</w:t>
      </w:r>
    </w:p>
    <w:p w14:paraId="37B0082F" w14:textId="77777777" w:rsidR="00337B42" w:rsidRDefault="003A0A1D" w:rsidP="00337B42">
      <w:pPr>
        <w:rPr>
          <w:lang w:eastAsia="it-IT"/>
        </w:rPr>
      </w:pPr>
      <w:r>
        <w:rPr>
          <w:lang w:eastAsia="it-IT"/>
        </w:rPr>
        <w:t xml:space="preserve">G    RIPETIZIONE GARA PER CAUSE DI FORZA MAGGIORE     </w:t>
      </w:r>
    </w:p>
    <w:p w14:paraId="7736B4B5" w14:textId="77777777" w:rsidR="00337B42" w:rsidRDefault="003A0A1D" w:rsidP="00337B42">
      <w:pPr>
        <w:rPr>
          <w:lang w:eastAsia="it-IT"/>
        </w:rPr>
      </w:pPr>
      <w:r>
        <w:rPr>
          <w:lang w:eastAsia="it-IT"/>
        </w:rPr>
        <w:t xml:space="preserve">H    RECUPERO D'UFFICIO                               </w:t>
      </w:r>
    </w:p>
    <w:p w14:paraId="08BF8875" w14:textId="77777777" w:rsidR="00337B42" w:rsidRDefault="003A0A1D" w:rsidP="00337B42">
      <w:pPr>
        <w:rPr>
          <w:lang w:eastAsia="it-IT"/>
        </w:rPr>
      </w:pPr>
      <w:r>
        <w:rPr>
          <w:lang w:eastAsia="it-IT"/>
        </w:rPr>
        <w:t xml:space="preserve">I     SOSPESA SECONDO TEMPO                            </w:t>
      </w:r>
    </w:p>
    <w:p w14:paraId="36E297FE" w14:textId="77777777" w:rsidR="00337B42" w:rsidRDefault="003A0A1D" w:rsidP="00337B42">
      <w:pPr>
        <w:rPr>
          <w:lang w:eastAsia="it-IT"/>
        </w:rPr>
      </w:pPr>
      <w:r>
        <w:rPr>
          <w:lang w:eastAsia="it-IT"/>
        </w:rPr>
        <w:t xml:space="preserve">K    RECUPERO PROGRAMMATO                             </w:t>
      </w:r>
    </w:p>
    <w:p w14:paraId="2DEDBA8D" w14:textId="77777777" w:rsidR="00337B42" w:rsidRDefault="003A0A1D" w:rsidP="00337B42">
      <w:pPr>
        <w:rPr>
          <w:lang w:eastAsia="it-IT"/>
        </w:rPr>
      </w:pPr>
      <w:r>
        <w:rPr>
          <w:lang w:eastAsia="it-IT"/>
        </w:rPr>
        <w:t xml:space="preserve">M    NON DISPUTATA PER IMPRATICABILITA' CAMPO         </w:t>
      </w:r>
    </w:p>
    <w:p w14:paraId="141A6D72" w14:textId="77777777" w:rsidR="00337B42" w:rsidRDefault="003A0A1D" w:rsidP="00337B42">
      <w:pPr>
        <w:rPr>
          <w:lang w:eastAsia="it-IT"/>
        </w:rPr>
      </w:pPr>
      <w:r>
        <w:rPr>
          <w:lang w:eastAsia="it-IT"/>
        </w:rPr>
        <w:t xml:space="preserve">P    POSTICIPO                                        </w:t>
      </w:r>
    </w:p>
    <w:p w14:paraId="54E5670F" w14:textId="77777777" w:rsidR="00337B42" w:rsidRDefault="003A0A1D" w:rsidP="00337B42">
      <w:pPr>
        <w:rPr>
          <w:lang w:eastAsia="it-IT"/>
        </w:rPr>
      </w:pPr>
      <w:r>
        <w:rPr>
          <w:lang w:eastAsia="it-IT"/>
        </w:rPr>
        <w:t xml:space="preserve">R    RAPPORTO NON PERVENUTO                           </w:t>
      </w:r>
    </w:p>
    <w:p w14:paraId="7FAF9093" w14:textId="77777777" w:rsidR="00337B42" w:rsidRDefault="003A0A1D" w:rsidP="00337B42">
      <w:pPr>
        <w:rPr>
          <w:lang w:eastAsia="it-IT"/>
        </w:rPr>
      </w:pPr>
      <w:r>
        <w:rPr>
          <w:lang w:eastAsia="it-IT"/>
        </w:rPr>
        <w:t xml:space="preserve">U    SOSPESA PER INFORTUNIO D.G.                      </w:t>
      </w:r>
    </w:p>
    <w:p w14:paraId="0D4A4759" w14:textId="77777777" w:rsidR="00337B42" w:rsidRDefault="003A0A1D" w:rsidP="00337B42">
      <w:pPr>
        <w:rPr>
          <w:lang w:eastAsia="it-IT"/>
        </w:rPr>
      </w:pPr>
      <w:r>
        <w:rPr>
          <w:lang w:eastAsia="it-IT"/>
        </w:rPr>
        <w:t xml:space="preserve">W   GARA RINVIATA </w:t>
      </w:r>
    </w:p>
    <w:p w14:paraId="759FE331" w14:textId="77777777" w:rsidR="00337B42" w:rsidRDefault="003A0A1D" w:rsidP="00337B42">
      <w:pPr>
        <w:rPr>
          <w:lang w:eastAsia="it-IT"/>
        </w:rPr>
      </w:pPr>
      <w:r>
        <w:rPr>
          <w:lang w:eastAsia="it-IT"/>
        </w:rPr>
        <w:t xml:space="preserve">Y    RISULTATI di RAPPORTI PERVENUTI in RITARDO                 </w:t>
      </w:r>
    </w:p>
    <w:p w14:paraId="11DBC20B" w14:textId="77777777" w:rsidR="00503696" w:rsidRDefault="00B93A6B"/>
    <w:p w14:paraId="40CCD067" w14:textId="77777777" w:rsidR="00913883" w:rsidRPr="00467A31" w:rsidRDefault="00913883" w:rsidP="00913883">
      <w:pPr>
        <w:rPr>
          <w:lang w:val="it-IT"/>
        </w:rPr>
      </w:pPr>
    </w:p>
    <w:p w14:paraId="0C63D570"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AFC545F"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04CFC">
        <w:rPr>
          <w:rFonts w:cs="Arial"/>
          <w:lang w:val="it-IT"/>
        </w:rPr>
        <w:t>20 Maggio 2021</w:t>
      </w:r>
    </w:p>
    <w:p w14:paraId="688903E8" w14:textId="19A2E7CA"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F95B9A">
      <w:footerReference w:type="default" r:id="rId33"/>
      <w:pgSz w:w="11906" w:h="16838"/>
      <w:pgMar w:top="1134" w:right="1134" w:bottom="1134" w:left="1134" w:header="709" w:footer="709" w:gutter="0"/>
      <w:pgNumType w:start="12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D921" w14:textId="77777777" w:rsidR="00B93A6B" w:rsidRDefault="00B93A6B" w:rsidP="00913883">
      <w:pPr>
        <w:spacing w:before="0" w:after="0" w:line="240" w:lineRule="auto"/>
      </w:pPr>
      <w:r>
        <w:separator/>
      </w:r>
    </w:p>
  </w:endnote>
  <w:endnote w:type="continuationSeparator" w:id="0">
    <w:p w14:paraId="6A8A13CD" w14:textId="77777777" w:rsidR="00B93A6B" w:rsidRDefault="00B93A6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8" w:name="NUM_COMUNICATO_FOOTER"/>
    <w:r w:rsidRPr="00216AD9">
      <w:rPr>
        <w:rFonts w:cs="Calibri"/>
      </w:rPr>
      <w:t>49</w:t>
    </w:r>
    <w:bookmarkEnd w:id="78"/>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E2E5" w14:textId="77777777" w:rsidR="00B93A6B" w:rsidRDefault="00B93A6B" w:rsidP="00913883">
      <w:pPr>
        <w:spacing w:before="0" w:after="0" w:line="240" w:lineRule="auto"/>
      </w:pPr>
      <w:r>
        <w:separator/>
      </w:r>
    </w:p>
  </w:footnote>
  <w:footnote w:type="continuationSeparator" w:id="0">
    <w:p w14:paraId="3B16B743" w14:textId="77777777" w:rsidR="00B93A6B" w:rsidRDefault="00B93A6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3CF1CDF"/>
    <w:multiLevelType w:val="hybridMultilevel"/>
    <w:tmpl w:val="EBA008A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023EEE"/>
    <w:multiLevelType w:val="multilevel"/>
    <w:tmpl w:val="DC5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4083A"/>
    <w:multiLevelType w:val="hybridMultilevel"/>
    <w:tmpl w:val="80A22A1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E40CFA"/>
    <w:multiLevelType w:val="hybridMultilevel"/>
    <w:tmpl w:val="1E086A4C"/>
    <w:lvl w:ilvl="0" w:tplc="16029F62">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0" w15:restartNumberingAfterBreak="0">
    <w:nsid w:val="77FC5CE7"/>
    <w:multiLevelType w:val="hybridMultilevel"/>
    <w:tmpl w:val="C888B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7"/>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4CFC"/>
    <w:rsid w:val="000258C1"/>
    <w:rsid w:val="000A19DD"/>
    <w:rsid w:val="00123F01"/>
    <w:rsid w:val="001B1CDA"/>
    <w:rsid w:val="0020277E"/>
    <w:rsid w:val="00216AD9"/>
    <w:rsid w:val="00251D80"/>
    <w:rsid w:val="002B691C"/>
    <w:rsid w:val="002E0E09"/>
    <w:rsid w:val="003A0A1D"/>
    <w:rsid w:val="00467A31"/>
    <w:rsid w:val="004D1FCF"/>
    <w:rsid w:val="005252C7"/>
    <w:rsid w:val="0053204F"/>
    <w:rsid w:val="00536936"/>
    <w:rsid w:val="005A09CA"/>
    <w:rsid w:val="00630256"/>
    <w:rsid w:val="006A21B3"/>
    <w:rsid w:val="006C34FE"/>
    <w:rsid w:val="007C357F"/>
    <w:rsid w:val="00866F57"/>
    <w:rsid w:val="008A4C2F"/>
    <w:rsid w:val="00904B11"/>
    <w:rsid w:val="00913883"/>
    <w:rsid w:val="00964960"/>
    <w:rsid w:val="009B4FA7"/>
    <w:rsid w:val="009F489A"/>
    <w:rsid w:val="00A07273"/>
    <w:rsid w:val="00A22ED5"/>
    <w:rsid w:val="00A34470"/>
    <w:rsid w:val="00A42E3F"/>
    <w:rsid w:val="00A64DCB"/>
    <w:rsid w:val="00A918C7"/>
    <w:rsid w:val="00AA1649"/>
    <w:rsid w:val="00B15A2F"/>
    <w:rsid w:val="00B51CD7"/>
    <w:rsid w:val="00B93A6B"/>
    <w:rsid w:val="00C63187"/>
    <w:rsid w:val="00CD454B"/>
    <w:rsid w:val="00CF1045"/>
    <w:rsid w:val="00E00062"/>
    <w:rsid w:val="00E87D49"/>
    <w:rsid w:val="00F04F99"/>
    <w:rsid w:val="00F91EB9"/>
    <w:rsid w:val="00F95B9A"/>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DBD991DB-36FD-4DD6-B2A8-E84CC59A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customStyle="1" w:styleId="Corpo">
    <w:name w:val="Corpo"/>
    <w:pPr>
      <w:suppressAutoHyphens/>
    </w:pPr>
    <w:rPr>
      <w:rFonts w:ascii="Helvetica Neue" w:eastAsia="Arial Unicode MS" w:hAnsi="Helvetica Neue" w:cs="Arial Unicode MS"/>
      <w:color w:val="000000"/>
      <w:sz w:val="22"/>
      <w:szCs w:val="22"/>
      <w:lang w:eastAsia="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322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0-2021/7440-comunicato-ufficiale-n-303-cu-237-a-figc-nomina-componenti-delle-sezioni-della-corte-federale-d-appello/file" TargetMode="External"/><Relationship Id="rId18" Type="http://schemas.openxmlformats.org/officeDocument/2006/relationships/hyperlink" Target="https://www.lnd.it/it/comunicati-e-circolari/comunicati-ufficiali/stagione-sportiva-2020-2021/7447-comunicato-ufficiale-n-310-cu-244-a-figc-disposizioni-derogatorie-agli-articoli-17-18-e-20-delle-n-o-i-f-per-societa-lnd-e-sgs-per-la-stagione-sportiva-2021-2022/file" TargetMode="External"/><Relationship Id="rId26" Type="http://schemas.openxmlformats.org/officeDocument/2006/relationships/hyperlink" Target="file:///C:\Users\Utente\AppData\Users\Utente\AppData\Users\Utente\AppData\Users\Utente\AppData\Users\Utente\AppData\Users\Utente\AppData\Local\Microsoft\Windows\Temporary%20Internet%20Files\Content.IE5\8QH6KK1L\affarigeneralicrl@lnd.it"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0-2021/7454-comunicato-ufficiale-n-314-cu-dal-n-362-aa-al-n-373-aa-figc-provvedimenti-della-procura-federale/fi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7434-comunicato-ufficiale-n-302-cu-n-360-aa-e-361-aa-figc-provvedimenti-della-procura-federale/file" TargetMode="External"/><Relationship Id="rId17" Type="http://schemas.openxmlformats.org/officeDocument/2006/relationships/hyperlink" Target="https://www.lnd.it/it/comunicati-e-circolari/comunicati-ufficiali/stagione-sportiva-2020-2021/7445-comunicato-ufficiale-n-308-cu-242-a-figc-nomina-dott-matteo-marani-presidente-della-fondazione-museo-del-calcio/file" TargetMode="External"/><Relationship Id="rId25" Type="http://schemas.openxmlformats.org/officeDocument/2006/relationships/hyperlink" Target="https://www.lnd.it/it/comunicati-e-circolari/circolari/stagione-sportiva-2020-2021/7455-circolare-n-128-decisioni-del-tribunale-nazionale-antidoping/fi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7444-comunicato-ufficiale-n-307-cu-241-a-figc-nomina-avv-luca-longhi-a-sostituto-giudice-sportivo-lnd-e-avv-giuseppe-lavigna-a-giudice-sportivo-del-dipartimento-calcio-femminile/file" TargetMode="External"/><Relationship Id="rId20" Type="http://schemas.openxmlformats.org/officeDocument/2006/relationships/hyperlink" Target="https://www.lnd.it/it/comunicati-e-circolari/comunicati-ufficiali/stagione-sportiva-2020-2021/7453-comunicato-ufficiale-n-313-cu-n-247-a-figc-abbreviazione-termini-calcio-a-5-fasi-nazionali-seconde-classificate-campionati-regionali/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stagione-sportiva-2020-2021/7435-circolare-n-125-circolare-16-2021-centro-studi-tributari-lnd/file" TargetMode="External"/><Relationship Id="rId32" Type="http://schemas.openxmlformats.org/officeDocument/2006/relationships/hyperlink" Target="mailto:base.lombardiasgs@figc.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7443-comunicato-ufficiale-n-306-cu-240-a-figc-nomina-avv-paolo-mormando-a-procuratore-federale-aggiunto-interregionale/file" TargetMode="External"/><Relationship Id="rId23" Type="http://schemas.openxmlformats.org/officeDocument/2006/relationships/hyperlink" Target="https://www.lnd.it/it/comunicati-e-circolari/circolari/stagione-sportiva-2020-2021/7431-circolare-n-124-decisioni-del-tribunale-nazionale-antidoping/file"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0-2021/7448-comunicato-ufficiale-n-311-cu-245-a-figc-termini-relativi-agli-accordi-preliminari-di-cui-all-art-105-commi-1-e-2-delle-noif-a-valere-per-la-stagione-sportiva-2021-2022/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7441-comunicato-ufficiale-n-304-cu-238-a-figc-nomina-componenti-delle-sezioni-della-corte-sportiva-d-appello-a-livello-nazionale/file" TargetMode="External"/><Relationship Id="rId22" Type="http://schemas.openxmlformats.org/officeDocument/2006/relationships/hyperlink" Target="https://www.lnd.it/it/comunicati-e-circolari/comunicati-ufficiali/stagione-sportiva-2020-2021/7456-comunicato-ufficiale-n-315-cu-n-248-a-figc-deroga-art-49-comma-1-lett-c-noif-retrocessioni/file"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hyperlink" Target="https://www.figc.it/media/136405/cu-n79-sgs-aggiornamento-elenco-club-autorizzati-per-raduni-e-provini-ss2020-2021-del-11-05-2021.pdf" TargetMode="External"/><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7868</Words>
  <Characters>44850</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52613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16</cp:revision>
  <cp:lastPrinted>2021-05-20T11:52:00Z</cp:lastPrinted>
  <dcterms:created xsi:type="dcterms:W3CDTF">2021-05-20T08:53:00Z</dcterms:created>
  <dcterms:modified xsi:type="dcterms:W3CDTF">2021-05-20T11:52:00Z</dcterms:modified>
</cp:coreProperties>
</file>