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5"/>
        <w:gridCol w:w="7402"/>
      </w:tblGrid>
      <w:tr w:rsidR="00A42E3F" w:rsidRPr="000C101F" w:rsidTr="00EA1DE8">
        <w:trPr>
          <w:cantSplit/>
          <w:trHeight w:val="571"/>
          <w:jc w:val="center"/>
        </w:trPr>
        <w:tc>
          <w:tcPr>
            <w:tcW w:w="2665" w:type="dxa"/>
          </w:tcPr>
          <w:p w:rsidR="00A42E3F" w:rsidRPr="00EA1DE8" w:rsidRDefault="00931106" w:rsidP="00EA1DE8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BE5FD0"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inline distT="0" distB="0" distL="0" distR="0">
                  <wp:extent cx="1438275" cy="1438275"/>
                  <wp:effectExtent l="0" t="0" r="0" b="0"/>
                  <wp:docPr id="1" name="Immagine 1" descr="C:\Users\Utente\Desktop\CR LND LOMBARDIA-2019_LOGO-MON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Utente\Desktop\CR LND LOMBARDIA-2019_LOGO-MONZ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2" w:type="dxa"/>
            <w:vAlign w:val="center"/>
          </w:tcPr>
          <w:p w:rsidR="00B205ED" w:rsidRP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B205ED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DELEGAZIONE PROVINCIALE DI MONZA</w:t>
            </w:r>
          </w:p>
          <w:p w:rsidR="00B205ED" w:rsidRP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Via </w:t>
            </w:r>
            <w:r w:rsidR="00BE5FD0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Piave 7</w:t>
            </w: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-20900 MONZA  </w:t>
            </w:r>
          </w:p>
          <w:p w:rsidR="00B205ED" w:rsidRP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</w:p>
          <w:p w:rsid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B205ED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t>039 2326135</w:t>
            </w: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- Fax </w:t>
            </w:r>
            <w:r w:rsidRPr="00B205ED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t>039 2304666</w:t>
            </w: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- e-mail: </w:t>
            </w:r>
            <w:r w:rsidR="00060A1C" w:rsidRPr="00060A1C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t>del.monza@lnd.it</w:t>
            </w:r>
          </w:p>
          <w:p w:rsidR="00060A1C" w:rsidRPr="00556B54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</w:pPr>
            <w:r w:rsidRPr="00556B54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PEC: </w:t>
            </w:r>
            <w:r w:rsidRPr="00556B54">
              <w:rPr>
                <w:rStyle w:val="object-hover3"/>
                <w:color w:val="0070C0"/>
                <w:lang w:val="it-IT"/>
              </w:rPr>
              <w:t>lndmonza@pec.comitatoregionalelombardia.it</w:t>
            </w:r>
          </w:p>
          <w:p w:rsidR="00060A1C" w:rsidRPr="00B205ED" w:rsidRDefault="00060A1C" w:rsidP="00060A1C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556B54">
              <w:rPr>
                <w:rFonts w:cs="Calibri"/>
                <w:bCs/>
                <w:color w:val="0070C0"/>
                <w:sz w:val="18"/>
                <w:szCs w:val="18"/>
                <w:lang w:val="it-IT" w:eastAsia="it-IT" w:bidi="ar-SA"/>
              </w:rPr>
              <w:t xml:space="preserve">PEC GIUDICE SPORTIVO: </w:t>
            </w:r>
            <w:r w:rsidRPr="00556B54">
              <w:rPr>
                <w:rStyle w:val="object4"/>
                <w:color w:val="0070C0"/>
                <w:lang w:val="it-IT"/>
              </w:rPr>
              <w:t>giudicemonzabrianza@pec.comitatoregionalelombardia.it</w:t>
            </w:r>
          </w:p>
          <w:p w:rsidR="00B205ED" w:rsidRPr="00B205ED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631363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Canale </w:t>
            </w:r>
            <w:proofErr w:type="spellStart"/>
            <w:proofErr w:type="gramStart"/>
            <w:r w:rsidRPr="00631363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telegram</w:t>
            </w:r>
            <w:proofErr w:type="spellEnd"/>
            <w:r w:rsidRPr="00631363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:</w:t>
            </w:r>
            <w:r w:rsidRPr="00631363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@</w:t>
            </w:r>
            <w:proofErr w:type="spellStart"/>
            <w:proofErr w:type="gramEnd"/>
            <w:r w:rsidRPr="00631363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lndmonza</w:t>
            </w:r>
            <w:proofErr w:type="spellEnd"/>
            <w:r w:rsidRPr="00631363">
              <w:rPr>
                <w:rFonts w:cs="Arial"/>
                <w:b/>
                <w:bCs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</w:t>
            </w:r>
            <w:r w:rsidRPr="00631363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link:</w:t>
            </w:r>
            <w:r w:rsidR="004F314E">
              <w:rPr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 xml:space="preserve"> https://t.me/lndmonza</w:t>
            </w:r>
            <w:r w:rsidR="005E648B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begin"/>
            </w:r>
            <w:r w:rsidR="005E648B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instrText xml:space="preserve">https://t.me/lndmonza" \t "_blank" </w:instrText>
            </w:r>
            <w:r w:rsidR="005E648B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separate"/>
            </w:r>
            <w:r w:rsidRPr="00631363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t>https://t.me/lndmonza</w:t>
            </w:r>
            <w:r w:rsidR="005E648B">
              <w:rPr>
                <w:rStyle w:val="Collegamentoipertestuale"/>
                <w:rFonts w:cs="Arial"/>
                <w:color w:val="0070C0"/>
                <w:sz w:val="18"/>
                <w:szCs w:val="23"/>
                <w:shd w:val="clear" w:color="auto" w:fill="FFFFFF"/>
                <w:lang w:val="it-IT" w:eastAsia="it-IT" w:bidi="ar-SA"/>
              </w:rPr>
              <w:fldChar w:fldCharType="end"/>
            </w:r>
          </w:p>
          <w:p w:rsidR="00631363" w:rsidRDefault="00631363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</w:p>
          <w:p w:rsidR="00B205ED" w:rsidRP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B205ED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ORARIO APERTURA</w:t>
            </w:r>
          </w:p>
          <w:p w:rsidR="00B205ED" w:rsidRPr="00B205ED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B205ED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t>Lunedì 09:30-12:30/13:00-15:30/20:30-22:00</w:t>
            </w:r>
          </w:p>
          <w:p w:rsidR="00A42E3F" w:rsidRPr="00EA1DE8" w:rsidRDefault="00B205ED" w:rsidP="00B205E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Cs/>
                <w:color w:val="006699"/>
                <w:lang w:val="it-IT" w:eastAsia="it-IT" w:bidi="ar-SA"/>
              </w:rPr>
            </w:pPr>
            <w:r w:rsidRPr="00B205ED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t xml:space="preserve">Giovedì 09:30-12:30/20:30-22:00 </w:t>
            </w:r>
            <w:r w:rsidRPr="00B205ED">
              <w:rPr>
                <w:rFonts w:cs="Calibri"/>
                <w:bCs/>
                <w:color w:val="0061FF"/>
                <w:sz w:val="18"/>
                <w:szCs w:val="18"/>
                <w:lang w:val="it-IT" w:eastAsia="it-IT" w:bidi="ar-SA"/>
              </w:rPr>
              <w:br/>
              <w:t>Martedì-Mercoledì-Venerdì 09:30-12:30/13:00-15:30</w:t>
            </w:r>
          </w:p>
        </w:tc>
      </w:tr>
      <w:tr w:rsidR="00A42E3F" w:rsidRPr="000C101F" w:rsidTr="000B1740">
        <w:trPr>
          <w:cantSplit/>
          <w:trHeight w:val="570"/>
          <w:jc w:val="center"/>
        </w:trPr>
        <w:tc>
          <w:tcPr>
            <w:tcW w:w="10067" w:type="dxa"/>
            <w:gridSpan w:val="2"/>
            <w:vAlign w:val="center"/>
          </w:tcPr>
          <w:p w:rsidR="000B1740" w:rsidRPr="00EA1DE8" w:rsidRDefault="000B1740" w:rsidP="000B1740">
            <w:pPr>
              <w:pStyle w:val="IntestazioneComunicato"/>
              <w:rPr>
                <w:rFonts w:ascii="Calibri" w:hAnsi="Calibri"/>
                <w:sz w:val="44"/>
                <w:szCs w:val="48"/>
              </w:rPr>
            </w:pPr>
            <w:r w:rsidRPr="00EA1DE8">
              <w:rPr>
                <w:rFonts w:ascii="Calibri" w:hAnsi="Calibri"/>
                <w:sz w:val="44"/>
                <w:szCs w:val="48"/>
              </w:rPr>
              <w:t>Stagione Sportiva 2020/2021</w:t>
            </w:r>
          </w:p>
          <w:p w:rsidR="00A42E3F" w:rsidRPr="00EA1DE8" w:rsidRDefault="000B1740" w:rsidP="00AE211E">
            <w:pPr>
              <w:spacing w:before="0" w:after="0" w:line="240" w:lineRule="auto"/>
              <w:jc w:val="center"/>
              <w:rPr>
                <w:rFonts w:cs="Calibri"/>
                <w:bCs/>
                <w:sz w:val="40"/>
                <w:lang w:val="it-IT" w:eastAsia="it-IT" w:bidi="ar-SA"/>
              </w:rPr>
            </w:pPr>
            <w:r w:rsidRPr="00EA1DE8">
              <w:rPr>
                <w:sz w:val="44"/>
                <w:szCs w:val="48"/>
                <w:lang w:val="it-IT"/>
              </w:rPr>
              <w:t>Comunicato Ufficiale N° 15 del 0</w:t>
            </w:r>
            <w:r w:rsidR="00AE211E">
              <w:rPr>
                <w:sz w:val="44"/>
                <w:szCs w:val="48"/>
                <w:lang w:val="it-IT"/>
              </w:rPr>
              <w:t>9</w:t>
            </w:r>
            <w:r w:rsidRPr="00EA1DE8">
              <w:rPr>
                <w:sz w:val="44"/>
                <w:szCs w:val="48"/>
                <w:lang w:val="it-IT"/>
              </w:rPr>
              <w:t>/10/2020</w:t>
            </w:r>
          </w:p>
        </w:tc>
      </w:tr>
    </w:tbl>
    <w:bookmarkStart w:id="0" w:name="_GoBack"/>
    <w:bookmarkEnd w:id="0"/>
    <w:p w:rsidR="009279C6" w:rsidRDefault="00B73E04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r>
        <w:rPr>
          <w:lang w:val="it-IT" w:eastAsia="it-IT" w:bidi="ar-SA"/>
        </w:rPr>
        <w:fldChar w:fldCharType="begin"/>
      </w:r>
      <w:r>
        <w:rPr>
          <w:lang w:val="it-IT" w:eastAsia="it-IT" w:bidi="ar-SA"/>
        </w:rPr>
        <w:instrText xml:space="preserve"> TOC \o "1-3" \h \z \u </w:instrText>
      </w:r>
      <w:r>
        <w:rPr>
          <w:lang w:val="it-IT" w:eastAsia="it-IT" w:bidi="ar-SA"/>
        </w:rPr>
        <w:fldChar w:fldCharType="separate"/>
      </w:r>
      <w:hyperlink w:anchor="_Toc53133675" w:history="1">
        <w:r w:rsidR="009279C6" w:rsidRPr="00DC2CED">
          <w:rPr>
            <w:rStyle w:val="Collegamentoipertestuale"/>
            <w:noProof/>
            <w:lang w:val="it-IT"/>
          </w:rPr>
          <w:t>1. Comunicazioni della f.i.g.c.</w:t>
        </w:r>
        <w:r w:rsidR="009279C6">
          <w:rPr>
            <w:noProof/>
            <w:webHidden/>
          </w:rPr>
          <w:tab/>
        </w:r>
        <w:r w:rsidR="009279C6">
          <w:rPr>
            <w:noProof/>
            <w:webHidden/>
          </w:rPr>
          <w:fldChar w:fldCharType="begin"/>
        </w:r>
        <w:r w:rsidR="009279C6">
          <w:rPr>
            <w:noProof/>
            <w:webHidden/>
          </w:rPr>
          <w:instrText xml:space="preserve"> PAGEREF _Toc53133675 \h </w:instrText>
        </w:r>
        <w:r w:rsidR="009279C6">
          <w:rPr>
            <w:noProof/>
            <w:webHidden/>
          </w:rPr>
        </w:r>
        <w:r w:rsidR="009279C6">
          <w:rPr>
            <w:noProof/>
            <w:webHidden/>
          </w:rPr>
          <w:fldChar w:fldCharType="separate"/>
        </w:r>
        <w:r w:rsidR="009279C6">
          <w:rPr>
            <w:noProof/>
            <w:webHidden/>
          </w:rPr>
          <w:t>284</w:t>
        </w:r>
        <w:r w:rsidR="009279C6"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76" w:history="1">
        <w:r w:rsidRPr="00DC2CED">
          <w:rPr>
            <w:rStyle w:val="Collegamentoipertestuale"/>
            <w:noProof/>
            <w:lang w:val="it-IT"/>
          </w:rPr>
          <w:t>1.1 NESSUNA COMUNICAZIONE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77" w:history="1">
        <w:r w:rsidRPr="00DC2CED">
          <w:rPr>
            <w:rStyle w:val="Collegamentoipertestuale"/>
            <w:noProof/>
            <w:lang w:val="it-IT"/>
          </w:rPr>
          <w:t>2. Comunicazioni della lega nazionale dilettanti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678" w:history="1">
        <w:r w:rsidRPr="00DC2CED">
          <w:rPr>
            <w:rStyle w:val="Collegamentoipertestuale"/>
            <w:noProof/>
            <w:lang w:val="it-IT"/>
          </w:rPr>
          <w:t>2.1 Comunicati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679" w:history="1">
        <w:r w:rsidRPr="00DC2CED">
          <w:rPr>
            <w:rStyle w:val="Collegamentoipertestuale"/>
            <w:noProof/>
            <w:lang w:val="it-IT"/>
          </w:rPr>
          <w:t>2.2 Circolari Ufficiali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284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80" w:history="1">
        <w:r w:rsidRPr="00DC2CED">
          <w:rPr>
            <w:rStyle w:val="Collegamentoipertestuale"/>
            <w:noProof/>
            <w:lang w:val="it-IT"/>
          </w:rPr>
          <w:t>3. COMUNICAZIONI DEL COMITATO REGIONALE LOMBARDIA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681" w:history="1">
        <w:r w:rsidRPr="00DC2CED">
          <w:rPr>
            <w:rStyle w:val="Collegamentoipertestuale"/>
            <w:noProof/>
            <w:lang w:val="it-IT"/>
          </w:rPr>
          <w:t>3.2 SEGRETERIA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82" w:history="1">
        <w:r w:rsidRPr="00DC2CED">
          <w:rPr>
            <w:rStyle w:val="Collegamentoipertestuale"/>
            <w:caps/>
            <w:noProof/>
            <w:spacing w:val="15"/>
            <w:lang w:val="it-IT"/>
          </w:rPr>
          <w:t>3.2.2 richieste di rinvio causa Covid-19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83" w:history="1">
        <w:r w:rsidRPr="00DC2CED">
          <w:rPr>
            <w:rStyle w:val="Collegamentoipertestuale"/>
            <w:noProof/>
            <w:lang w:val="it-IT"/>
          </w:rPr>
          <w:t>3.2.3 Recapiti per urgenze gare weekend 10-11 ottobre 2020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285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84" w:history="1">
        <w:r w:rsidRPr="00DC2CED">
          <w:rPr>
            <w:rStyle w:val="Collegamentoipertestuale"/>
            <w:noProof/>
            <w:spacing w:val="15"/>
            <w:lang w:val="it-IT"/>
          </w:rPr>
          <w:t>4. Comunicazioni per l’attività del Settore Giovanile Scolastico del C.R.L.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685" w:history="1">
        <w:r w:rsidRPr="00DC2CED">
          <w:rPr>
            <w:rStyle w:val="Collegamentoipertestuale"/>
            <w:caps/>
            <w:noProof/>
            <w:spacing w:val="15"/>
            <w:lang w:val="it-IT"/>
          </w:rPr>
          <w:t>4.2 Attività di Base (S.G.S.)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86" w:history="1">
        <w:r w:rsidRPr="00DC2CED">
          <w:rPr>
            <w:rStyle w:val="Collegamentoipertestuale"/>
            <w:noProof/>
            <w:lang w:val="it-IT"/>
          </w:rPr>
          <w:t>4.2.2 PROGRAMMAZIONE ATTIVITA’ DI BASE CALCIO A 5 IN LOMBARDIA FASE AUTUNNALE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87" w:history="1">
        <w:r w:rsidRPr="00DC2CED">
          <w:rPr>
            <w:rStyle w:val="Collegamentoipertestuale"/>
            <w:noProof/>
            <w:lang w:val="it-IT"/>
          </w:rPr>
          <w:t>TORNEI ESORDIENTI E PULCINI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88" w:history="1">
        <w:r w:rsidRPr="00DC2CED">
          <w:rPr>
            <w:rStyle w:val="Collegamentoipertestuale"/>
            <w:noProof/>
            <w:lang w:val="it-IT"/>
          </w:rPr>
          <w:t>TORNEI PRIMI CALCI E PICCOLI AMICI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286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89" w:history="1">
        <w:r w:rsidRPr="00DC2CED">
          <w:rPr>
            <w:rStyle w:val="Collegamentoipertestuale"/>
            <w:noProof/>
            <w:lang w:val="it-IT"/>
          </w:rPr>
          <w:t>5. Notizie DELLA DELEGAZIONE DI MONZA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0" w:history="1">
        <w:r w:rsidRPr="00DC2CED">
          <w:rPr>
            <w:rStyle w:val="Collegamentoipertestuale"/>
            <w:noProof/>
            <w:lang w:val="it-IT"/>
          </w:rPr>
          <w:t>5.1 Variazioni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287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1" w:history="1">
        <w:r w:rsidRPr="00DC2CED">
          <w:rPr>
            <w:rStyle w:val="Collegamentoipertestuale"/>
            <w:noProof/>
            <w:lang w:val="it-IT"/>
          </w:rPr>
          <w:t>5.2 COMPILAZIONE DISTINTA DI GIOCO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2" w:history="1">
        <w:r w:rsidRPr="00DC2CED">
          <w:rPr>
            <w:rStyle w:val="Collegamentoipertestuale"/>
            <w:noProof/>
            <w:lang w:val="it-IT"/>
          </w:rPr>
          <w:t>5.3 Sezioni A.I.A. stagione sportiva 2020/2021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3" w:history="1">
        <w:r w:rsidRPr="00DC2CED">
          <w:rPr>
            <w:rStyle w:val="Collegamentoipertestuale"/>
            <w:noProof/>
            <w:lang w:val="it-IT"/>
          </w:rPr>
          <w:t>5.4 RECUPERI CAUSA COVID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4" w:history="1">
        <w:r w:rsidRPr="00DC2CED">
          <w:rPr>
            <w:rStyle w:val="Collegamentoipertestuale"/>
            <w:noProof/>
            <w:lang w:val="it-IT"/>
          </w:rPr>
          <w:t>5.5 ACCESSO OSSEVATORI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5" w:history="1">
        <w:r w:rsidRPr="00DC2CED">
          <w:rPr>
            <w:rStyle w:val="Collegamentoipertestuale"/>
            <w:noProof/>
            <w:lang w:val="it-IT"/>
          </w:rPr>
          <w:t>5.6 RECAPITI PER URGENZE GARE WEEKEND 10-11 OTTOBRE 2020 (solo sospensioni casi Covid)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288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6" w:history="1">
        <w:r w:rsidRPr="00DC2CED">
          <w:rPr>
            <w:rStyle w:val="Collegamentoipertestuale"/>
            <w:noProof/>
            <w:lang w:val="it-IT"/>
          </w:rPr>
          <w:t>5.7 ATTIVITA’ DI BASE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3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lang w:val="it-IT" w:eastAsia="it-IT" w:bidi="ar-SA"/>
        </w:rPr>
      </w:pPr>
      <w:hyperlink w:anchor="_Toc53133697" w:history="1">
        <w:r w:rsidRPr="00DC2CED">
          <w:rPr>
            <w:rStyle w:val="Collegamentoipertestuale"/>
            <w:noProof/>
            <w:lang w:val="it-IT"/>
          </w:rPr>
          <w:t>5.8 RITIRO DOCUMENTI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98" w:history="1">
        <w:r w:rsidRPr="00DC2CED">
          <w:rPr>
            <w:rStyle w:val="Collegamentoipertestuale"/>
            <w:noProof/>
            <w:lang w:val="it-IT"/>
          </w:rPr>
          <w:t>6. 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290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699" w:history="1">
        <w:r w:rsidRPr="00DC2CED">
          <w:rPr>
            <w:rStyle w:val="Collegamentoipertestuale"/>
            <w:noProof/>
            <w:lang w:val="it-IT"/>
          </w:rPr>
          <w:t>7. Giustizia di Secondo Grado Territoriale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700" w:history="1">
        <w:r w:rsidRPr="00DC2CED">
          <w:rPr>
            <w:rStyle w:val="Collegamentoipertestuale"/>
            <w:noProof/>
            <w:lang w:val="it-IT"/>
          </w:rPr>
          <w:t>7.1 Corte sportiva di appello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701" w:history="1">
        <w:r w:rsidRPr="00DC2CED">
          <w:rPr>
            <w:rStyle w:val="Collegamentoipertestuale"/>
            <w:noProof/>
            <w:lang w:val="it-IT"/>
          </w:rPr>
          <w:t>7.2 Tribunale Federale Territoriale del CRL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702" w:history="1">
        <w:r w:rsidRPr="00DC2CED">
          <w:rPr>
            <w:rStyle w:val="Collegamentoipertestuale"/>
            <w:noProof/>
            <w:lang w:val="it-IT"/>
          </w:rPr>
          <w:t>8.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703" w:history="1">
        <w:r w:rsidRPr="00DC2CED">
          <w:rPr>
            <w:rStyle w:val="Collegamentoipertestuale"/>
            <w:noProof/>
            <w:lang w:val="it-IT"/>
          </w:rPr>
          <w:t>8.1 RETTIFICHE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  <w:lang w:val="it-IT" w:eastAsia="it-IT" w:bidi="ar-SA"/>
        </w:rPr>
      </w:pPr>
      <w:hyperlink w:anchor="_Toc53133704" w:history="1">
        <w:r w:rsidRPr="00DC2CED">
          <w:rPr>
            <w:rStyle w:val="Collegamentoipertestuale"/>
            <w:noProof/>
            <w:lang w:val="it-IT"/>
          </w:rPr>
          <w:t>9. Legenda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9279C6" w:rsidRDefault="009279C6">
      <w:pPr>
        <w:pStyle w:val="Sommario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lang w:val="it-IT" w:eastAsia="it-IT" w:bidi="ar-SA"/>
        </w:rPr>
      </w:pPr>
      <w:hyperlink w:anchor="_Toc53133705" w:history="1">
        <w:r w:rsidRPr="00DC2CED">
          <w:rPr>
            <w:rStyle w:val="Collegamentoipertestuale"/>
            <w:noProof/>
            <w:lang w:val="it-IT"/>
          </w:rPr>
          <w:t>Legenda Simboli Giustizia Sportiva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_Toc53133705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299</w:t>
        </w:r>
        <w:r>
          <w:rPr>
            <w:noProof/>
            <w:webHidden/>
          </w:rPr>
          <w:fldChar w:fldCharType="end"/>
        </w:r>
      </w:hyperlink>
    </w:p>
    <w:p w:rsidR="000B1740" w:rsidRPr="000B1740" w:rsidRDefault="00B73E04" w:rsidP="000B1740">
      <w:pPr>
        <w:rPr>
          <w:lang w:val="it-IT" w:eastAsia="it-IT" w:bidi="ar-SA"/>
        </w:rPr>
      </w:pPr>
      <w:r>
        <w:rPr>
          <w:lang w:val="it-IT" w:eastAsia="it-IT" w:bidi="ar-SA"/>
        </w:rPr>
        <w:fldChar w:fldCharType="end"/>
      </w:r>
    </w:p>
    <w:p w:rsidR="00A653DE" w:rsidRDefault="00A653DE">
      <w:pPr>
        <w:spacing w:before="0" w:after="0" w:line="240" w:lineRule="auto"/>
        <w:rPr>
          <w:lang w:val="it-IT" w:eastAsia="it-IT" w:bidi="ar-SA"/>
        </w:rPr>
      </w:pPr>
      <w:r>
        <w:rPr>
          <w:lang w:val="it-IT" w:eastAsia="it-IT" w:bidi="ar-SA"/>
        </w:rPr>
        <w:br w:type="page"/>
      </w:r>
    </w:p>
    <w:p w:rsidR="000B1740" w:rsidRPr="000B1740" w:rsidRDefault="000B1740" w:rsidP="000B1740">
      <w:pPr>
        <w:rPr>
          <w:lang w:val="it-IT" w:eastAsia="it-IT" w:bidi="ar-SA"/>
        </w:rPr>
      </w:pPr>
    </w:p>
    <w:p w:rsidR="002B1141" w:rsidRPr="00AD0193" w:rsidRDefault="00F25813" w:rsidP="002B1141">
      <w:pPr>
        <w:pStyle w:val="Titolo1"/>
        <w:rPr>
          <w:lang w:val="it-IT"/>
        </w:rPr>
      </w:pPr>
      <w:bookmarkStart w:id="1" w:name="_Toc524008601"/>
      <w:bookmarkStart w:id="2" w:name="_Toc524427450"/>
      <w:bookmarkStart w:id="3" w:name="_Toc524442690"/>
      <w:bookmarkStart w:id="4" w:name="_Toc524616330"/>
      <w:bookmarkStart w:id="5" w:name="_Toc525219785"/>
      <w:bookmarkStart w:id="6" w:name="_Toc525821598"/>
      <w:bookmarkStart w:id="7" w:name="_Toc526428167"/>
      <w:bookmarkStart w:id="8" w:name="_Toc527039649"/>
      <w:bookmarkStart w:id="9" w:name="_Toc527641527"/>
      <w:bookmarkStart w:id="10" w:name="_Toc528246237"/>
      <w:bookmarkStart w:id="11" w:name="_Toc528934428"/>
      <w:bookmarkStart w:id="12" w:name="_Toc529452661"/>
      <w:bookmarkStart w:id="13" w:name="_Toc530059966"/>
      <w:bookmarkStart w:id="14" w:name="_Toc530662750"/>
      <w:bookmarkStart w:id="15" w:name="_Toc531266146"/>
      <w:bookmarkStart w:id="16" w:name="_Toc531874921"/>
      <w:bookmarkStart w:id="17" w:name="_Toc532477100"/>
      <w:bookmarkStart w:id="18" w:name="_Toc533085317"/>
      <w:bookmarkStart w:id="19" w:name="_Toc534897581"/>
      <w:bookmarkStart w:id="20" w:name="_Toc535503035"/>
      <w:bookmarkStart w:id="21" w:name="_Toc536105249"/>
      <w:bookmarkStart w:id="22" w:name="_Toc536711785"/>
      <w:bookmarkStart w:id="23" w:name="_Toc446519"/>
      <w:bookmarkStart w:id="24" w:name="_Toc1123741"/>
      <w:bookmarkStart w:id="25" w:name="_Toc1655558"/>
      <w:bookmarkStart w:id="26" w:name="_Toc2263748"/>
      <w:bookmarkStart w:id="27" w:name="_Toc2867746"/>
      <w:bookmarkStart w:id="28" w:name="_Toc3468598"/>
      <w:bookmarkStart w:id="29" w:name="_Toc4074848"/>
      <w:bookmarkStart w:id="30" w:name="_Toc4675885"/>
      <w:bookmarkStart w:id="31" w:name="_Toc5284684"/>
      <w:bookmarkStart w:id="32" w:name="_Toc5892948"/>
      <w:bookmarkStart w:id="33" w:name="_Toc6496029"/>
      <w:bookmarkStart w:id="34" w:name="_Toc7185059"/>
      <w:bookmarkStart w:id="35" w:name="_Toc7772713"/>
      <w:bookmarkStart w:id="36" w:name="_Toc8308337"/>
      <w:bookmarkStart w:id="37" w:name="_Toc8913738"/>
      <w:bookmarkStart w:id="38" w:name="_Toc9516910"/>
      <w:bookmarkStart w:id="39" w:name="_Toc51857152"/>
      <w:bookmarkStart w:id="40" w:name="_Toc52462089"/>
      <w:bookmarkStart w:id="41" w:name="_Toc264037643"/>
      <w:bookmarkStart w:id="42" w:name="_Toc519668179"/>
      <w:bookmarkStart w:id="43" w:name="_Toc53133675"/>
      <w:r w:rsidRPr="00AD0193">
        <w:rPr>
          <w:lang w:val="it-IT"/>
        </w:rPr>
        <w:t>1. Comunicazioni della f.i.g.c.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3"/>
    </w:p>
    <w:p w:rsidR="002B1141" w:rsidRDefault="00F25813" w:rsidP="002B1141">
      <w:pPr>
        <w:pStyle w:val="Titolo3"/>
        <w:rPr>
          <w:caps w:val="0"/>
          <w:lang w:val="it-IT"/>
        </w:rPr>
      </w:pPr>
      <w:bookmarkStart w:id="44" w:name="_Toc3468599"/>
      <w:bookmarkStart w:id="45" w:name="_Toc4074849"/>
      <w:bookmarkStart w:id="46" w:name="_Toc4675886"/>
      <w:bookmarkStart w:id="47" w:name="_Toc5284685"/>
      <w:bookmarkStart w:id="48" w:name="_Toc5892949"/>
      <w:bookmarkStart w:id="49" w:name="_Toc6496030"/>
      <w:bookmarkStart w:id="50" w:name="_Toc7185060"/>
      <w:bookmarkStart w:id="51" w:name="_Toc7772714"/>
      <w:bookmarkStart w:id="52" w:name="_Toc8308338"/>
      <w:bookmarkStart w:id="53" w:name="_Toc8913739"/>
      <w:bookmarkStart w:id="54" w:name="_Toc9516911"/>
      <w:bookmarkStart w:id="55" w:name="_Toc51857153"/>
      <w:bookmarkStart w:id="56" w:name="_Toc52462090"/>
      <w:bookmarkStart w:id="57" w:name="_Toc524008603"/>
      <w:bookmarkStart w:id="58" w:name="_Toc524427452"/>
      <w:bookmarkStart w:id="59" w:name="_Toc524442692"/>
      <w:bookmarkStart w:id="60" w:name="_Toc524616332"/>
      <w:bookmarkStart w:id="61" w:name="_Toc525219787"/>
      <w:bookmarkStart w:id="62" w:name="_Toc525821600"/>
      <w:bookmarkStart w:id="63" w:name="_Toc526428169"/>
      <w:bookmarkStart w:id="64" w:name="_Toc527039651"/>
      <w:bookmarkStart w:id="65" w:name="_Toc527641529"/>
      <w:bookmarkStart w:id="66" w:name="_Toc528246239"/>
      <w:bookmarkStart w:id="67" w:name="_Toc528934430"/>
      <w:bookmarkStart w:id="68" w:name="_Toc529452663"/>
      <w:bookmarkStart w:id="69" w:name="_Toc530059968"/>
      <w:bookmarkStart w:id="70" w:name="_Toc530662752"/>
      <w:bookmarkStart w:id="71" w:name="_Toc531266148"/>
      <w:bookmarkStart w:id="72" w:name="_Toc531874923"/>
      <w:bookmarkStart w:id="73" w:name="_Toc532477102"/>
      <w:bookmarkStart w:id="74" w:name="_Toc533085319"/>
      <w:bookmarkStart w:id="75" w:name="_Toc534897583"/>
      <w:bookmarkStart w:id="76" w:name="_Toc535503037"/>
      <w:bookmarkStart w:id="77" w:name="_Toc536105251"/>
      <w:bookmarkStart w:id="78" w:name="_Toc536711787"/>
      <w:bookmarkStart w:id="79" w:name="_Toc446521"/>
      <w:bookmarkStart w:id="80" w:name="_Toc1123743"/>
      <w:bookmarkStart w:id="81" w:name="_Toc1655560"/>
      <w:bookmarkStart w:id="82" w:name="_Toc2263750"/>
      <w:bookmarkStart w:id="83" w:name="_Toc2867748"/>
      <w:bookmarkStart w:id="84" w:name="_Toc53133676"/>
      <w:r>
        <w:rPr>
          <w:caps w:val="0"/>
          <w:lang w:val="it-IT"/>
        </w:rPr>
        <w:t xml:space="preserve">1.1 </w:t>
      </w:r>
      <w:bookmarkEnd w:id="44"/>
      <w:r>
        <w:rPr>
          <w:caps w:val="0"/>
          <w:lang w:val="it-IT"/>
        </w:rPr>
        <w:t>NESSUNA COMUNICAZIONE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84"/>
    </w:p>
    <w:p w:rsidR="002B1141" w:rsidRPr="00AD0193" w:rsidRDefault="00F25813" w:rsidP="002B1141">
      <w:pPr>
        <w:pStyle w:val="Titolo1"/>
        <w:rPr>
          <w:lang w:val="it-IT"/>
        </w:rPr>
      </w:pPr>
      <w:bookmarkStart w:id="85" w:name="_Toc3468600"/>
      <w:bookmarkStart w:id="86" w:name="_Toc4074850"/>
      <w:bookmarkStart w:id="87" w:name="_Toc4675887"/>
      <w:bookmarkStart w:id="88" w:name="_Toc5284686"/>
      <w:bookmarkStart w:id="89" w:name="_Toc5892950"/>
      <w:bookmarkStart w:id="90" w:name="_Toc6496031"/>
      <w:bookmarkStart w:id="91" w:name="_Toc7185061"/>
      <w:bookmarkStart w:id="92" w:name="_Toc7772715"/>
      <w:bookmarkStart w:id="93" w:name="_Toc8308339"/>
      <w:bookmarkStart w:id="94" w:name="_Toc8913740"/>
      <w:bookmarkStart w:id="95" w:name="_Toc9516912"/>
      <w:bookmarkStart w:id="96" w:name="_Toc51857154"/>
      <w:bookmarkStart w:id="97" w:name="_Toc52462091"/>
      <w:bookmarkStart w:id="98" w:name="_Toc53133677"/>
      <w:r w:rsidRPr="00AD0193">
        <w:rPr>
          <w:lang w:val="it-IT"/>
        </w:rPr>
        <w:t>2. Comunicazioni della lega nazionale dilettanti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:rsidR="00950913" w:rsidRPr="00F672C6" w:rsidRDefault="00950913" w:rsidP="00950913">
      <w:pPr>
        <w:pStyle w:val="Titolo2"/>
        <w:rPr>
          <w:lang w:val="it-IT"/>
        </w:rPr>
      </w:pPr>
      <w:bookmarkStart w:id="99" w:name="_Toc524008606"/>
      <w:bookmarkStart w:id="100" w:name="_Toc524427454"/>
      <w:bookmarkStart w:id="101" w:name="_Toc524442694"/>
      <w:bookmarkStart w:id="102" w:name="_Toc524616334"/>
      <w:bookmarkStart w:id="103" w:name="_Toc525219790"/>
      <w:bookmarkStart w:id="104" w:name="_Toc525821603"/>
      <w:bookmarkStart w:id="105" w:name="_Toc526428171"/>
      <w:bookmarkStart w:id="106" w:name="_Toc527039654"/>
      <w:bookmarkStart w:id="107" w:name="_Toc527641531"/>
      <w:bookmarkStart w:id="108" w:name="_Toc528246242"/>
      <w:bookmarkStart w:id="109" w:name="_Toc528934433"/>
      <w:bookmarkStart w:id="110" w:name="_Toc529452666"/>
      <w:bookmarkStart w:id="111" w:name="_Toc530059971"/>
      <w:bookmarkStart w:id="112" w:name="_Toc530662755"/>
      <w:bookmarkStart w:id="113" w:name="_Toc531266150"/>
      <w:bookmarkStart w:id="114" w:name="_Toc531874925"/>
      <w:bookmarkStart w:id="115" w:name="_Toc532477105"/>
      <w:bookmarkStart w:id="116" w:name="_Toc533085322"/>
      <w:bookmarkStart w:id="117" w:name="_Toc534897586"/>
      <w:bookmarkStart w:id="118" w:name="_Toc535503039"/>
      <w:bookmarkStart w:id="119" w:name="_Toc536105254"/>
      <w:bookmarkStart w:id="120" w:name="_Toc536711791"/>
      <w:bookmarkStart w:id="121" w:name="_Toc446524"/>
      <w:bookmarkStart w:id="122" w:name="_Toc1123746"/>
      <w:bookmarkStart w:id="123" w:name="_Toc1655563"/>
      <w:bookmarkStart w:id="124" w:name="_Toc2263753"/>
      <w:bookmarkStart w:id="125" w:name="_Toc2867751"/>
      <w:bookmarkStart w:id="126" w:name="_Toc3468603"/>
      <w:bookmarkStart w:id="127" w:name="_Toc4074853"/>
      <w:bookmarkStart w:id="128" w:name="_Toc4675890"/>
      <w:bookmarkStart w:id="129" w:name="_Toc5284689"/>
      <w:bookmarkStart w:id="130" w:name="_Toc5892953"/>
      <w:bookmarkStart w:id="131" w:name="_Toc6496034"/>
      <w:bookmarkStart w:id="132" w:name="_Toc7185064"/>
      <w:bookmarkStart w:id="133" w:name="_Toc7772717"/>
      <w:bookmarkStart w:id="134" w:name="_Toc8308342"/>
      <w:bookmarkStart w:id="135" w:name="_Toc8913743"/>
      <w:bookmarkStart w:id="136" w:name="_Toc9516915"/>
      <w:bookmarkStart w:id="137" w:name="_Toc514760060"/>
      <w:bookmarkStart w:id="138" w:name="_Toc514146866"/>
      <w:bookmarkStart w:id="139" w:name="_Toc513804930"/>
      <w:bookmarkStart w:id="140" w:name="_Toc513464377"/>
      <w:bookmarkStart w:id="141" w:name="_Toc506466913"/>
      <w:bookmarkStart w:id="142" w:name="_Toc505859125"/>
      <w:bookmarkStart w:id="143" w:name="_Toc504651759"/>
      <w:bookmarkStart w:id="144" w:name="_Toc499210676"/>
      <w:bookmarkStart w:id="145" w:name="_Toc499811508"/>
      <w:bookmarkStart w:id="146" w:name="_Toc501625274"/>
      <w:bookmarkStart w:id="147" w:name="_Toc507070640"/>
      <w:bookmarkStart w:id="148" w:name="_Toc508278371"/>
      <w:bookmarkStart w:id="149" w:name="_Toc508372525"/>
      <w:bookmarkStart w:id="150" w:name="_Toc515539097"/>
      <w:bookmarkStart w:id="151" w:name="_Toc53066792"/>
      <w:bookmarkStart w:id="152" w:name="_Toc53133678"/>
      <w:r w:rsidRPr="00F672C6">
        <w:rPr>
          <w:lang w:val="it-IT"/>
        </w:rPr>
        <w:t>2.1 Comunicati Ufficiali L.N.D.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:rsidR="00950913" w:rsidRPr="00F672C6" w:rsidRDefault="00950913" w:rsidP="00950913">
      <w:pPr>
        <w:rPr>
          <w:lang w:val="it-IT"/>
        </w:rPr>
      </w:pPr>
      <w:r w:rsidRPr="00F672C6">
        <w:rPr>
          <w:lang w:val="it-IT"/>
        </w:rPr>
        <w:t>Con il presente comunicato si pubblica</w:t>
      </w:r>
      <w:r>
        <w:rPr>
          <w:lang w:val="it-IT"/>
        </w:rPr>
        <w:t>no</w:t>
      </w:r>
      <w:r w:rsidRPr="00F672C6">
        <w:rPr>
          <w:lang w:val="it-IT"/>
        </w:rPr>
        <w:t xml:space="preserve"> di seguito:</w:t>
      </w:r>
    </w:p>
    <w:p w:rsidR="00950913" w:rsidRPr="00F672C6" w:rsidRDefault="00950913" w:rsidP="00950913">
      <w:pPr>
        <w:numPr>
          <w:ilvl w:val="0"/>
          <w:numId w:val="6"/>
        </w:numPr>
        <w:contextualSpacing/>
        <w:rPr>
          <w:lang w:val="it-IT"/>
        </w:rPr>
      </w:pPr>
      <w:r w:rsidRPr="00F672C6">
        <w:rPr>
          <w:color w:val="000000"/>
          <w:lang w:val="it-IT"/>
        </w:rPr>
        <w:t>C.U. n°</w:t>
      </w:r>
      <w:r w:rsidRPr="00F672C6">
        <w:rPr>
          <w:b/>
          <w:bCs/>
          <w:i/>
          <w:iCs/>
          <w:color w:val="000000"/>
          <w:sz w:val="24"/>
          <w:szCs w:val="22"/>
          <w:lang w:val="it-IT"/>
        </w:rPr>
        <w:t>10</w:t>
      </w:r>
      <w:r>
        <w:rPr>
          <w:b/>
          <w:bCs/>
          <w:i/>
          <w:iCs/>
          <w:color w:val="000000"/>
          <w:sz w:val="24"/>
          <w:szCs w:val="22"/>
          <w:lang w:val="it-IT"/>
        </w:rPr>
        <w:t>9</w:t>
      </w:r>
      <w:r w:rsidRPr="00F672C6">
        <w:rPr>
          <w:color w:val="000000"/>
          <w:lang w:val="it-IT"/>
        </w:rPr>
        <w:t xml:space="preserve"> LND </w:t>
      </w:r>
      <w:proofErr w:type="gramStart"/>
      <w:r w:rsidRPr="00F672C6">
        <w:rPr>
          <w:color w:val="000000"/>
          <w:lang w:val="it-IT"/>
        </w:rPr>
        <w:t>riguardante</w:t>
      </w:r>
      <w:r>
        <w:rPr>
          <w:color w:val="000000"/>
          <w:lang w:val="it-IT"/>
        </w:rPr>
        <w:t xml:space="preserve"> </w:t>
      </w:r>
      <w:r w:rsidRPr="00F672C6">
        <w:rPr>
          <w:color w:val="000000"/>
          <w:lang w:val="it-IT"/>
        </w:rPr>
        <w:t>”</w:t>
      </w:r>
      <w:r>
        <w:rPr>
          <w:color w:val="000000"/>
          <w:lang w:val="it-IT"/>
        </w:rPr>
        <w:t>Collegio</w:t>
      </w:r>
      <w:proofErr w:type="gramEnd"/>
      <w:r>
        <w:rPr>
          <w:color w:val="000000"/>
          <w:lang w:val="it-IT"/>
        </w:rPr>
        <w:t xml:space="preserve"> Arbitrale presso la Lega Nazionale Dilettanti</w:t>
      </w:r>
      <w:r w:rsidRPr="00F672C6">
        <w:rPr>
          <w:color w:val="000000"/>
          <w:lang w:val="it-IT"/>
        </w:rPr>
        <w:t>”.</w:t>
      </w:r>
    </w:p>
    <w:p w:rsidR="00950913" w:rsidRDefault="00950913" w:rsidP="00950913">
      <w:pPr>
        <w:rPr>
          <w:rStyle w:val="Collegamentoipertestuale"/>
          <w:szCs w:val="22"/>
          <w:lang w:val="it-IT"/>
        </w:rPr>
      </w:pPr>
      <w:hyperlink r:id="rId9" w:history="1">
        <w:r w:rsidRPr="00785572">
          <w:rPr>
            <w:rStyle w:val="Collegamentoipertestuale"/>
            <w:szCs w:val="22"/>
            <w:lang w:val="it-IT"/>
          </w:rPr>
          <w:t>https://www.lnd.it/it/comunicati-e-circolari/comunicati-ufficiali/stagione-sportiva-2020-2021/6652-comunicato-ufficiale-n-109-cu-n-4-2020-collegio-arbitrale-presso-la-lnd/file</w:t>
        </w:r>
      </w:hyperlink>
    </w:p>
    <w:p w:rsidR="00950913" w:rsidRPr="00A13727" w:rsidRDefault="00950913" w:rsidP="00950913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F672C6">
        <w:rPr>
          <w:color w:val="000000"/>
          <w:lang w:val="it-IT"/>
        </w:rPr>
        <w:t>C.U. n°</w:t>
      </w:r>
      <w:r w:rsidRPr="00F672C6">
        <w:rPr>
          <w:b/>
          <w:bCs/>
          <w:i/>
          <w:iCs/>
          <w:color w:val="000000"/>
          <w:sz w:val="24"/>
          <w:szCs w:val="22"/>
          <w:lang w:val="it-IT"/>
        </w:rPr>
        <w:t>1</w:t>
      </w:r>
      <w:r>
        <w:rPr>
          <w:b/>
          <w:bCs/>
          <w:i/>
          <w:iCs/>
          <w:color w:val="000000"/>
          <w:sz w:val="24"/>
          <w:szCs w:val="22"/>
          <w:lang w:val="it-IT"/>
        </w:rPr>
        <w:t>12</w:t>
      </w:r>
      <w:r w:rsidRPr="00F672C6">
        <w:rPr>
          <w:color w:val="000000"/>
          <w:lang w:val="it-IT"/>
        </w:rPr>
        <w:t xml:space="preserve"> LND riguardante”</w:t>
      </w:r>
      <w:r>
        <w:rPr>
          <w:color w:val="000000"/>
          <w:lang w:val="it-IT"/>
        </w:rPr>
        <w:t xml:space="preserve"> Procedimento preordinato decadenza affiliazione”.</w:t>
      </w:r>
    </w:p>
    <w:p w:rsidR="00950913" w:rsidRDefault="00950913" w:rsidP="00950913">
      <w:pPr>
        <w:pStyle w:val="Paragrafoelenco"/>
        <w:rPr>
          <w:rStyle w:val="Collegamentoipertestuale"/>
          <w:szCs w:val="22"/>
          <w:lang w:val="it-IT"/>
        </w:rPr>
      </w:pPr>
      <w:hyperlink r:id="rId10" w:history="1">
        <w:r w:rsidRPr="003E1C45">
          <w:rPr>
            <w:rStyle w:val="Collegamentoipertestuale"/>
            <w:szCs w:val="22"/>
            <w:lang w:val="it-IT"/>
          </w:rPr>
          <w:t>https://www.lnd.it/it/comunicati-e-circolari/comunicati-ufficiali/stagione-sportiva-2020-2021/6659-comunicato-ufficiale-n-112-c-u-figc-n-107-a-procedimento-preordinato-decadenza-affiliazione/file</w:t>
        </w:r>
      </w:hyperlink>
    </w:p>
    <w:p w:rsidR="00950913" w:rsidRDefault="00950913" w:rsidP="00950913">
      <w:pPr>
        <w:pStyle w:val="Paragrafoelenco"/>
        <w:rPr>
          <w:rStyle w:val="Collegamentoipertestuale"/>
          <w:szCs w:val="22"/>
          <w:lang w:val="it-IT"/>
        </w:rPr>
      </w:pPr>
    </w:p>
    <w:p w:rsidR="00950913" w:rsidRPr="005C1617" w:rsidRDefault="00950913" w:rsidP="00950913">
      <w:pPr>
        <w:pStyle w:val="Paragrafoelenco"/>
        <w:numPr>
          <w:ilvl w:val="0"/>
          <w:numId w:val="6"/>
        </w:numPr>
        <w:rPr>
          <w:szCs w:val="22"/>
          <w:lang w:val="it-IT"/>
        </w:rPr>
      </w:pPr>
      <w:r w:rsidRPr="00F672C6">
        <w:rPr>
          <w:color w:val="000000"/>
          <w:lang w:val="it-IT"/>
        </w:rPr>
        <w:t>C.U. n°</w:t>
      </w:r>
      <w:r w:rsidRPr="00F672C6">
        <w:rPr>
          <w:b/>
          <w:bCs/>
          <w:i/>
          <w:iCs/>
          <w:color w:val="000000"/>
          <w:sz w:val="24"/>
          <w:szCs w:val="22"/>
          <w:lang w:val="it-IT"/>
        </w:rPr>
        <w:t>1</w:t>
      </w:r>
      <w:r>
        <w:rPr>
          <w:b/>
          <w:bCs/>
          <w:i/>
          <w:iCs/>
          <w:color w:val="000000"/>
          <w:sz w:val="24"/>
          <w:szCs w:val="22"/>
          <w:lang w:val="it-IT"/>
        </w:rPr>
        <w:t>13</w:t>
      </w:r>
      <w:r w:rsidRPr="00F672C6">
        <w:rPr>
          <w:color w:val="000000"/>
          <w:lang w:val="it-IT"/>
        </w:rPr>
        <w:t xml:space="preserve"> LND </w:t>
      </w:r>
      <w:proofErr w:type="gramStart"/>
      <w:r w:rsidRPr="00F672C6">
        <w:rPr>
          <w:color w:val="000000"/>
          <w:lang w:val="it-IT"/>
        </w:rPr>
        <w:t>riguardante</w:t>
      </w:r>
      <w:r>
        <w:rPr>
          <w:color w:val="000000"/>
          <w:lang w:val="it-IT"/>
        </w:rPr>
        <w:t xml:space="preserve"> </w:t>
      </w:r>
      <w:r w:rsidRPr="00F672C6">
        <w:rPr>
          <w:color w:val="000000"/>
          <w:lang w:val="it-IT"/>
        </w:rPr>
        <w:t>”</w:t>
      </w:r>
      <w:proofErr w:type="gramEnd"/>
      <w:r>
        <w:rPr>
          <w:color w:val="000000"/>
          <w:lang w:val="it-IT"/>
        </w:rPr>
        <w:t xml:space="preserve"> Iscrizioni al Registro del C.O.N.I. e posta Elettronica Certificata”.</w:t>
      </w:r>
    </w:p>
    <w:p w:rsidR="00950913" w:rsidRDefault="00950913" w:rsidP="00950913">
      <w:pPr>
        <w:pStyle w:val="Paragrafoelenco"/>
        <w:rPr>
          <w:szCs w:val="22"/>
          <w:lang w:val="it-IT"/>
        </w:rPr>
      </w:pPr>
      <w:hyperlink r:id="rId11" w:history="1">
        <w:r w:rsidRPr="00A0677B">
          <w:rPr>
            <w:rStyle w:val="Collegamentoipertestuale"/>
            <w:szCs w:val="22"/>
            <w:lang w:val="it-IT"/>
          </w:rPr>
          <w:t>https://www.lnd.it/it/comunicati-e-circolari/comunicati-ufficiali/stagione-sportiva-2020-2021/6662-comunicato-ufficiale-n-113-iscrizioni-al-registro-coni-e-posta-elettronica-certifica/file</w:t>
        </w:r>
      </w:hyperlink>
    </w:p>
    <w:p w:rsidR="00950913" w:rsidRPr="008249F3" w:rsidRDefault="00950913" w:rsidP="00950913">
      <w:pPr>
        <w:pStyle w:val="Titolo2"/>
        <w:rPr>
          <w:lang w:val="it-IT"/>
        </w:rPr>
      </w:pPr>
      <w:bookmarkStart w:id="153" w:name="_Toc514760061"/>
      <w:bookmarkStart w:id="154" w:name="_Toc53066793"/>
      <w:bookmarkStart w:id="155" w:name="_Toc53133679"/>
      <w:r w:rsidRPr="008249F3">
        <w:rPr>
          <w:lang w:val="it-IT"/>
        </w:rPr>
        <w:t>2.2 Circolari Ufficiali L.N.D.</w:t>
      </w:r>
      <w:bookmarkEnd w:id="153"/>
      <w:bookmarkEnd w:id="154"/>
      <w:bookmarkEnd w:id="155"/>
    </w:p>
    <w:p w:rsidR="00950913" w:rsidRDefault="00950913" w:rsidP="00950913">
      <w:pPr>
        <w:rPr>
          <w:lang w:val="it-IT"/>
        </w:rPr>
      </w:pPr>
      <w:r w:rsidRPr="004F3CF5">
        <w:rPr>
          <w:lang w:val="it-IT"/>
        </w:rPr>
        <w:t>Con il presente comunicato si pubblica</w:t>
      </w:r>
      <w:r>
        <w:rPr>
          <w:lang w:val="it-IT"/>
        </w:rPr>
        <w:t>no</w:t>
      </w:r>
      <w:r w:rsidRPr="004F3CF5">
        <w:rPr>
          <w:lang w:val="it-IT"/>
        </w:rPr>
        <w:t xml:space="preserve"> di seguito:</w:t>
      </w:r>
    </w:p>
    <w:p w:rsidR="00950913" w:rsidRDefault="00950913" w:rsidP="00950913">
      <w:pPr>
        <w:numPr>
          <w:ilvl w:val="0"/>
          <w:numId w:val="6"/>
        </w:numPr>
        <w:contextualSpacing/>
        <w:rPr>
          <w:lang w:val="it-IT"/>
        </w:rPr>
      </w:pPr>
      <w:r w:rsidRPr="00F672C6">
        <w:rPr>
          <w:lang w:val="it-IT"/>
        </w:rPr>
        <w:t xml:space="preserve">CIRCOLARE LND n° </w:t>
      </w:r>
      <w:r w:rsidRPr="00F672C6">
        <w:rPr>
          <w:b/>
          <w:bCs/>
          <w:i/>
          <w:iCs/>
          <w:lang w:val="it-IT"/>
        </w:rPr>
        <w:t>2</w:t>
      </w:r>
      <w:r>
        <w:rPr>
          <w:b/>
          <w:bCs/>
          <w:i/>
          <w:iCs/>
          <w:lang w:val="it-IT"/>
        </w:rPr>
        <w:t>3</w:t>
      </w:r>
      <w:r w:rsidRPr="00F672C6">
        <w:rPr>
          <w:lang w:val="it-IT"/>
        </w:rPr>
        <w:t xml:space="preserve"> riguardo “</w:t>
      </w:r>
      <w:r>
        <w:rPr>
          <w:lang w:val="it-IT"/>
        </w:rPr>
        <w:t>Trasmissione in diretta delle gare dei Campionati Dilettantistici attraverso i canali social ufficiali delle società associate alla L.N.D.</w:t>
      </w:r>
      <w:r w:rsidRPr="00F672C6">
        <w:rPr>
          <w:lang w:val="it-IT"/>
        </w:rPr>
        <w:t>”.</w:t>
      </w:r>
    </w:p>
    <w:p w:rsidR="00950913" w:rsidRDefault="00950913" w:rsidP="00950913">
      <w:pPr>
        <w:ind w:left="720"/>
        <w:contextualSpacing/>
        <w:rPr>
          <w:rStyle w:val="Collegamentoipertestuale"/>
          <w:lang w:val="it-IT"/>
        </w:rPr>
      </w:pPr>
      <w:hyperlink r:id="rId12" w:history="1">
        <w:r w:rsidRPr="00785572">
          <w:rPr>
            <w:rStyle w:val="Collegamentoipertestuale"/>
            <w:lang w:val="it-IT"/>
          </w:rPr>
          <w:t>https://www.lnd.it/it/comunicati-e-circolari/circolari/stagione-sportiva-2020-2021/6653-circolare-n-23-trasmissione-in-diretta-delle-gare-dei-campionati-dilettantistici-attraverso-i-canali-social-ufficiali-delle-societa-associate-alla-lega-nazionale-dilettanti/file</w:t>
        </w:r>
      </w:hyperlink>
    </w:p>
    <w:p w:rsidR="00950913" w:rsidRDefault="00950913" w:rsidP="00950913">
      <w:pPr>
        <w:ind w:left="720"/>
        <w:contextualSpacing/>
        <w:rPr>
          <w:rStyle w:val="Collegamentoipertestuale"/>
          <w:lang w:val="it-IT"/>
        </w:rPr>
      </w:pPr>
    </w:p>
    <w:p w:rsidR="00950913" w:rsidRPr="0063684F" w:rsidRDefault="00950913" w:rsidP="00950913">
      <w:pPr>
        <w:pStyle w:val="Paragrafoelenco"/>
        <w:numPr>
          <w:ilvl w:val="0"/>
          <w:numId w:val="6"/>
        </w:numPr>
        <w:rPr>
          <w:lang w:val="it-IT"/>
        </w:rPr>
      </w:pPr>
      <w:r w:rsidRPr="0063684F">
        <w:rPr>
          <w:lang w:val="it-IT"/>
        </w:rPr>
        <w:t xml:space="preserve">CIRCOLARE LND n° </w:t>
      </w:r>
      <w:r w:rsidRPr="0063684F">
        <w:rPr>
          <w:b/>
          <w:bCs/>
          <w:i/>
          <w:iCs/>
          <w:lang w:val="it-IT"/>
        </w:rPr>
        <w:t>2</w:t>
      </w:r>
      <w:r>
        <w:rPr>
          <w:b/>
          <w:bCs/>
          <w:i/>
          <w:iCs/>
          <w:lang w:val="it-IT"/>
        </w:rPr>
        <w:t>4</w:t>
      </w:r>
      <w:r w:rsidRPr="0063684F">
        <w:rPr>
          <w:lang w:val="it-IT"/>
        </w:rPr>
        <w:t xml:space="preserve"> riguardo “</w:t>
      </w:r>
      <w:r>
        <w:rPr>
          <w:lang w:val="it-IT"/>
        </w:rPr>
        <w:t xml:space="preserve">A </w:t>
      </w:r>
      <w:proofErr w:type="spellStart"/>
      <w:r>
        <w:rPr>
          <w:lang w:val="it-IT"/>
        </w:rPr>
        <w:t>Coverciano</w:t>
      </w:r>
      <w:proofErr w:type="spellEnd"/>
      <w:r>
        <w:rPr>
          <w:lang w:val="it-IT"/>
        </w:rPr>
        <w:t xml:space="preserve"> con il Museo del Calcio”.</w:t>
      </w:r>
    </w:p>
    <w:p w:rsidR="00950913" w:rsidRDefault="00950913" w:rsidP="00950913">
      <w:pPr>
        <w:ind w:left="720"/>
        <w:contextualSpacing/>
        <w:rPr>
          <w:lang w:val="it-IT"/>
        </w:rPr>
      </w:pPr>
      <w:hyperlink r:id="rId13" w:history="1">
        <w:r w:rsidRPr="00FB4847">
          <w:rPr>
            <w:rStyle w:val="Collegamentoipertestuale"/>
            <w:lang w:val="it-IT"/>
          </w:rPr>
          <w:t>https://www.lnd.it/it/comunicati-e-circolari/circolari/stagione-sportiva-2020-2021/6663-circolare-n-24-a-coverciano-con-il-museo-del-calcio/file</w:t>
        </w:r>
      </w:hyperlink>
    </w:p>
    <w:p w:rsidR="002B1141" w:rsidRDefault="002B1141" w:rsidP="002B1141">
      <w:pPr>
        <w:ind w:left="708"/>
        <w:rPr>
          <w:lang w:val="it-IT"/>
        </w:rPr>
      </w:pPr>
    </w:p>
    <w:p w:rsidR="002B1141" w:rsidRDefault="00F25813" w:rsidP="002B1141">
      <w:pPr>
        <w:ind w:left="720"/>
        <w:contextualSpacing/>
        <w:rPr>
          <w:color w:val="000000"/>
          <w:lang w:val="it-IT"/>
        </w:rPr>
      </w:pPr>
      <w:r>
        <w:rPr>
          <w:rStyle w:val="Collegamentoipertestuale"/>
          <w:lang w:val="it-IT"/>
        </w:rPr>
        <w:br w:type="page"/>
      </w:r>
    </w:p>
    <w:p w:rsidR="002B1141" w:rsidRPr="00AD0193" w:rsidRDefault="00F25813" w:rsidP="002B1141">
      <w:pPr>
        <w:pStyle w:val="Titolo1"/>
        <w:rPr>
          <w:lang w:val="it-IT"/>
        </w:rPr>
      </w:pPr>
      <w:bookmarkStart w:id="156" w:name="_Toc51857157"/>
      <w:bookmarkStart w:id="157" w:name="_Toc52462094"/>
      <w:bookmarkStart w:id="158" w:name="_Toc53133680"/>
      <w:r w:rsidRPr="00AD0193">
        <w:rPr>
          <w:lang w:val="it-IT"/>
        </w:rPr>
        <w:lastRenderedPageBreak/>
        <w:t>3. COMUNICAZIONI DEL COMITATO REGIONALE LOMBARDIA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56"/>
      <w:bookmarkEnd w:id="157"/>
      <w:bookmarkEnd w:id="158"/>
    </w:p>
    <w:p w:rsidR="002B1141" w:rsidRPr="00A42E3F" w:rsidRDefault="00F25813" w:rsidP="002B1141">
      <w:pPr>
        <w:pStyle w:val="Titolo2"/>
        <w:rPr>
          <w:lang w:val="it-IT"/>
        </w:rPr>
      </w:pPr>
      <w:bookmarkStart w:id="159" w:name="_Toc512005903"/>
      <w:bookmarkStart w:id="160" w:name="_Toc52456218"/>
      <w:bookmarkStart w:id="161" w:name="_Toc52462095"/>
      <w:bookmarkStart w:id="162" w:name="_Toc524008610"/>
      <w:bookmarkStart w:id="163" w:name="_Toc524427456"/>
      <w:bookmarkStart w:id="164" w:name="_Toc524442696"/>
      <w:bookmarkStart w:id="165" w:name="_Toc524616337"/>
      <w:bookmarkStart w:id="166" w:name="_Toc525219793"/>
      <w:bookmarkStart w:id="167" w:name="_Toc525821606"/>
      <w:bookmarkStart w:id="168" w:name="_Toc526428174"/>
      <w:bookmarkStart w:id="169" w:name="_Toc527039657"/>
      <w:bookmarkStart w:id="170" w:name="_Toc527641535"/>
      <w:bookmarkStart w:id="171" w:name="_Toc528246246"/>
      <w:bookmarkStart w:id="172" w:name="_Toc528934437"/>
      <w:bookmarkStart w:id="173" w:name="_Toc529452668"/>
      <w:bookmarkStart w:id="174" w:name="_Toc530059973"/>
      <w:bookmarkStart w:id="175" w:name="_Toc530662761"/>
      <w:bookmarkStart w:id="176" w:name="_Toc531266157"/>
      <w:bookmarkStart w:id="177" w:name="_Toc531874934"/>
      <w:bookmarkStart w:id="178" w:name="_Toc532477114"/>
      <w:bookmarkStart w:id="179" w:name="_Toc533085327"/>
      <w:bookmarkStart w:id="180" w:name="_Toc534897588"/>
      <w:bookmarkStart w:id="181" w:name="_Toc535503045"/>
      <w:bookmarkStart w:id="182" w:name="_Toc536105257"/>
      <w:bookmarkStart w:id="183" w:name="_Toc536711795"/>
      <w:bookmarkStart w:id="184" w:name="_Toc446526"/>
      <w:bookmarkStart w:id="185" w:name="_Toc1123748"/>
      <w:bookmarkStart w:id="186" w:name="_Toc1655566"/>
      <w:bookmarkStart w:id="187" w:name="_Toc2263756"/>
      <w:bookmarkStart w:id="188" w:name="_Toc2867755"/>
      <w:bookmarkStart w:id="189" w:name="_Toc3468605"/>
      <w:bookmarkStart w:id="190" w:name="_Toc4074855"/>
      <w:bookmarkStart w:id="191" w:name="_Toc4675892"/>
      <w:bookmarkStart w:id="192" w:name="_Toc5284691"/>
      <w:bookmarkStart w:id="193" w:name="_Toc5892958"/>
      <w:bookmarkStart w:id="194" w:name="_Toc6496041"/>
      <w:bookmarkStart w:id="195" w:name="_Toc7185067"/>
      <w:bookmarkStart w:id="196" w:name="_Toc7772721"/>
      <w:bookmarkStart w:id="197" w:name="_Toc8308344"/>
      <w:bookmarkStart w:id="198" w:name="_Toc8913746"/>
      <w:bookmarkStart w:id="199" w:name="_Toc9516920"/>
      <w:bookmarkStart w:id="200" w:name="_Toc53133681"/>
      <w:r w:rsidRPr="00A42E3F">
        <w:rPr>
          <w:lang w:val="it-IT"/>
        </w:rPr>
        <w:t>3.</w:t>
      </w:r>
      <w:r w:rsidR="00950913">
        <w:rPr>
          <w:lang w:val="it-IT"/>
        </w:rPr>
        <w:t>2</w:t>
      </w:r>
      <w:r w:rsidRPr="00A42E3F">
        <w:rPr>
          <w:lang w:val="it-IT"/>
        </w:rPr>
        <w:t xml:space="preserve"> </w:t>
      </w:r>
      <w:bookmarkEnd w:id="159"/>
      <w:bookmarkEnd w:id="160"/>
      <w:bookmarkEnd w:id="161"/>
      <w:r w:rsidR="00950913">
        <w:rPr>
          <w:lang w:val="it-IT"/>
        </w:rPr>
        <w:t>SEGRETERIA</w:t>
      </w:r>
      <w:bookmarkEnd w:id="200"/>
    </w:p>
    <w:p w:rsidR="00950913" w:rsidRDefault="00950913" w:rsidP="00950913">
      <w:pPr>
        <w:shd w:val="clear" w:color="auto" w:fill="DBE5F1"/>
        <w:spacing w:before="300" w:after="0"/>
        <w:outlineLvl w:val="2"/>
        <w:rPr>
          <w:caps/>
          <w:color w:val="1F497D"/>
          <w:spacing w:val="15"/>
          <w:szCs w:val="22"/>
          <w:lang w:val="it-IT" w:eastAsia="it-IT" w:bidi="ar-SA"/>
        </w:rPr>
      </w:pPr>
      <w:bookmarkStart w:id="201" w:name="_Toc51857165"/>
      <w:bookmarkStart w:id="202" w:name="_Toc51858169"/>
      <w:bookmarkStart w:id="203" w:name="_Toc53133682"/>
      <w:r>
        <w:rPr>
          <w:caps/>
          <w:color w:val="1F497D"/>
          <w:spacing w:val="15"/>
          <w:szCs w:val="22"/>
          <w:lang w:val="it-IT"/>
        </w:rPr>
        <w:t>3.2.2 richieste di rinvio causa Covid-19</w:t>
      </w:r>
      <w:bookmarkEnd w:id="203"/>
    </w:p>
    <w:p w:rsidR="00950913" w:rsidRDefault="00950913" w:rsidP="00950913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</w:p>
    <w:p w:rsidR="00950913" w:rsidRDefault="00950913" w:rsidP="00950913">
      <w:pPr>
        <w:spacing w:before="0" w:after="0" w:line="240" w:lineRule="auto"/>
        <w:jc w:val="both"/>
        <w:rPr>
          <w:rFonts w:cs="Calibri"/>
          <w:b/>
          <w:bCs/>
          <w:szCs w:val="22"/>
          <w:lang w:val="it-IT" w:eastAsia="it-IT" w:bidi="ar-SA"/>
        </w:rPr>
      </w:pPr>
      <w:r w:rsidRPr="00B814FD">
        <w:rPr>
          <w:rFonts w:cs="Calibri"/>
          <w:b/>
          <w:bCs/>
          <w:szCs w:val="22"/>
          <w:lang w:val="it-IT" w:eastAsia="it-IT" w:bidi="ar-SA"/>
        </w:rPr>
        <w:t xml:space="preserve">Le società che intendano chiedere il rinvio delle gare per casi di COVID-19 fra i propri tesserati, devono inviare </w:t>
      </w:r>
      <w:r w:rsidRPr="00B814FD">
        <w:rPr>
          <w:rFonts w:cs="Calibri"/>
          <w:b/>
          <w:bCs/>
          <w:szCs w:val="22"/>
          <w:u w:val="single"/>
          <w:lang w:val="it-IT" w:eastAsia="it-IT" w:bidi="ar-SA"/>
        </w:rPr>
        <w:t>richiesta scritta firmata dal Presidente o da Delegato alla firma della società</w:t>
      </w:r>
      <w:r w:rsidRPr="00B814FD">
        <w:rPr>
          <w:rFonts w:cs="Calibri"/>
          <w:b/>
          <w:bCs/>
          <w:szCs w:val="22"/>
          <w:lang w:val="it-IT" w:eastAsia="it-IT" w:bidi="ar-SA"/>
        </w:rPr>
        <w:t>. Inoltre, qualora in possesso</w:t>
      </w:r>
      <w:r>
        <w:rPr>
          <w:rFonts w:cs="Calibri"/>
          <w:b/>
          <w:bCs/>
          <w:szCs w:val="22"/>
          <w:lang w:val="it-IT" w:eastAsia="it-IT" w:bidi="ar-SA"/>
        </w:rPr>
        <w:t xml:space="preserve">, </w:t>
      </w:r>
      <w:r w:rsidRPr="00B814FD">
        <w:rPr>
          <w:rFonts w:cs="Calibri"/>
          <w:b/>
          <w:bCs/>
          <w:szCs w:val="22"/>
          <w:lang w:val="it-IT" w:eastAsia="it-IT" w:bidi="ar-SA"/>
        </w:rPr>
        <w:t>allegare alla richiesta stessa la relativa certificazione medica.</w:t>
      </w:r>
    </w:p>
    <w:p w:rsidR="00950913" w:rsidRDefault="00950913" w:rsidP="00950913">
      <w:pPr>
        <w:pStyle w:val="Titolo3"/>
        <w:rPr>
          <w:lang w:val="it-IT" w:eastAsia="it-IT" w:bidi="ar-SA"/>
        </w:rPr>
      </w:pPr>
      <w:bookmarkStart w:id="204" w:name="_Toc53066797"/>
      <w:bookmarkStart w:id="205" w:name="_Toc53133683"/>
      <w:r>
        <w:rPr>
          <w:lang w:val="it-IT"/>
        </w:rPr>
        <w:t xml:space="preserve">3.2.3 </w:t>
      </w:r>
      <w:r w:rsidRPr="00AA2411">
        <w:rPr>
          <w:lang w:val="it-IT"/>
        </w:rPr>
        <w:t>Recapiti</w:t>
      </w:r>
      <w:r>
        <w:rPr>
          <w:lang w:val="it-IT"/>
        </w:rPr>
        <w:t xml:space="preserve"> </w:t>
      </w:r>
      <w:r w:rsidRPr="00AA2411">
        <w:rPr>
          <w:lang w:val="it-IT"/>
        </w:rPr>
        <w:t xml:space="preserve">per </w:t>
      </w:r>
      <w:r>
        <w:rPr>
          <w:lang w:val="it-IT"/>
        </w:rPr>
        <w:t xml:space="preserve">urgenze gare </w:t>
      </w:r>
      <w:r w:rsidRPr="00AA2411">
        <w:rPr>
          <w:lang w:val="it-IT"/>
        </w:rPr>
        <w:t>weekend 10-11 ottobre 2020</w:t>
      </w:r>
      <w:bookmarkEnd w:id="204"/>
      <w:bookmarkEnd w:id="205"/>
    </w:p>
    <w:p w:rsidR="00950913" w:rsidRDefault="00950913" w:rsidP="00950913">
      <w:pPr>
        <w:spacing w:before="100" w:beforeAutospacing="1" w:after="100" w:afterAutospacing="1"/>
        <w:jc w:val="both"/>
        <w:rPr>
          <w:lang w:val="it-IT"/>
        </w:rPr>
      </w:pPr>
      <w:r w:rsidRPr="00AA2411">
        <w:rPr>
          <w:lang w:val="it-IT"/>
        </w:rPr>
        <w:t xml:space="preserve">Si comunica alle società che per </w:t>
      </w:r>
      <w:r w:rsidRPr="00AA2411">
        <w:rPr>
          <w:b/>
          <w:bCs/>
          <w:lang w:val="it-IT"/>
        </w:rPr>
        <w:t>urgenze</w:t>
      </w:r>
      <w:r w:rsidRPr="00AA2411">
        <w:rPr>
          <w:lang w:val="it-IT"/>
        </w:rPr>
        <w:t xml:space="preserve"> relative ad eventuali richieste di </w:t>
      </w:r>
      <w:r w:rsidRPr="00416BAB">
        <w:rPr>
          <w:b/>
          <w:bCs/>
          <w:lang w:val="it-IT"/>
        </w:rPr>
        <w:t>rinvio causa COVID19</w:t>
      </w:r>
      <w:r w:rsidRPr="00AA2411">
        <w:rPr>
          <w:lang w:val="it-IT"/>
        </w:rPr>
        <w:t xml:space="preserve"> delle gare in programma sabato 10 e domenica 11 ottobre 2020 è necessario rivolgersi all’Ufficio Programmazione Gare entro le ore 15.30 di venerdì 9 ottobre e che, a partire dalle ore 15.30 di venerdì 9 ottobre e sino a domenica 11 ottobre, sono disponibili, oltre ai consiglieri del C.R.L. di riferimento per ogni provincia, i seguenti contatti telefonici:</w:t>
      </w:r>
    </w:p>
    <w:p w:rsidR="00950913" w:rsidRPr="00AA2411" w:rsidRDefault="00950913" w:rsidP="00950913">
      <w:pPr>
        <w:spacing w:before="100" w:beforeAutospacing="1" w:after="100" w:afterAutospacing="1"/>
        <w:jc w:val="both"/>
        <w:rPr>
          <w:lang w:val="it-IT"/>
        </w:rPr>
      </w:pPr>
    </w:p>
    <w:p w:rsidR="00950913" w:rsidRPr="000C61F1" w:rsidRDefault="00950913" w:rsidP="00950913">
      <w:pPr>
        <w:spacing w:before="100" w:beforeAutospacing="1" w:after="100" w:afterAutospacing="1"/>
        <w:jc w:val="both"/>
        <w:rPr>
          <w:sz w:val="24"/>
          <w:szCs w:val="24"/>
          <w:u w:val="single"/>
          <w:lang w:val="it-IT"/>
        </w:rPr>
      </w:pPr>
      <w:r w:rsidRPr="000C61F1">
        <w:rPr>
          <w:sz w:val="24"/>
          <w:szCs w:val="24"/>
          <w:u w:val="single"/>
          <w:lang w:val="it-IT"/>
        </w:rPr>
        <w:t>Vice Presidente Vicario Marco Grassini 333 3220064</w:t>
      </w:r>
    </w:p>
    <w:p w:rsidR="00950913" w:rsidRPr="000C61F1" w:rsidRDefault="00950913" w:rsidP="00950913">
      <w:pPr>
        <w:spacing w:before="100" w:beforeAutospacing="1" w:after="100" w:afterAutospacing="1"/>
        <w:jc w:val="both"/>
        <w:rPr>
          <w:sz w:val="24"/>
          <w:szCs w:val="24"/>
          <w:u w:val="single"/>
          <w:lang w:val="it-IT"/>
        </w:rPr>
      </w:pPr>
      <w:r w:rsidRPr="000C61F1">
        <w:rPr>
          <w:sz w:val="24"/>
          <w:szCs w:val="24"/>
          <w:u w:val="single"/>
          <w:lang w:val="it-IT"/>
        </w:rPr>
        <w:t>Vice Presidente Paola Rasori 347 4406339</w:t>
      </w:r>
    </w:p>
    <w:p w:rsidR="00950913" w:rsidRPr="000C61F1" w:rsidRDefault="00950913" w:rsidP="00950913">
      <w:pPr>
        <w:spacing w:before="100" w:beforeAutospacing="1" w:after="100" w:afterAutospacing="1"/>
        <w:jc w:val="both"/>
        <w:rPr>
          <w:sz w:val="24"/>
          <w:szCs w:val="24"/>
          <w:u w:val="single"/>
          <w:lang w:val="it-IT"/>
        </w:rPr>
      </w:pPr>
      <w:r w:rsidRPr="000C61F1">
        <w:rPr>
          <w:sz w:val="24"/>
          <w:szCs w:val="24"/>
          <w:u w:val="single"/>
          <w:lang w:val="it-IT"/>
        </w:rPr>
        <w:t>Consigliere Mario Teti 335 6754146</w:t>
      </w:r>
    </w:p>
    <w:p w:rsidR="00950913" w:rsidRPr="000C61F1" w:rsidRDefault="00950913" w:rsidP="00950913">
      <w:pPr>
        <w:spacing w:before="100" w:beforeAutospacing="1" w:after="100" w:afterAutospacing="1"/>
        <w:jc w:val="both"/>
        <w:rPr>
          <w:sz w:val="24"/>
          <w:szCs w:val="24"/>
          <w:u w:val="single"/>
          <w:lang w:val="it-IT"/>
        </w:rPr>
      </w:pPr>
      <w:r w:rsidRPr="000C61F1">
        <w:rPr>
          <w:sz w:val="24"/>
          <w:szCs w:val="24"/>
          <w:u w:val="single"/>
          <w:lang w:val="it-IT"/>
        </w:rPr>
        <w:t xml:space="preserve">Consigliere Giorgio </w:t>
      </w:r>
      <w:proofErr w:type="spellStart"/>
      <w:r w:rsidRPr="000C61F1">
        <w:rPr>
          <w:sz w:val="24"/>
          <w:szCs w:val="24"/>
          <w:u w:val="single"/>
          <w:lang w:val="it-IT"/>
        </w:rPr>
        <w:t>Arioli</w:t>
      </w:r>
      <w:proofErr w:type="spellEnd"/>
      <w:r w:rsidRPr="000C61F1">
        <w:rPr>
          <w:sz w:val="24"/>
          <w:szCs w:val="24"/>
          <w:u w:val="single"/>
          <w:lang w:val="it-IT"/>
        </w:rPr>
        <w:t xml:space="preserve"> 348 0759234</w:t>
      </w:r>
    </w:p>
    <w:p w:rsidR="00D3172C" w:rsidRDefault="00950913" w:rsidP="00950913">
      <w:pPr>
        <w:spacing w:before="100" w:beforeAutospacing="1" w:after="100" w:afterAutospacing="1"/>
        <w:jc w:val="both"/>
        <w:rPr>
          <w:b/>
          <w:bCs/>
          <w:lang w:val="it-IT"/>
        </w:rPr>
      </w:pPr>
      <w:r w:rsidRPr="00416BAB">
        <w:rPr>
          <w:b/>
          <w:bCs/>
          <w:lang w:val="it-IT"/>
        </w:rPr>
        <w:t xml:space="preserve">N.B. Si comunica inoltre che il servizio mail </w:t>
      </w:r>
      <w:hyperlink r:id="rId14" w:history="1">
        <w:r w:rsidRPr="00416BAB">
          <w:rPr>
            <w:rStyle w:val="Collegamentoipertestuale"/>
            <w:b/>
            <w:bCs/>
            <w:lang w:val="it-IT"/>
          </w:rPr>
          <w:t>crlrisponde@lnd.it</w:t>
        </w:r>
      </w:hyperlink>
      <w:r w:rsidRPr="00416BAB">
        <w:rPr>
          <w:b/>
          <w:bCs/>
          <w:lang w:val="it-IT"/>
        </w:rPr>
        <w:t xml:space="preserve"> è al momento inattivo.</w:t>
      </w:r>
    </w:p>
    <w:p w:rsidR="00D3172C" w:rsidRDefault="00D3172C">
      <w:pPr>
        <w:spacing w:before="0" w:after="0" w:line="240" w:lineRule="auto"/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:rsidR="00950913" w:rsidRPr="00416BAB" w:rsidRDefault="00950913" w:rsidP="00950913">
      <w:pPr>
        <w:spacing w:before="100" w:beforeAutospacing="1" w:after="100" w:afterAutospacing="1"/>
        <w:jc w:val="both"/>
        <w:rPr>
          <w:b/>
          <w:bCs/>
          <w:lang w:val="it-IT"/>
        </w:rPr>
      </w:pPr>
    </w:p>
    <w:p w:rsidR="002B1141" w:rsidRPr="002B1141" w:rsidRDefault="002B1141" w:rsidP="002B114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after="0"/>
        <w:outlineLvl w:val="0"/>
        <w:rPr>
          <w:b/>
          <w:bCs/>
          <w:caps/>
          <w:color w:val="FFFFFF"/>
          <w:spacing w:val="15"/>
          <w:szCs w:val="22"/>
          <w:lang w:val="it-IT"/>
        </w:rPr>
      </w:pPr>
      <w:bookmarkStart w:id="206" w:name="_Toc53133684"/>
      <w:r w:rsidRPr="002B1141">
        <w:rPr>
          <w:b/>
          <w:bCs/>
          <w:caps/>
          <w:color w:val="FFFFFF"/>
          <w:spacing w:val="15"/>
          <w:szCs w:val="22"/>
          <w:lang w:val="it-IT"/>
        </w:rPr>
        <w:t>4. Comunicazioni per l’attività del Settore Giovanile Scolastico del C.R.L.</w:t>
      </w:r>
      <w:bookmarkEnd w:id="201"/>
      <w:bookmarkEnd w:id="202"/>
      <w:bookmarkEnd w:id="206"/>
    </w:p>
    <w:p w:rsidR="002B1141" w:rsidRPr="002B1141" w:rsidRDefault="002B1141" w:rsidP="002B1141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after="0"/>
        <w:outlineLvl w:val="1"/>
        <w:rPr>
          <w:caps/>
          <w:spacing w:val="15"/>
          <w:szCs w:val="22"/>
          <w:lang w:val="it-IT"/>
        </w:rPr>
      </w:pPr>
      <w:bookmarkStart w:id="207" w:name="_Toc512005919"/>
      <w:bookmarkStart w:id="208" w:name="_Toc51254368"/>
      <w:bookmarkStart w:id="209" w:name="_Toc51857166"/>
      <w:bookmarkStart w:id="210" w:name="_Toc51858170"/>
      <w:bookmarkStart w:id="211" w:name="_Toc53133685"/>
      <w:r w:rsidRPr="002B1141">
        <w:rPr>
          <w:caps/>
          <w:spacing w:val="15"/>
          <w:szCs w:val="22"/>
          <w:lang w:val="it-IT"/>
        </w:rPr>
        <w:t>4.2 Attività di Base (S.G.S.)</w:t>
      </w:r>
      <w:bookmarkEnd w:id="207"/>
      <w:bookmarkEnd w:id="208"/>
      <w:bookmarkEnd w:id="209"/>
      <w:bookmarkEnd w:id="210"/>
      <w:bookmarkEnd w:id="211"/>
    </w:p>
    <w:p w:rsidR="00D3172C" w:rsidRPr="008249F3" w:rsidRDefault="00D3172C" w:rsidP="00D3172C">
      <w:pPr>
        <w:pStyle w:val="Titolo3"/>
        <w:rPr>
          <w:lang w:val="it-IT"/>
        </w:rPr>
      </w:pPr>
      <w:bookmarkStart w:id="212" w:name="_Toc53066816"/>
      <w:bookmarkStart w:id="213" w:name="_Toc53133686"/>
      <w:r>
        <w:rPr>
          <w:lang w:val="it-IT"/>
        </w:rPr>
        <w:t>4.2.2 PROGRAMMAZIONE ATTIVITA’ DI BASE CALCIO A 5 IN LOMBARDIA FASE AUTUNNALE</w:t>
      </w:r>
      <w:bookmarkEnd w:id="212"/>
      <w:bookmarkEnd w:id="213"/>
    </w:p>
    <w:p w:rsidR="00D3172C" w:rsidRDefault="00D3172C" w:rsidP="00D3172C">
      <w:pPr>
        <w:pStyle w:val="Corpotesto"/>
        <w:spacing w:before="1"/>
        <w:rPr>
          <w:szCs w:val="22"/>
          <w:lang w:val="it-IT"/>
        </w:rPr>
      </w:pPr>
    </w:p>
    <w:p w:rsidR="00D3172C" w:rsidRPr="00D45230" w:rsidRDefault="00D3172C" w:rsidP="00D3172C">
      <w:pPr>
        <w:pStyle w:val="Corpotesto"/>
        <w:spacing w:before="1"/>
        <w:rPr>
          <w:szCs w:val="22"/>
          <w:lang w:val="it-IT"/>
        </w:rPr>
      </w:pPr>
      <w:r w:rsidRPr="00D45230">
        <w:rPr>
          <w:szCs w:val="22"/>
          <w:lang w:val="it-IT"/>
        </w:rPr>
        <w:t>Il Settore Giovanile e Scolastico della Lombardia, in accordo con la Lega Nazionale Dilettant</w:t>
      </w:r>
      <w:r>
        <w:rPr>
          <w:szCs w:val="22"/>
          <w:lang w:val="it-IT"/>
        </w:rPr>
        <w:t>i</w:t>
      </w:r>
      <w:r w:rsidRPr="00D45230">
        <w:rPr>
          <w:szCs w:val="22"/>
          <w:lang w:val="it-IT"/>
        </w:rPr>
        <w:t xml:space="preserve"> Comitato Regionale Lombardia, propone per il periodo autunnale il seguente programma per il Calcio a 5:</w:t>
      </w:r>
    </w:p>
    <w:p w:rsidR="00D3172C" w:rsidRPr="008249F3" w:rsidRDefault="00D3172C" w:rsidP="00D3172C">
      <w:pPr>
        <w:pStyle w:val="Titolo3"/>
        <w:rPr>
          <w:lang w:val="it-IT"/>
        </w:rPr>
      </w:pPr>
      <w:bookmarkStart w:id="214" w:name="_Toc53066817"/>
      <w:bookmarkStart w:id="215" w:name="_Toc53133687"/>
      <w:r>
        <w:rPr>
          <w:lang w:val="it-IT"/>
        </w:rPr>
        <w:t>TORNEI ESORDIENTI E PULCINI</w:t>
      </w:r>
      <w:bookmarkEnd w:id="214"/>
      <w:bookmarkEnd w:id="215"/>
    </w:p>
    <w:p w:rsidR="00D3172C" w:rsidRDefault="00D3172C" w:rsidP="00D3172C">
      <w:pPr>
        <w:pStyle w:val="Corpotesto"/>
        <w:spacing w:before="11"/>
        <w:rPr>
          <w:rStyle w:val="NessunoB"/>
          <w:szCs w:val="22"/>
        </w:rPr>
      </w:pP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3" w:lineRule="exact"/>
        <w:contextualSpacing w:val="0"/>
        <w:jc w:val="both"/>
        <w:rPr>
          <w:lang w:val="it-IT"/>
        </w:rPr>
      </w:pPr>
      <w:r>
        <w:rPr>
          <w:rStyle w:val="NessunoB"/>
        </w:rPr>
        <w:t>Inizio</w:t>
      </w:r>
      <w:r w:rsidRPr="00D45230">
        <w:rPr>
          <w:lang w:val="it-IT"/>
        </w:rPr>
        <w:t xml:space="preserve"> </w:t>
      </w:r>
      <w:r>
        <w:rPr>
          <w:rStyle w:val="NessunoB"/>
        </w:rPr>
        <w:t>manifestazioni</w:t>
      </w:r>
      <w:r w:rsidRPr="00D45230">
        <w:rPr>
          <w:lang w:val="it-IT"/>
        </w:rPr>
        <w:t xml:space="preserve"> </w:t>
      </w:r>
      <w:r>
        <w:rPr>
          <w:rStyle w:val="NessunoB"/>
        </w:rPr>
        <w:t>7/8</w:t>
      </w:r>
      <w:r w:rsidRPr="00D45230">
        <w:rPr>
          <w:lang w:val="it-IT"/>
        </w:rPr>
        <w:t xml:space="preserve"> </w:t>
      </w:r>
      <w:r>
        <w:rPr>
          <w:rStyle w:val="NessunoB"/>
        </w:rPr>
        <w:t>novembre</w:t>
      </w:r>
      <w:r w:rsidRPr="00D45230">
        <w:rPr>
          <w:lang w:val="it-IT"/>
        </w:rPr>
        <w:t xml:space="preserve"> </w:t>
      </w:r>
      <w:r>
        <w:rPr>
          <w:rStyle w:val="NessunoB"/>
        </w:rPr>
        <w:t>e</w:t>
      </w:r>
      <w:r w:rsidRPr="00D45230">
        <w:rPr>
          <w:lang w:val="it-IT"/>
        </w:rPr>
        <w:t xml:space="preserve"> </w:t>
      </w:r>
      <w:r>
        <w:rPr>
          <w:rStyle w:val="NessunoB"/>
        </w:rPr>
        <w:t>termine</w:t>
      </w:r>
      <w:r w:rsidRPr="00D45230">
        <w:rPr>
          <w:lang w:val="it-IT"/>
        </w:rPr>
        <w:t xml:space="preserve"> </w:t>
      </w:r>
      <w:r>
        <w:rPr>
          <w:rStyle w:val="NessunoB"/>
        </w:rPr>
        <w:t>12/13</w:t>
      </w:r>
      <w:r w:rsidRPr="00D45230">
        <w:rPr>
          <w:lang w:val="it-IT"/>
        </w:rPr>
        <w:t xml:space="preserve"> </w:t>
      </w:r>
      <w:r>
        <w:rPr>
          <w:rStyle w:val="NessunoB"/>
        </w:rPr>
        <w:t>dicembre</w:t>
      </w:r>
      <w:r w:rsidRPr="00D45230">
        <w:rPr>
          <w:lang w:val="it-IT"/>
        </w:rPr>
        <w:t xml:space="preserve"> </w:t>
      </w:r>
      <w:r>
        <w:rPr>
          <w:rStyle w:val="NessunoB"/>
        </w:rPr>
        <w:t>(6</w:t>
      </w:r>
      <w:r w:rsidRPr="00D45230">
        <w:rPr>
          <w:lang w:val="it-IT"/>
        </w:rPr>
        <w:t xml:space="preserve"> </w:t>
      </w:r>
      <w:r>
        <w:rPr>
          <w:rStyle w:val="NessunoB"/>
        </w:rPr>
        <w:t>giornate)</w:t>
      </w:r>
      <w:r w:rsidRPr="00D45230">
        <w:rPr>
          <w:lang w:val="it-IT"/>
        </w:rPr>
        <w:t xml:space="preserve"> </w:t>
      </w:r>
      <w:r>
        <w:rPr>
          <w:rStyle w:val="NessunoB"/>
        </w:rPr>
        <w:t>seguendo</w:t>
      </w:r>
      <w:r w:rsidRPr="00D45230">
        <w:rPr>
          <w:lang w:val="it-IT"/>
        </w:rPr>
        <w:t xml:space="preserve"> </w:t>
      </w:r>
      <w:r>
        <w:rPr>
          <w:rStyle w:val="NessunoB"/>
        </w:rPr>
        <w:t>le</w:t>
      </w:r>
      <w:r w:rsidRPr="00D45230">
        <w:rPr>
          <w:lang w:val="it-IT"/>
        </w:rPr>
        <w:t xml:space="preserve"> </w:t>
      </w:r>
      <w:r>
        <w:rPr>
          <w:rStyle w:val="NessunoB"/>
        </w:rPr>
        <w:t>modalità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gioco</w:t>
      </w:r>
      <w:r w:rsidRPr="00D45230">
        <w:rPr>
          <w:lang w:val="it-IT"/>
        </w:rPr>
        <w:t xml:space="preserve"> </w:t>
      </w:r>
      <w:r>
        <w:rPr>
          <w:rStyle w:val="NessunoB"/>
        </w:rPr>
        <w:t>previste</w:t>
      </w:r>
      <w:r w:rsidRPr="00D45230">
        <w:rPr>
          <w:lang w:val="it-IT"/>
        </w:rPr>
        <w:t xml:space="preserve"> </w:t>
      </w:r>
      <w:r>
        <w:rPr>
          <w:rStyle w:val="NessunoB"/>
        </w:rPr>
        <w:t>da</w:t>
      </w:r>
    </w:p>
    <w:p w:rsidR="00D3172C" w:rsidRPr="00D45230" w:rsidRDefault="00D3172C" w:rsidP="00D3172C">
      <w:pPr>
        <w:pStyle w:val="Corpotesto"/>
        <w:spacing w:line="243" w:lineRule="exact"/>
        <w:ind w:left="748"/>
        <w:jc w:val="both"/>
        <w:rPr>
          <w:szCs w:val="22"/>
          <w:lang w:val="it-IT"/>
        </w:rPr>
      </w:pPr>
      <w:r w:rsidRPr="00D45230">
        <w:rPr>
          <w:szCs w:val="22"/>
          <w:lang w:val="it-IT"/>
        </w:rPr>
        <w:t>C.U. SGS n°1 del 01/07/2020 quindi:</w:t>
      </w: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right="104"/>
        <w:contextualSpacing w:val="0"/>
        <w:jc w:val="both"/>
        <w:rPr>
          <w:lang w:val="it-IT"/>
        </w:rPr>
      </w:pPr>
      <w:r w:rsidRPr="00D45230">
        <w:rPr>
          <w:b/>
          <w:bCs/>
          <w:lang w:val="it-IT"/>
        </w:rPr>
        <w:t>Pulcini</w:t>
      </w:r>
      <w:r>
        <w:rPr>
          <w:rStyle w:val="NessunoB"/>
        </w:rPr>
        <w:t>: tempi di gioco 3 per 15 minuti; dimensioni del campo 25/42x15/25 metri; dimensioni delle porte 3x2 metri; tipologia</w:t>
      </w:r>
      <w:r w:rsidRPr="00D45230">
        <w:rPr>
          <w:lang w:val="it-IT"/>
        </w:rPr>
        <w:t xml:space="preserve"> </w:t>
      </w:r>
      <w:r>
        <w:rPr>
          <w:rStyle w:val="NessunoB"/>
        </w:rPr>
        <w:t>dimensione</w:t>
      </w:r>
      <w:r w:rsidRPr="00D45230">
        <w:rPr>
          <w:lang w:val="it-IT"/>
        </w:rPr>
        <w:t xml:space="preserve"> </w:t>
      </w:r>
      <w:r>
        <w:rPr>
          <w:rStyle w:val="NessunoB"/>
        </w:rPr>
        <w:t>pallone:</w:t>
      </w:r>
      <w:r w:rsidRPr="00D45230">
        <w:rPr>
          <w:lang w:val="it-IT"/>
        </w:rPr>
        <w:t xml:space="preserve"> </w:t>
      </w:r>
      <w:r>
        <w:rPr>
          <w:rStyle w:val="NessunoB"/>
        </w:rPr>
        <w:t>rimbalzo</w:t>
      </w:r>
      <w:r w:rsidRPr="00D45230">
        <w:rPr>
          <w:lang w:val="it-IT"/>
        </w:rPr>
        <w:t xml:space="preserve"> </w:t>
      </w:r>
      <w:r>
        <w:rPr>
          <w:rStyle w:val="NessunoB"/>
        </w:rPr>
        <w:t>controllato</w:t>
      </w:r>
      <w:r w:rsidRPr="00D45230">
        <w:rPr>
          <w:lang w:val="it-IT"/>
        </w:rPr>
        <w:t xml:space="preserve"> </w:t>
      </w:r>
      <w:r>
        <w:rPr>
          <w:rStyle w:val="NessunoB"/>
        </w:rPr>
        <w:t>n.</w:t>
      </w:r>
      <w:r w:rsidRPr="00D45230">
        <w:rPr>
          <w:lang w:val="it-IT"/>
        </w:rPr>
        <w:t xml:space="preserve"> </w:t>
      </w:r>
      <w:r>
        <w:rPr>
          <w:rStyle w:val="NessunoB"/>
        </w:rPr>
        <w:t>3;</w:t>
      </w:r>
      <w:r w:rsidRPr="00D45230">
        <w:rPr>
          <w:lang w:val="it-IT"/>
        </w:rPr>
        <w:t xml:space="preserve"> </w:t>
      </w:r>
      <w:r>
        <w:rPr>
          <w:rStyle w:val="NessunoB"/>
        </w:rPr>
        <w:t>procedure</w:t>
      </w:r>
      <w:r w:rsidRPr="00D45230">
        <w:rPr>
          <w:lang w:val="it-IT"/>
        </w:rPr>
        <w:t xml:space="preserve"> </w:t>
      </w:r>
      <w:r>
        <w:rPr>
          <w:rStyle w:val="NessunoB"/>
        </w:rPr>
        <w:t>e</w:t>
      </w:r>
      <w:r w:rsidRPr="00D45230">
        <w:rPr>
          <w:lang w:val="it-IT"/>
        </w:rPr>
        <w:t xml:space="preserve"> </w:t>
      </w:r>
      <w:r>
        <w:rPr>
          <w:rStyle w:val="NessunoB"/>
        </w:rPr>
        <w:t>variazioni</w:t>
      </w:r>
      <w:r w:rsidRPr="00D45230">
        <w:rPr>
          <w:lang w:val="it-IT"/>
        </w:rPr>
        <w:t xml:space="preserve"> </w:t>
      </w:r>
      <w:r>
        <w:rPr>
          <w:rStyle w:val="NessunoB"/>
        </w:rPr>
        <w:t>regolamentari:</w:t>
      </w:r>
      <w:r w:rsidRPr="00D45230">
        <w:rPr>
          <w:lang w:val="it-IT"/>
        </w:rPr>
        <w:t xml:space="preserve"> </w:t>
      </w:r>
      <w:r>
        <w:rPr>
          <w:rStyle w:val="NessunoB"/>
        </w:rPr>
        <w:t>concesso</w:t>
      </w:r>
      <w:r w:rsidRPr="00D45230">
        <w:rPr>
          <w:lang w:val="it-IT"/>
        </w:rPr>
        <w:t xml:space="preserve"> </w:t>
      </w:r>
      <w:r>
        <w:rPr>
          <w:rStyle w:val="NessunoB"/>
        </w:rPr>
        <w:t>retropassaggio al portiere; non consesso al portiere il lancio con le mani nella metà campo avversaria; n. 1 time-out per squadra per ogni tempo di</w:t>
      </w:r>
      <w:r w:rsidRPr="00D45230">
        <w:rPr>
          <w:lang w:val="it-IT"/>
        </w:rPr>
        <w:t xml:space="preserve"> </w:t>
      </w:r>
      <w:r>
        <w:rPr>
          <w:rStyle w:val="NessunoB"/>
        </w:rPr>
        <w:t>gioco.</w:t>
      </w: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" w:after="0" w:line="240" w:lineRule="auto"/>
        <w:ind w:right="104"/>
        <w:contextualSpacing w:val="0"/>
        <w:jc w:val="both"/>
        <w:rPr>
          <w:rStyle w:val="NessunoB"/>
        </w:rPr>
      </w:pPr>
      <w:r w:rsidRPr="00D45230">
        <w:rPr>
          <w:b/>
          <w:bCs/>
          <w:lang w:val="it-IT"/>
        </w:rPr>
        <w:t>Esordienti</w:t>
      </w:r>
      <w:r>
        <w:rPr>
          <w:rStyle w:val="NessunoB"/>
        </w:rPr>
        <w:t>:</w:t>
      </w:r>
      <w:r w:rsidRPr="00D45230">
        <w:rPr>
          <w:lang w:val="it-IT"/>
        </w:rPr>
        <w:t xml:space="preserve"> </w:t>
      </w:r>
      <w:r>
        <w:rPr>
          <w:rStyle w:val="NessunoB"/>
        </w:rPr>
        <w:t>tempi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gioco</w:t>
      </w:r>
      <w:r w:rsidRPr="00D45230">
        <w:rPr>
          <w:lang w:val="it-IT"/>
        </w:rPr>
        <w:t xml:space="preserve"> </w:t>
      </w:r>
      <w:r>
        <w:rPr>
          <w:rStyle w:val="NessunoB"/>
        </w:rPr>
        <w:t>3</w:t>
      </w:r>
      <w:r w:rsidRPr="00D45230">
        <w:rPr>
          <w:lang w:val="it-IT"/>
        </w:rPr>
        <w:t xml:space="preserve"> </w:t>
      </w:r>
      <w:r>
        <w:rPr>
          <w:rStyle w:val="NessunoB"/>
        </w:rPr>
        <w:t>per</w:t>
      </w:r>
      <w:r w:rsidRPr="00D45230">
        <w:rPr>
          <w:lang w:val="it-IT"/>
        </w:rPr>
        <w:t xml:space="preserve"> </w:t>
      </w:r>
      <w:r>
        <w:rPr>
          <w:rStyle w:val="NessunoB"/>
        </w:rPr>
        <w:t>20</w:t>
      </w:r>
      <w:r w:rsidRPr="00D45230">
        <w:rPr>
          <w:lang w:val="it-IT"/>
        </w:rPr>
        <w:t xml:space="preserve"> </w:t>
      </w:r>
      <w:r>
        <w:rPr>
          <w:rStyle w:val="NessunoB"/>
        </w:rPr>
        <w:t>minuti;</w:t>
      </w:r>
      <w:r w:rsidRPr="00D45230">
        <w:rPr>
          <w:lang w:val="it-IT"/>
        </w:rPr>
        <w:t xml:space="preserve"> </w:t>
      </w:r>
      <w:r>
        <w:rPr>
          <w:rStyle w:val="NessunoB"/>
        </w:rPr>
        <w:t>dimensioni</w:t>
      </w:r>
      <w:r w:rsidRPr="00D45230">
        <w:rPr>
          <w:lang w:val="it-IT"/>
        </w:rPr>
        <w:t xml:space="preserve"> </w:t>
      </w:r>
      <w:r>
        <w:rPr>
          <w:rStyle w:val="NessunoB"/>
        </w:rPr>
        <w:t>del</w:t>
      </w:r>
      <w:r w:rsidRPr="00D45230">
        <w:rPr>
          <w:lang w:val="it-IT"/>
        </w:rPr>
        <w:t xml:space="preserve"> </w:t>
      </w:r>
      <w:r>
        <w:rPr>
          <w:rStyle w:val="NessunoB"/>
        </w:rPr>
        <w:t>campo</w:t>
      </w:r>
      <w:r w:rsidRPr="00D45230">
        <w:rPr>
          <w:lang w:val="it-IT"/>
        </w:rPr>
        <w:t xml:space="preserve"> </w:t>
      </w:r>
      <w:r>
        <w:rPr>
          <w:rStyle w:val="NessunoB"/>
        </w:rPr>
        <w:t>25/42x15/25</w:t>
      </w:r>
      <w:r w:rsidRPr="00D45230">
        <w:rPr>
          <w:lang w:val="it-IT"/>
        </w:rPr>
        <w:t xml:space="preserve"> </w:t>
      </w:r>
      <w:r>
        <w:rPr>
          <w:rStyle w:val="NessunoB"/>
        </w:rPr>
        <w:t>metri;</w:t>
      </w:r>
      <w:r w:rsidRPr="00D45230">
        <w:rPr>
          <w:lang w:val="it-IT"/>
        </w:rPr>
        <w:t xml:space="preserve"> </w:t>
      </w:r>
      <w:r>
        <w:rPr>
          <w:rStyle w:val="NessunoB"/>
        </w:rPr>
        <w:t>dimensioni</w:t>
      </w:r>
      <w:r w:rsidRPr="00D45230">
        <w:rPr>
          <w:lang w:val="it-IT"/>
        </w:rPr>
        <w:t xml:space="preserve"> </w:t>
      </w:r>
      <w:r>
        <w:rPr>
          <w:rStyle w:val="NessunoB"/>
        </w:rPr>
        <w:t>delle</w:t>
      </w:r>
      <w:r w:rsidRPr="00D45230">
        <w:rPr>
          <w:lang w:val="it-IT"/>
        </w:rPr>
        <w:t xml:space="preserve"> </w:t>
      </w:r>
      <w:r>
        <w:rPr>
          <w:rStyle w:val="NessunoB"/>
        </w:rPr>
        <w:t>porte</w:t>
      </w:r>
      <w:r w:rsidRPr="00D45230">
        <w:rPr>
          <w:lang w:val="it-IT"/>
        </w:rPr>
        <w:t xml:space="preserve"> </w:t>
      </w:r>
      <w:r>
        <w:rPr>
          <w:rStyle w:val="NessunoB"/>
        </w:rPr>
        <w:t>3x2</w:t>
      </w:r>
      <w:r w:rsidRPr="00D45230">
        <w:rPr>
          <w:lang w:val="it-IT"/>
        </w:rPr>
        <w:t xml:space="preserve"> </w:t>
      </w:r>
      <w:r>
        <w:rPr>
          <w:rStyle w:val="NessunoB"/>
        </w:rPr>
        <w:t>metri; tipologia</w:t>
      </w:r>
      <w:r w:rsidRPr="00D45230">
        <w:rPr>
          <w:lang w:val="it-IT"/>
        </w:rPr>
        <w:t xml:space="preserve"> </w:t>
      </w:r>
      <w:r>
        <w:rPr>
          <w:rStyle w:val="NessunoB"/>
        </w:rPr>
        <w:t>dimensione</w:t>
      </w:r>
      <w:r w:rsidRPr="00D45230">
        <w:rPr>
          <w:lang w:val="it-IT"/>
        </w:rPr>
        <w:t xml:space="preserve"> </w:t>
      </w:r>
      <w:r>
        <w:rPr>
          <w:rStyle w:val="NessunoB"/>
        </w:rPr>
        <w:t>pallone:</w:t>
      </w:r>
      <w:r w:rsidRPr="00D45230">
        <w:rPr>
          <w:lang w:val="it-IT"/>
        </w:rPr>
        <w:t xml:space="preserve"> </w:t>
      </w:r>
      <w:r>
        <w:rPr>
          <w:rStyle w:val="NessunoB"/>
        </w:rPr>
        <w:t>rimbalzo</w:t>
      </w:r>
      <w:r w:rsidRPr="00D45230">
        <w:rPr>
          <w:lang w:val="it-IT"/>
        </w:rPr>
        <w:t xml:space="preserve"> </w:t>
      </w:r>
      <w:r>
        <w:rPr>
          <w:rStyle w:val="NessunoB"/>
        </w:rPr>
        <w:t>controllato</w:t>
      </w:r>
      <w:r w:rsidRPr="00D45230">
        <w:rPr>
          <w:lang w:val="it-IT"/>
        </w:rPr>
        <w:t xml:space="preserve"> </w:t>
      </w:r>
      <w:r>
        <w:rPr>
          <w:rStyle w:val="NessunoB"/>
        </w:rPr>
        <w:t>n.</w:t>
      </w:r>
      <w:r w:rsidRPr="00D45230">
        <w:rPr>
          <w:lang w:val="it-IT"/>
        </w:rPr>
        <w:t xml:space="preserve"> </w:t>
      </w:r>
      <w:r>
        <w:rPr>
          <w:rStyle w:val="NessunoB"/>
        </w:rPr>
        <w:t>3;</w:t>
      </w:r>
      <w:r w:rsidRPr="00D45230">
        <w:rPr>
          <w:lang w:val="it-IT"/>
        </w:rPr>
        <w:t xml:space="preserve"> </w:t>
      </w:r>
      <w:r>
        <w:rPr>
          <w:rStyle w:val="NessunoB"/>
        </w:rPr>
        <w:t>procedure</w:t>
      </w:r>
      <w:r w:rsidRPr="00D45230">
        <w:rPr>
          <w:lang w:val="it-IT"/>
        </w:rPr>
        <w:t xml:space="preserve"> </w:t>
      </w:r>
      <w:r>
        <w:rPr>
          <w:rStyle w:val="NessunoB"/>
        </w:rPr>
        <w:t>e</w:t>
      </w:r>
      <w:r w:rsidRPr="00D45230">
        <w:rPr>
          <w:lang w:val="it-IT"/>
        </w:rPr>
        <w:t xml:space="preserve"> </w:t>
      </w:r>
      <w:r>
        <w:rPr>
          <w:rStyle w:val="NessunoB"/>
        </w:rPr>
        <w:t>variazioni</w:t>
      </w:r>
      <w:r w:rsidRPr="00D45230">
        <w:rPr>
          <w:lang w:val="it-IT"/>
        </w:rPr>
        <w:t xml:space="preserve"> </w:t>
      </w:r>
      <w:r>
        <w:rPr>
          <w:rStyle w:val="NessunoB"/>
        </w:rPr>
        <w:t>regolamentari:</w:t>
      </w:r>
      <w:r w:rsidRPr="00D45230">
        <w:rPr>
          <w:lang w:val="it-IT"/>
        </w:rPr>
        <w:t xml:space="preserve"> </w:t>
      </w:r>
      <w:r>
        <w:rPr>
          <w:rStyle w:val="NessunoB"/>
        </w:rPr>
        <w:t>concesso</w:t>
      </w:r>
      <w:r w:rsidRPr="00D45230">
        <w:rPr>
          <w:lang w:val="it-IT"/>
        </w:rPr>
        <w:t xml:space="preserve"> </w:t>
      </w:r>
      <w:r>
        <w:rPr>
          <w:rStyle w:val="NessunoB"/>
        </w:rPr>
        <w:t>retropassaggio al portiere; non consesso al portiere il lancio con le mani nella metà campo avversaria; n. 1 time-out per squadra per ogni tempo di gioco.</w:t>
      </w:r>
    </w:p>
    <w:p w:rsidR="00D3172C" w:rsidRPr="008249F3" w:rsidRDefault="00D3172C" w:rsidP="00D3172C">
      <w:pPr>
        <w:pStyle w:val="Titolo3"/>
        <w:rPr>
          <w:lang w:val="it-IT"/>
        </w:rPr>
      </w:pPr>
      <w:bookmarkStart w:id="216" w:name="_Toc53066818"/>
      <w:bookmarkStart w:id="217" w:name="_Hlk53049832"/>
      <w:bookmarkStart w:id="218" w:name="_Toc53133688"/>
      <w:r>
        <w:rPr>
          <w:lang w:val="it-IT"/>
        </w:rPr>
        <w:t>TORNEI PRIMI CALCI E PICCOLI AMICI</w:t>
      </w:r>
      <w:bookmarkEnd w:id="216"/>
      <w:bookmarkEnd w:id="218"/>
    </w:p>
    <w:bookmarkEnd w:id="217"/>
    <w:p w:rsidR="00D3172C" w:rsidRPr="00D45230" w:rsidRDefault="00D3172C" w:rsidP="00D3172C">
      <w:pPr>
        <w:pStyle w:val="Corpotesto"/>
        <w:spacing w:before="1"/>
        <w:rPr>
          <w:b w:val="0"/>
          <w:bCs w:val="0"/>
          <w:szCs w:val="22"/>
          <w:lang w:val="it-IT"/>
        </w:rPr>
      </w:pP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right="105"/>
        <w:contextualSpacing w:val="0"/>
        <w:rPr>
          <w:lang w:val="it-IT"/>
        </w:rPr>
      </w:pPr>
      <w:r>
        <w:rPr>
          <w:rStyle w:val="NessunoB"/>
        </w:rPr>
        <w:t>Inizio</w:t>
      </w:r>
      <w:r w:rsidRPr="00D45230">
        <w:rPr>
          <w:lang w:val="it-IT"/>
        </w:rPr>
        <w:t xml:space="preserve"> </w:t>
      </w:r>
      <w:r>
        <w:rPr>
          <w:rStyle w:val="NessunoB"/>
        </w:rPr>
        <w:t>manifestazioni</w:t>
      </w:r>
      <w:r w:rsidRPr="00D45230">
        <w:rPr>
          <w:lang w:val="it-IT"/>
        </w:rPr>
        <w:t xml:space="preserve"> </w:t>
      </w:r>
      <w:r>
        <w:rPr>
          <w:rStyle w:val="NessunoB"/>
        </w:rPr>
        <w:t>7/8</w:t>
      </w:r>
      <w:r w:rsidRPr="00D45230">
        <w:rPr>
          <w:lang w:val="it-IT"/>
        </w:rPr>
        <w:t xml:space="preserve"> </w:t>
      </w:r>
      <w:r>
        <w:rPr>
          <w:rStyle w:val="NessunoB"/>
        </w:rPr>
        <w:t>novembre</w:t>
      </w:r>
      <w:r w:rsidRPr="00D45230">
        <w:rPr>
          <w:lang w:val="it-IT"/>
        </w:rPr>
        <w:t xml:space="preserve"> </w:t>
      </w:r>
      <w:r>
        <w:rPr>
          <w:rStyle w:val="NessunoB"/>
        </w:rPr>
        <w:t>e</w:t>
      </w:r>
      <w:r w:rsidRPr="00D45230">
        <w:rPr>
          <w:lang w:val="it-IT"/>
        </w:rPr>
        <w:t xml:space="preserve"> </w:t>
      </w:r>
      <w:r>
        <w:rPr>
          <w:rStyle w:val="NessunoB"/>
        </w:rPr>
        <w:t>termine</w:t>
      </w:r>
      <w:r w:rsidRPr="00D45230">
        <w:rPr>
          <w:lang w:val="it-IT"/>
        </w:rPr>
        <w:t xml:space="preserve"> </w:t>
      </w:r>
      <w:r>
        <w:rPr>
          <w:rStyle w:val="NessunoB"/>
        </w:rPr>
        <w:t>5/6</w:t>
      </w:r>
      <w:r w:rsidRPr="00D45230">
        <w:rPr>
          <w:lang w:val="it-IT"/>
        </w:rPr>
        <w:t xml:space="preserve"> </w:t>
      </w:r>
      <w:r>
        <w:rPr>
          <w:rStyle w:val="NessunoB"/>
        </w:rPr>
        <w:t>dicembre</w:t>
      </w:r>
      <w:r w:rsidRPr="00D45230">
        <w:rPr>
          <w:lang w:val="it-IT"/>
        </w:rPr>
        <w:t xml:space="preserve"> </w:t>
      </w:r>
      <w:r>
        <w:rPr>
          <w:rStyle w:val="NessunoB"/>
        </w:rPr>
        <w:t>(5</w:t>
      </w:r>
      <w:r w:rsidRPr="00D45230">
        <w:rPr>
          <w:lang w:val="it-IT"/>
        </w:rPr>
        <w:t xml:space="preserve"> </w:t>
      </w:r>
      <w:r>
        <w:rPr>
          <w:rStyle w:val="NessunoB"/>
        </w:rPr>
        <w:t>giornate)</w:t>
      </w:r>
      <w:r w:rsidRPr="00D45230">
        <w:rPr>
          <w:lang w:val="it-IT"/>
        </w:rPr>
        <w:t xml:space="preserve"> </w:t>
      </w:r>
      <w:r>
        <w:rPr>
          <w:rStyle w:val="NessunoB"/>
        </w:rPr>
        <w:t>seguendo</w:t>
      </w:r>
      <w:r w:rsidRPr="00D45230">
        <w:rPr>
          <w:lang w:val="it-IT"/>
        </w:rPr>
        <w:t xml:space="preserve"> </w:t>
      </w:r>
      <w:r>
        <w:rPr>
          <w:rStyle w:val="NessunoB"/>
        </w:rPr>
        <w:t>le</w:t>
      </w:r>
      <w:r w:rsidRPr="00D45230">
        <w:rPr>
          <w:lang w:val="it-IT"/>
        </w:rPr>
        <w:t xml:space="preserve"> </w:t>
      </w:r>
      <w:r>
        <w:rPr>
          <w:rStyle w:val="NessunoB"/>
        </w:rPr>
        <w:t>modalità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gioco</w:t>
      </w:r>
      <w:r w:rsidRPr="00D45230">
        <w:rPr>
          <w:lang w:val="it-IT"/>
        </w:rPr>
        <w:t xml:space="preserve"> </w:t>
      </w:r>
      <w:r>
        <w:rPr>
          <w:rStyle w:val="NessunoB"/>
        </w:rPr>
        <w:t>previste</w:t>
      </w:r>
      <w:r w:rsidRPr="00D45230">
        <w:rPr>
          <w:lang w:val="it-IT"/>
        </w:rPr>
        <w:t xml:space="preserve"> </w:t>
      </w:r>
      <w:r>
        <w:rPr>
          <w:rStyle w:val="NessunoB"/>
        </w:rPr>
        <w:t>da</w:t>
      </w:r>
      <w:r w:rsidRPr="00D45230">
        <w:rPr>
          <w:lang w:val="it-IT"/>
        </w:rPr>
        <w:t xml:space="preserve"> </w:t>
      </w:r>
      <w:r>
        <w:rPr>
          <w:rStyle w:val="NessunoB"/>
        </w:rPr>
        <w:t>C.U. SGS n°1 del 01/07/2020</w:t>
      </w:r>
      <w:r w:rsidRPr="00D45230">
        <w:rPr>
          <w:lang w:val="it-IT"/>
        </w:rPr>
        <w:t xml:space="preserve"> </w:t>
      </w:r>
      <w:r>
        <w:rPr>
          <w:rStyle w:val="NessunoB"/>
        </w:rPr>
        <w:t>quindi:</w:t>
      </w: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right="106"/>
        <w:contextualSpacing w:val="0"/>
        <w:rPr>
          <w:lang w:val="it-IT"/>
        </w:rPr>
      </w:pPr>
      <w:r>
        <w:rPr>
          <w:rStyle w:val="NessunoB"/>
        </w:rPr>
        <w:t>Piccoli Amici: 3c3 alternate a giochi/esercizi di abilità tecnica (vedi Programma di Sviluppo Territoriale Piccoli Amici e Primi</w:t>
      </w:r>
      <w:r w:rsidRPr="00D45230">
        <w:rPr>
          <w:lang w:val="it-IT"/>
        </w:rPr>
        <w:t xml:space="preserve"> </w:t>
      </w:r>
      <w:r>
        <w:rPr>
          <w:rStyle w:val="NessunoB"/>
        </w:rPr>
        <w:t>Calci);</w:t>
      </w:r>
    </w:p>
    <w:p w:rsidR="00D3172C" w:rsidRPr="00D45230" w:rsidRDefault="00D3172C" w:rsidP="00D3172C">
      <w:pPr>
        <w:pStyle w:val="Paragrafoelenco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3" w:lineRule="exact"/>
        <w:contextualSpacing w:val="0"/>
        <w:rPr>
          <w:lang w:val="it-IT"/>
        </w:rPr>
      </w:pPr>
      <w:r>
        <w:rPr>
          <w:rStyle w:val="NessunoB"/>
        </w:rPr>
        <w:t>Primi</w:t>
      </w:r>
      <w:r w:rsidRPr="00D45230">
        <w:rPr>
          <w:lang w:val="it-IT"/>
        </w:rPr>
        <w:t xml:space="preserve"> </w:t>
      </w:r>
      <w:r>
        <w:rPr>
          <w:rStyle w:val="NessunoB"/>
        </w:rPr>
        <w:t>Calci:</w:t>
      </w:r>
      <w:r w:rsidRPr="00D45230">
        <w:rPr>
          <w:lang w:val="it-IT"/>
        </w:rPr>
        <w:t xml:space="preserve"> </w:t>
      </w:r>
      <w:r>
        <w:rPr>
          <w:rStyle w:val="NessunoB"/>
        </w:rPr>
        <w:t>5c5</w:t>
      </w:r>
      <w:r w:rsidRPr="00D45230">
        <w:rPr>
          <w:lang w:val="it-IT"/>
        </w:rPr>
        <w:t xml:space="preserve"> </w:t>
      </w:r>
      <w:r>
        <w:rPr>
          <w:rStyle w:val="NessunoB"/>
        </w:rPr>
        <w:t>alternate</w:t>
      </w:r>
      <w:r w:rsidRPr="00D45230">
        <w:rPr>
          <w:lang w:val="it-IT"/>
        </w:rPr>
        <w:t xml:space="preserve"> </w:t>
      </w:r>
      <w:r>
        <w:rPr>
          <w:rStyle w:val="NessunoB"/>
        </w:rPr>
        <w:t>a</w:t>
      </w:r>
      <w:r w:rsidRPr="00D45230">
        <w:rPr>
          <w:lang w:val="it-IT"/>
        </w:rPr>
        <w:t xml:space="preserve"> </w:t>
      </w:r>
      <w:r>
        <w:rPr>
          <w:rStyle w:val="NessunoB"/>
        </w:rPr>
        <w:t>giochi/esercizi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abilità</w:t>
      </w:r>
      <w:r w:rsidRPr="00D45230">
        <w:rPr>
          <w:lang w:val="it-IT"/>
        </w:rPr>
        <w:t xml:space="preserve"> </w:t>
      </w:r>
      <w:r>
        <w:rPr>
          <w:rStyle w:val="NessunoB"/>
        </w:rPr>
        <w:t>tecnica</w:t>
      </w:r>
      <w:r w:rsidRPr="00D45230">
        <w:rPr>
          <w:lang w:val="it-IT"/>
        </w:rPr>
        <w:t xml:space="preserve"> </w:t>
      </w:r>
      <w:r>
        <w:rPr>
          <w:rStyle w:val="NessunoB"/>
        </w:rPr>
        <w:t>(vedi</w:t>
      </w:r>
      <w:r w:rsidRPr="00D45230">
        <w:rPr>
          <w:lang w:val="it-IT"/>
        </w:rPr>
        <w:t xml:space="preserve"> </w:t>
      </w:r>
      <w:r>
        <w:rPr>
          <w:rStyle w:val="NessunoB"/>
        </w:rPr>
        <w:t>Programma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Sviluppo</w:t>
      </w:r>
      <w:r w:rsidRPr="00D45230">
        <w:rPr>
          <w:lang w:val="it-IT"/>
        </w:rPr>
        <w:t xml:space="preserve"> </w:t>
      </w:r>
      <w:r>
        <w:rPr>
          <w:rStyle w:val="NessunoB"/>
        </w:rPr>
        <w:t>Territoriale</w:t>
      </w:r>
      <w:r w:rsidRPr="00D45230">
        <w:rPr>
          <w:lang w:val="it-IT"/>
        </w:rPr>
        <w:t xml:space="preserve"> </w:t>
      </w:r>
      <w:r>
        <w:rPr>
          <w:rStyle w:val="NessunoB"/>
        </w:rPr>
        <w:t>Piccoli</w:t>
      </w:r>
      <w:r w:rsidRPr="00D45230">
        <w:rPr>
          <w:lang w:val="it-IT"/>
        </w:rPr>
        <w:t xml:space="preserve"> </w:t>
      </w:r>
      <w:r>
        <w:rPr>
          <w:rStyle w:val="NessunoB"/>
        </w:rPr>
        <w:t>Amici</w:t>
      </w:r>
      <w:r w:rsidRPr="00D45230">
        <w:rPr>
          <w:lang w:val="it-IT"/>
        </w:rPr>
        <w:t xml:space="preserve"> </w:t>
      </w:r>
      <w:r>
        <w:rPr>
          <w:rStyle w:val="NessunoB"/>
        </w:rPr>
        <w:t xml:space="preserve">e </w:t>
      </w:r>
      <w:r w:rsidRPr="00D45230">
        <w:rPr>
          <w:szCs w:val="22"/>
          <w:lang w:val="it-IT"/>
        </w:rPr>
        <w:t>Primi Calci);</w:t>
      </w:r>
    </w:p>
    <w:p w:rsidR="00D3172C" w:rsidRDefault="00D3172C" w:rsidP="00D3172C">
      <w:pPr>
        <w:pStyle w:val="Corpotesto"/>
        <w:spacing w:before="1"/>
        <w:rPr>
          <w:rStyle w:val="NessunoB"/>
          <w:szCs w:val="22"/>
        </w:rPr>
      </w:pPr>
    </w:p>
    <w:p w:rsidR="00D3172C" w:rsidRPr="00D45230" w:rsidRDefault="00D3172C" w:rsidP="00D3172C">
      <w:pPr>
        <w:pStyle w:val="Corpotesto"/>
        <w:ind w:left="112"/>
        <w:rPr>
          <w:szCs w:val="22"/>
          <w:lang w:val="it-IT"/>
        </w:rPr>
      </w:pPr>
      <w:r w:rsidRPr="00D45230">
        <w:rPr>
          <w:szCs w:val="22"/>
          <w:lang w:val="it-IT"/>
        </w:rPr>
        <w:t>Per l’attività Autunnale NON saranno previsti raggruppamenti a 3/4 squadre ma un calendario con incontri a 2 squadre per agevolare il rispetto del protocollo nella gestione degli spazi.</w:t>
      </w:r>
    </w:p>
    <w:p w:rsidR="00D3172C" w:rsidRDefault="00D3172C" w:rsidP="00D3172C">
      <w:pPr>
        <w:pStyle w:val="Corpotesto"/>
        <w:spacing w:before="2"/>
        <w:rPr>
          <w:rStyle w:val="NessunoB"/>
          <w:szCs w:val="22"/>
        </w:rPr>
      </w:pPr>
    </w:p>
    <w:p w:rsidR="00D3172C" w:rsidRDefault="00D3172C" w:rsidP="00D3172C">
      <w:pPr>
        <w:pStyle w:val="Corpotesto"/>
        <w:spacing w:before="2"/>
        <w:rPr>
          <w:rStyle w:val="NessunoB"/>
          <w:szCs w:val="22"/>
        </w:rPr>
      </w:pPr>
      <w:r>
        <w:rPr>
          <w:rStyle w:val="NessunoB"/>
          <w:szCs w:val="22"/>
        </w:rPr>
        <w:t>N.B.</w:t>
      </w:r>
    </w:p>
    <w:p w:rsidR="00D3172C" w:rsidRPr="00D45230" w:rsidRDefault="00D3172C" w:rsidP="00D3172C">
      <w:pPr>
        <w:pStyle w:val="Paragrafoelenco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right="102"/>
        <w:contextualSpacing w:val="0"/>
        <w:jc w:val="both"/>
        <w:rPr>
          <w:lang w:val="it-IT"/>
        </w:rPr>
      </w:pPr>
      <w:r>
        <w:rPr>
          <w:rStyle w:val="NessunoB"/>
        </w:rPr>
        <w:t>In tutte le categorie di base è possibile richiedere una deroga per far giocare ragazze di un anno di età superiore rispetto a quella prevista;</w:t>
      </w:r>
    </w:p>
    <w:p w:rsidR="00D3172C" w:rsidRPr="00D45230" w:rsidRDefault="00D3172C" w:rsidP="00D3172C">
      <w:pPr>
        <w:pStyle w:val="Paragrafoelenco"/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40" w:lineRule="auto"/>
        <w:ind w:right="103"/>
        <w:contextualSpacing w:val="0"/>
        <w:jc w:val="both"/>
        <w:rPr>
          <w:lang w:val="it-IT"/>
        </w:rPr>
      </w:pPr>
      <w:r>
        <w:rPr>
          <w:rStyle w:val="NessunoB"/>
        </w:rPr>
        <w:t>Qualora non fosse possibile disputare più partite contemporaneamente ed il numero di giocatori sia elevato, per far giocare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più</w:t>
      </w:r>
      <w:r w:rsidRPr="00D45230">
        <w:rPr>
          <w:lang w:val="it-IT"/>
        </w:rPr>
        <w:t xml:space="preserve"> </w:t>
      </w:r>
      <w:r>
        <w:rPr>
          <w:rStyle w:val="NessunoB"/>
        </w:rPr>
        <w:t>tutti</w:t>
      </w:r>
      <w:r w:rsidRPr="00D45230">
        <w:rPr>
          <w:lang w:val="it-IT"/>
        </w:rPr>
        <w:t xml:space="preserve"> </w:t>
      </w:r>
      <w:r>
        <w:rPr>
          <w:rStyle w:val="NessunoB"/>
        </w:rPr>
        <w:t>i</w:t>
      </w:r>
      <w:r w:rsidRPr="00D45230">
        <w:rPr>
          <w:lang w:val="it-IT"/>
        </w:rPr>
        <w:t xml:space="preserve"> </w:t>
      </w:r>
      <w:r>
        <w:rPr>
          <w:rStyle w:val="NessunoB"/>
        </w:rPr>
        <w:t>bambini,</w:t>
      </w:r>
      <w:r w:rsidRPr="00D45230">
        <w:rPr>
          <w:lang w:val="it-IT"/>
        </w:rPr>
        <w:t xml:space="preserve"> </w:t>
      </w:r>
      <w:r>
        <w:rPr>
          <w:rStyle w:val="NessunoB"/>
        </w:rPr>
        <w:t>è</w:t>
      </w:r>
      <w:r w:rsidRPr="00D45230">
        <w:rPr>
          <w:lang w:val="it-IT"/>
        </w:rPr>
        <w:t xml:space="preserve"> </w:t>
      </w:r>
      <w:r>
        <w:rPr>
          <w:rStyle w:val="NessunoB"/>
        </w:rPr>
        <w:t>possibile</w:t>
      </w:r>
      <w:r w:rsidRPr="00D45230">
        <w:rPr>
          <w:lang w:val="it-IT"/>
        </w:rPr>
        <w:t xml:space="preserve"> </w:t>
      </w:r>
      <w:r>
        <w:rPr>
          <w:rStyle w:val="NessunoB"/>
        </w:rPr>
        <w:t>far</w:t>
      </w:r>
      <w:r w:rsidRPr="00D45230">
        <w:rPr>
          <w:lang w:val="it-IT"/>
        </w:rPr>
        <w:t xml:space="preserve"> </w:t>
      </w:r>
      <w:r>
        <w:rPr>
          <w:rStyle w:val="NessunoB"/>
        </w:rPr>
        <w:t>disputare</w:t>
      </w:r>
      <w:r w:rsidRPr="00D45230">
        <w:rPr>
          <w:lang w:val="it-IT"/>
        </w:rPr>
        <w:t xml:space="preserve"> </w:t>
      </w:r>
      <w:r>
        <w:rPr>
          <w:rStyle w:val="NessunoB"/>
        </w:rPr>
        <w:t>4</w:t>
      </w:r>
      <w:r w:rsidRPr="00D45230">
        <w:rPr>
          <w:lang w:val="it-IT"/>
        </w:rPr>
        <w:t xml:space="preserve"> </w:t>
      </w:r>
      <w:r>
        <w:rPr>
          <w:rStyle w:val="NessunoB"/>
        </w:rPr>
        <w:t>tempi</w:t>
      </w:r>
      <w:r w:rsidRPr="00D45230">
        <w:rPr>
          <w:lang w:val="it-IT"/>
        </w:rPr>
        <w:t xml:space="preserve"> </w:t>
      </w:r>
      <w:r>
        <w:rPr>
          <w:rStyle w:val="NessunoB"/>
        </w:rPr>
        <w:t>di</w:t>
      </w:r>
      <w:r w:rsidRPr="00D45230">
        <w:rPr>
          <w:lang w:val="it-IT"/>
        </w:rPr>
        <w:t xml:space="preserve"> </w:t>
      </w:r>
      <w:r>
        <w:rPr>
          <w:rStyle w:val="NessunoB"/>
        </w:rPr>
        <w:t>gioco,</w:t>
      </w:r>
      <w:r w:rsidRPr="00D45230">
        <w:rPr>
          <w:lang w:val="it-IT"/>
        </w:rPr>
        <w:t xml:space="preserve"> </w:t>
      </w:r>
      <w:r>
        <w:rPr>
          <w:rStyle w:val="NessunoB"/>
        </w:rPr>
        <w:t>anziché</w:t>
      </w:r>
      <w:r w:rsidRPr="00D45230">
        <w:rPr>
          <w:lang w:val="it-IT"/>
        </w:rPr>
        <w:t xml:space="preserve"> </w:t>
      </w:r>
      <w:r>
        <w:rPr>
          <w:rStyle w:val="NessunoB"/>
        </w:rPr>
        <w:t>3,</w:t>
      </w:r>
      <w:r w:rsidRPr="00D45230">
        <w:rPr>
          <w:lang w:val="it-IT"/>
        </w:rPr>
        <w:t xml:space="preserve"> </w:t>
      </w:r>
      <w:r>
        <w:rPr>
          <w:rStyle w:val="NessunoB"/>
        </w:rPr>
        <w:t>ciascuno</w:t>
      </w:r>
      <w:r w:rsidRPr="00D45230">
        <w:rPr>
          <w:lang w:val="it-IT"/>
        </w:rPr>
        <w:t xml:space="preserve"> </w:t>
      </w:r>
      <w:r>
        <w:rPr>
          <w:rStyle w:val="NessunoB"/>
        </w:rPr>
        <w:t>della</w:t>
      </w:r>
      <w:r w:rsidRPr="00D45230">
        <w:rPr>
          <w:lang w:val="it-IT"/>
        </w:rPr>
        <w:t xml:space="preserve"> </w:t>
      </w:r>
      <w:r>
        <w:rPr>
          <w:rStyle w:val="NessunoB"/>
        </w:rPr>
        <w:t>stessa</w:t>
      </w:r>
      <w:r w:rsidRPr="00D45230">
        <w:rPr>
          <w:lang w:val="it-IT"/>
        </w:rPr>
        <w:t xml:space="preserve"> </w:t>
      </w:r>
      <w:r>
        <w:rPr>
          <w:rStyle w:val="NessunoB"/>
        </w:rPr>
        <w:t>durata</w:t>
      </w:r>
      <w:r w:rsidRPr="00D45230">
        <w:rPr>
          <w:lang w:val="it-IT"/>
        </w:rPr>
        <w:t xml:space="preserve"> </w:t>
      </w:r>
      <w:r>
        <w:rPr>
          <w:rStyle w:val="NessunoB"/>
        </w:rPr>
        <w:t>(pulcini 4x15, esordienti 4x20).</w:t>
      </w:r>
    </w:p>
    <w:p w:rsidR="002B1141" w:rsidRDefault="002B1141" w:rsidP="002B1141">
      <w:pPr>
        <w:rPr>
          <w:lang w:val="it-IT"/>
        </w:rPr>
      </w:pPr>
    </w:p>
    <w:p w:rsidR="00B54EA4" w:rsidRDefault="00B54EA4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2B1141" w:rsidRDefault="002B1141" w:rsidP="002B1141">
      <w:pPr>
        <w:rPr>
          <w:lang w:val="it-IT"/>
        </w:rPr>
      </w:pPr>
    </w:p>
    <w:p w:rsidR="002B1141" w:rsidRPr="00AD0193" w:rsidRDefault="00F25813" w:rsidP="002B1141">
      <w:pPr>
        <w:pStyle w:val="Titolo1"/>
        <w:rPr>
          <w:lang w:val="it-IT"/>
        </w:rPr>
      </w:pPr>
      <w:bookmarkStart w:id="219" w:name="_Toc524008616"/>
      <w:bookmarkStart w:id="220" w:name="_Toc524427458"/>
      <w:bookmarkStart w:id="221" w:name="_Toc524442698"/>
      <w:bookmarkStart w:id="222" w:name="_Toc524616340"/>
      <w:bookmarkStart w:id="223" w:name="_Toc525219798"/>
      <w:bookmarkStart w:id="224" w:name="_Toc525821610"/>
      <w:bookmarkStart w:id="225" w:name="_Toc526428178"/>
      <w:bookmarkStart w:id="226" w:name="_Toc527039659"/>
      <w:bookmarkStart w:id="227" w:name="_Toc527641539"/>
      <w:bookmarkStart w:id="228" w:name="_Toc528246249"/>
      <w:bookmarkStart w:id="229" w:name="_Toc528934439"/>
      <w:bookmarkStart w:id="230" w:name="_Toc529452672"/>
      <w:bookmarkStart w:id="231" w:name="_Toc530059976"/>
      <w:bookmarkStart w:id="232" w:name="_Toc530662763"/>
      <w:bookmarkStart w:id="233" w:name="_Toc531266160"/>
      <w:bookmarkStart w:id="234" w:name="_Toc531874938"/>
      <w:bookmarkStart w:id="235" w:name="_Toc532477118"/>
      <w:bookmarkStart w:id="236" w:name="_Toc533085329"/>
      <w:bookmarkStart w:id="237" w:name="_Toc534897590"/>
      <w:bookmarkStart w:id="238" w:name="_Toc535503049"/>
      <w:bookmarkStart w:id="239" w:name="_Toc536105261"/>
      <w:bookmarkStart w:id="240" w:name="_Toc536711799"/>
      <w:bookmarkStart w:id="241" w:name="_Toc446528"/>
      <w:bookmarkStart w:id="242" w:name="_Toc1123750"/>
      <w:bookmarkStart w:id="243" w:name="_Toc1655571"/>
      <w:bookmarkStart w:id="244" w:name="_Toc2263762"/>
      <w:bookmarkStart w:id="245" w:name="_Toc2867757"/>
      <w:bookmarkStart w:id="246" w:name="_Toc3468610"/>
      <w:bookmarkStart w:id="247" w:name="_Toc4074858"/>
      <w:bookmarkStart w:id="248" w:name="_Toc4675896"/>
      <w:bookmarkStart w:id="249" w:name="_Toc5284695"/>
      <w:bookmarkStart w:id="250" w:name="_Toc5892961"/>
      <w:bookmarkStart w:id="251" w:name="_Toc6496044"/>
      <w:bookmarkStart w:id="252" w:name="_Toc7185070"/>
      <w:bookmarkStart w:id="253" w:name="_Toc7772723"/>
      <w:bookmarkStart w:id="254" w:name="_Toc8308346"/>
      <w:bookmarkStart w:id="255" w:name="_Toc8913748"/>
      <w:bookmarkStart w:id="256" w:name="_Toc9516922"/>
      <w:bookmarkStart w:id="257" w:name="_Toc51857170"/>
      <w:bookmarkStart w:id="258" w:name="_Toc52462103"/>
      <w:bookmarkStart w:id="259" w:name="_Toc53133689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AD0193">
        <w:rPr>
          <w:lang w:val="it-IT"/>
        </w:rPr>
        <w:t xml:space="preserve">5. Notizie </w:t>
      </w:r>
      <w:bookmarkEnd w:id="219"/>
      <w:r>
        <w:rPr>
          <w:lang w:val="it-IT"/>
        </w:rPr>
        <w:t>DELLA DELEGAZIONE DI MONZA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 w:rsidR="002B1141" w:rsidRPr="00085EA1" w:rsidRDefault="00F25813" w:rsidP="002B1141">
      <w:pPr>
        <w:pStyle w:val="Titolo3"/>
        <w:spacing w:before="120"/>
        <w:rPr>
          <w:caps w:val="0"/>
          <w:lang w:val="it-IT"/>
        </w:rPr>
      </w:pPr>
      <w:bookmarkStart w:id="260" w:name="_Toc524008617"/>
      <w:bookmarkStart w:id="261" w:name="_Toc524427459"/>
      <w:bookmarkStart w:id="262" w:name="_Toc524442699"/>
      <w:bookmarkStart w:id="263" w:name="_Toc524616341"/>
      <w:bookmarkStart w:id="264" w:name="_Toc525219799"/>
      <w:bookmarkStart w:id="265" w:name="_Toc525821611"/>
      <w:bookmarkStart w:id="266" w:name="_Toc526428179"/>
      <w:bookmarkStart w:id="267" w:name="_Toc527039660"/>
      <w:bookmarkStart w:id="268" w:name="_Toc527641540"/>
      <w:bookmarkStart w:id="269" w:name="_Toc18577938"/>
      <w:bookmarkStart w:id="270" w:name="_Toc18586596"/>
      <w:bookmarkStart w:id="271" w:name="_Toc19187696"/>
      <w:bookmarkStart w:id="272" w:name="_Toc19188762"/>
      <w:bookmarkStart w:id="273" w:name="_Toc19196963"/>
      <w:bookmarkStart w:id="274" w:name="_Toc19802344"/>
      <w:bookmarkStart w:id="275" w:name="_Toc20407202"/>
      <w:bookmarkStart w:id="276" w:name="_Toc21009526"/>
      <w:bookmarkStart w:id="277" w:name="_Toc21614049"/>
      <w:bookmarkStart w:id="278" w:name="_Toc22218678"/>
      <w:bookmarkStart w:id="279" w:name="_Toc22822283"/>
      <w:bookmarkStart w:id="280" w:name="_Toc23428179"/>
      <w:bookmarkStart w:id="281" w:name="_Toc24031759"/>
      <w:bookmarkStart w:id="282" w:name="_Toc24638635"/>
      <w:bookmarkStart w:id="283" w:name="_Toc51857171"/>
      <w:bookmarkStart w:id="284" w:name="_Toc52462104"/>
      <w:bookmarkStart w:id="285" w:name="_Toc527039664"/>
      <w:bookmarkStart w:id="286" w:name="_Toc527641546"/>
      <w:bookmarkStart w:id="287" w:name="_Toc528246255"/>
      <w:bookmarkStart w:id="288" w:name="_Toc528934443"/>
      <w:bookmarkStart w:id="289" w:name="_Toc529452675"/>
      <w:bookmarkStart w:id="290" w:name="_Toc8308351"/>
      <w:bookmarkStart w:id="291" w:name="_Toc8913752"/>
      <w:bookmarkStart w:id="292" w:name="_Toc9516926"/>
      <w:bookmarkStart w:id="293" w:name="_Toc13150702"/>
      <w:bookmarkStart w:id="294" w:name="_Toc53133690"/>
      <w:r w:rsidRPr="00085EA1">
        <w:rPr>
          <w:caps w:val="0"/>
          <w:lang w:val="it-IT"/>
        </w:rPr>
        <w:t>5.1 Variazioni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94"/>
    </w:p>
    <w:p w:rsidR="002B1141" w:rsidRDefault="00F25813" w:rsidP="002B1141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B04C3A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IMPORTANTE: </w:t>
      </w:r>
    </w:p>
    <w:p w:rsidR="002B1141" w:rsidRDefault="00F25813" w:rsidP="002B1141">
      <w:pPr>
        <w:spacing w:before="0" w:after="0" w:line="240" w:lineRule="auto"/>
        <w:jc w:val="both"/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</w:pPr>
      <w:r w:rsidRPr="00B04C3A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Si ribadisce che tutti gli spostamenti gare che comportino una modifica della data (posticipo) dovranno essere opportunamente documentati, non saranno più accett</w:t>
      </w:r>
      <w:r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 xml:space="preserve">ati con generiche </w:t>
      </w:r>
      <w:r w:rsidRPr="00B04C3A">
        <w:rPr>
          <w:rFonts w:ascii="Tahoma" w:hAnsi="Tahoma" w:cs="Tahoma"/>
          <w:b/>
          <w:color w:val="000000"/>
          <w:sz w:val="20"/>
          <w:shd w:val="clear" w:color="auto" w:fill="FFFFFF"/>
          <w:lang w:val="it-IT"/>
        </w:rPr>
        <w:t>motivazioni.</w:t>
      </w:r>
    </w:p>
    <w:bookmarkEnd w:id="285"/>
    <w:bookmarkEnd w:id="286"/>
    <w:bookmarkEnd w:id="287"/>
    <w:bookmarkEnd w:id="288"/>
    <w:bookmarkEnd w:id="289"/>
    <w:p w:rsidR="00F717A4" w:rsidRPr="00085EA1" w:rsidRDefault="00F717A4" w:rsidP="00F717A4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TERZA CATEGORIA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A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LIMBIATE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sia sul campo cod. 1245 che sul campo 1815 </w:t>
            </w:r>
          </w:p>
        </w:tc>
      </w:tr>
    </w:tbl>
    <w:p w:rsidR="00F717A4" w:rsidRPr="00085EA1" w:rsidRDefault="00F717A4" w:rsidP="00F717A4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19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B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OLIMPIC TREZZANESE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sul campo in erba naturale cod. 2589 </w:t>
            </w:r>
          </w:p>
        </w:tc>
      </w:tr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C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LIMBIATE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sia sul campo cod. 1245 che sul campo 1815 </w:t>
            </w:r>
          </w:p>
        </w:tc>
      </w:tr>
    </w:tbl>
    <w:p w:rsidR="00185E9C" w:rsidRPr="00085EA1" w:rsidRDefault="00185E9C" w:rsidP="00185E9C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17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185E9C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9C" w:rsidRPr="00085EA1" w:rsidRDefault="00185E9C" w:rsidP="00185E9C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A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MOLINELLO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9C" w:rsidRPr="00085EA1" w:rsidRDefault="00185E9C" w:rsidP="00185E9C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Disputerà le partite casalinghe al centro sportivo Città di Meda,</w:t>
            </w:r>
            <w:r w:rsidR="00E3654D"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campo cod. 1985 via </w:t>
            </w:r>
            <w:proofErr w:type="spellStart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Icmesa</w:t>
            </w:r>
            <w:proofErr w:type="spellEnd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</w:p>
        </w:tc>
      </w:tr>
      <w:tr w:rsidR="00E73CB9" w:rsidRPr="000C101F" w:rsidTr="00E73CB9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E73CB9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B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NUOVA USMATE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E73C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indistintamente sul campo 1 o campo 2 cod. 2370 </w:t>
            </w:r>
          </w:p>
        </w:tc>
      </w:tr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B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OLIMPIC TREZZANESE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sul campo in erba naturale cod. 2589 </w:t>
            </w:r>
          </w:p>
        </w:tc>
      </w:tr>
      <w:tr w:rsidR="009E2CA1" w:rsidRPr="002B1141" w:rsidTr="009E2CA1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A1" w:rsidRPr="00085EA1" w:rsidRDefault="009E2CA1" w:rsidP="009E2CA1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C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VAPRIO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CA1" w:rsidRPr="00085EA1" w:rsidRDefault="009E2CA1" w:rsidP="004C3E1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LEGGASI RIPOSO </w:t>
            </w:r>
          </w:p>
        </w:tc>
      </w:tr>
    </w:tbl>
    <w:p w:rsidR="00F717A4" w:rsidRPr="00085EA1" w:rsidRDefault="00F717A4" w:rsidP="00F717A4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16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F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OLIMPIC TREZZANESE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sul campo in erba naturale cod. 2589 </w:t>
            </w:r>
          </w:p>
        </w:tc>
      </w:tr>
    </w:tbl>
    <w:p w:rsidR="00F717A4" w:rsidRPr="00085EA1" w:rsidRDefault="00185E9C" w:rsidP="00185E9C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t>UNDER 15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A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LIMBIATE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sia sul campo cod. 1245 che sul campo 1815 </w:t>
            </w:r>
          </w:p>
        </w:tc>
      </w:tr>
      <w:tr w:rsidR="00E73CB9" w:rsidRPr="000C101F" w:rsidTr="00E73CB9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A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MOLINELLO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Disputerà le partite casalinghe al centro sportivo Città di Meda,</w:t>
            </w:r>
            <w:r w:rsidR="00773800"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campo cod. 1985 via </w:t>
            </w:r>
            <w:proofErr w:type="spellStart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Icmesa</w:t>
            </w:r>
            <w:proofErr w:type="spellEnd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</w:p>
        </w:tc>
      </w:tr>
      <w:tr w:rsidR="00185E9C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9C" w:rsidRPr="00085EA1" w:rsidRDefault="00185E9C" w:rsidP="00E73CB9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A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 w:rsidR="00E73CB9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LEO TEAM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5E9C" w:rsidRPr="00085EA1" w:rsidRDefault="00185E9C" w:rsidP="00E73C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</w:t>
            </w:r>
            <w:r w:rsidR="00E73CB9"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alle ore 14.30</w:t>
            </w: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</w:p>
        </w:tc>
      </w:tr>
      <w:tr w:rsidR="00E73CB9" w:rsidRPr="000C101F" w:rsidTr="00E73CB9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B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NUOVA USMATE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indistintamente sul campo 1 o campo 2 cod. 2370 </w:t>
            </w:r>
          </w:p>
        </w:tc>
      </w:tr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C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CORNATESE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Disputerà le partite casalinghe la domenica alle ore 10.00 al centro sportivo comunale</w:t>
            </w:r>
            <w:r w:rsidR="009E2CA1"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di via Roma, Mezzago</w:t>
            </w: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</w:p>
        </w:tc>
      </w:tr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D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OLIMPIC TREZZANESE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sul campo in erba naturale cod. 2589 </w:t>
            </w:r>
          </w:p>
        </w:tc>
      </w:tr>
    </w:tbl>
    <w:p w:rsidR="00D3172C" w:rsidRDefault="00D3172C" w:rsidP="002B1141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D3172C" w:rsidRDefault="00D3172C" w:rsidP="002B1141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D3172C" w:rsidRDefault="00D3172C" w:rsidP="002B1141">
      <w:pPr>
        <w:spacing w:before="0" w:after="0" w:line="240" w:lineRule="auto"/>
        <w:jc w:val="both"/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</w:pPr>
    </w:p>
    <w:p w:rsidR="00F717A4" w:rsidRPr="00085EA1" w:rsidRDefault="00F25813" w:rsidP="002B1141">
      <w:pPr>
        <w:spacing w:before="0" w:after="0" w:line="240" w:lineRule="auto"/>
        <w:jc w:val="both"/>
        <w:rPr>
          <w:rFonts w:eastAsia="Verdana Bold" w:cs="Verdana Bold"/>
          <w:b/>
          <w:color w:val="000000"/>
          <w:sz w:val="20"/>
          <w:u w:val="single" w:color="000000"/>
          <w:lang w:val="it-IT" w:eastAsia="it-IT" w:bidi="ar-SA"/>
        </w:rPr>
      </w:pPr>
      <w:r>
        <w:rPr>
          <w:rFonts w:eastAsia="Arial Unicode MS" w:cs="Arial Unicode MS"/>
          <w:b/>
          <w:color w:val="000000"/>
          <w:sz w:val="20"/>
          <w:u w:val="single" w:color="000000"/>
          <w:lang w:val="it-IT" w:eastAsia="it-IT" w:bidi="ar-SA"/>
        </w:rPr>
        <w:lastRenderedPageBreak/>
        <w:t>UNDER 14</w:t>
      </w:r>
    </w:p>
    <w:tbl>
      <w:tblPr>
        <w:tblW w:w="10154" w:type="dxa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077"/>
        <w:gridCol w:w="5077"/>
      </w:tblGrid>
      <w:tr w:rsidR="00F717A4" w:rsidRPr="000C101F" w:rsidTr="00F717A4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LIMBIATE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17A4" w:rsidRPr="00085EA1" w:rsidRDefault="00F717A4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sia sul campo cod. 1245 che sul campo 1815 </w:t>
            </w:r>
          </w:p>
        </w:tc>
      </w:tr>
      <w:tr w:rsidR="00E73CB9" w:rsidRPr="000C101F" w:rsidTr="00E73CB9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E73C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F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MOLINELLO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Disputerà le partite casalinghe al centro sportivo Città di Meda,</w:t>
            </w:r>
            <w:r w:rsidR="00773800"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campo cod. 1985 via </w:t>
            </w:r>
            <w:proofErr w:type="spellStart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>Icmesa</w:t>
            </w:r>
            <w:proofErr w:type="spellEnd"/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 </w:t>
            </w:r>
          </w:p>
        </w:tc>
      </w:tr>
      <w:tr w:rsidR="00E73CB9" w:rsidRPr="000C101F" w:rsidTr="00E73CB9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E73CB9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H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NUOVA USMATE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3CB9" w:rsidRPr="00085EA1" w:rsidRDefault="00E73CB9" w:rsidP="00F717A4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indistintamente sul campo 1 o campo 2 cod. 2370 </w:t>
            </w:r>
          </w:p>
        </w:tc>
      </w:tr>
      <w:tr w:rsidR="002B1141" w:rsidRPr="000C101F" w:rsidTr="002B1141">
        <w:trPr>
          <w:cantSplit/>
          <w:trHeight w:val="502"/>
        </w:trPr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085EA1" w:rsidRDefault="00F25813" w:rsidP="002B1141">
            <w:pPr>
              <w:shd w:val="clear" w:color="auto" w:fill="FFFFFF"/>
              <w:spacing w:before="0" w:after="0" w:line="240" w:lineRule="auto"/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</w:pP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GIRONE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I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/ </w:t>
            </w:r>
            <w:r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>CASSINA CALCIO</w:t>
            </w:r>
            <w:r w:rsidRPr="00085EA1">
              <w:rPr>
                <w:rFonts w:eastAsia="Verdana" w:cs="Verdana"/>
                <w:b/>
                <w:color w:val="000000"/>
                <w:sz w:val="20"/>
                <w:u w:color="000000"/>
                <w:lang w:val="it-IT" w:eastAsia="it-IT" w:bidi="ar-SA"/>
              </w:rPr>
              <w:t xml:space="preserve"> </w:t>
            </w:r>
          </w:p>
        </w:tc>
        <w:tc>
          <w:tcPr>
            <w:tcW w:w="507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085EA1" w:rsidRDefault="00F25813" w:rsidP="002B1141">
            <w:pPr>
              <w:shd w:val="clear" w:color="auto" w:fill="FFFFFF"/>
              <w:spacing w:before="0" w:after="0" w:line="240" w:lineRule="auto"/>
              <w:jc w:val="both"/>
              <w:rPr>
                <w:rFonts w:eastAsia="Verdana" w:cs="Verdana"/>
                <w:color w:val="000000"/>
                <w:u w:color="00000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u w:color="000000"/>
                <w:lang w:val="it-IT" w:eastAsia="it-IT" w:bidi="ar-SA"/>
              </w:rPr>
              <w:t xml:space="preserve">Disputerà le partite casalinghe domenica alle ore 9:30 </w:t>
            </w:r>
          </w:p>
        </w:tc>
      </w:tr>
    </w:tbl>
    <w:p w:rsidR="002B1141" w:rsidRPr="00121794" w:rsidRDefault="00F25813" w:rsidP="002B1141">
      <w:pPr>
        <w:pStyle w:val="Titolo3"/>
        <w:spacing w:before="120"/>
        <w:rPr>
          <w:caps w:val="0"/>
          <w:lang w:val="it-IT"/>
        </w:rPr>
      </w:pPr>
      <w:bookmarkStart w:id="295" w:name="_Toc20407204"/>
      <w:bookmarkStart w:id="296" w:name="_Toc52462105"/>
      <w:bookmarkStart w:id="297" w:name="_Toc53133691"/>
      <w:r w:rsidRPr="00121794">
        <w:rPr>
          <w:caps w:val="0"/>
          <w:lang w:val="it-IT"/>
        </w:rPr>
        <w:t>5.</w:t>
      </w:r>
      <w:r>
        <w:rPr>
          <w:caps w:val="0"/>
          <w:lang w:val="it-IT"/>
        </w:rPr>
        <w:t>2</w:t>
      </w:r>
      <w:r w:rsidRPr="00121794">
        <w:rPr>
          <w:caps w:val="0"/>
          <w:lang w:val="it-IT"/>
        </w:rPr>
        <w:t xml:space="preserve"> </w:t>
      </w:r>
      <w:r>
        <w:rPr>
          <w:caps w:val="0"/>
          <w:lang w:val="it-IT"/>
        </w:rPr>
        <w:t>COMPILAZIONE DISTINTA DI GIOCO</w:t>
      </w:r>
      <w:bookmarkEnd w:id="295"/>
      <w:bookmarkEnd w:id="296"/>
      <w:bookmarkEnd w:id="297"/>
    </w:p>
    <w:p w:rsidR="002B1141" w:rsidRDefault="00F25813" w:rsidP="002B1141">
      <w:pPr>
        <w:spacing w:before="0" w:after="0" w:line="240" w:lineRule="auto"/>
        <w:jc w:val="both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  <w:r>
        <w:rPr>
          <w:rFonts w:cs="Arial"/>
          <w:color w:val="000000"/>
          <w:szCs w:val="18"/>
          <w:u w:val="single"/>
          <w:shd w:val="clear" w:color="auto" w:fill="FFFFFF"/>
          <w:lang w:val="it-IT"/>
        </w:rPr>
        <w:t>Si ricorda che la distinta di gioco può essere compilata in ordine numerico di maglia o in ordine alfabetico; in questo ultimo caso è obbligatorio indicare i giocatori titolari (T) e riserve (R) a fianco del nome.</w:t>
      </w:r>
    </w:p>
    <w:p w:rsidR="00B54EA4" w:rsidRDefault="00B54EA4" w:rsidP="002B1141">
      <w:pPr>
        <w:spacing w:before="0" w:after="0" w:line="240" w:lineRule="auto"/>
        <w:jc w:val="both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</w:p>
    <w:p w:rsidR="00B54EA4" w:rsidRPr="00AD0193" w:rsidRDefault="00B54EA4" w:rsidP="00B54EA4">
      <w:pPr>
        <w:pStyle w:val="Titolo3"/>
        <w:spacing w:before="120"/>
        <w:rPr>
          <w:lang w:val="it-IT"/>
        </w:rPr>
      </w:pPr>
      <w:bookmarkStart w:id="298" w:name="_Toc19187702"/>
      <w:bookmarkStart w:id="299" w:name="_Toc19188768"/>
      <w:bookmarkStart w:id="300" w:name="_Toc19196969"/>
      <w:bookmarkStart w:id="301" w:name="_Toc53133692"/>
      <w:r w:rsidRPr="00AD0193">
        <w:rPr>
          <w:lang w:val="it-IT"/>
        </w:rPr>
        <w:t>5.</w:t>
      </w:r>
      <w:r>
        <w:rPr>
          <w:lang w:val="it-IT"/>
        </w:rPr>
        <w:t>3</w:t>
      </w:r>
      <w:r w:rsidRPr="00AD0193">
        <w:rPr>
          <w:lang w:val="it-IT"/>
        </w:rPr>
        <w:t xml:space="preserve"> </w:t>
      </w:r>
      <w:r w:rsidRPr="003A27BA">
        <w:rPr>
          <w:lang w:val="it-IT"/>
        </w:rPr>
        <w:t>Sezioni A.I.A. stagione sportiva 20</w:t>
      </w:r>
      <w:r w:rsidR="00944B10">
        <w:rPr>
          <w:lang w:val="it-IT"/>
        </w:rPr>
        <w:t>20</w:t>
      </w:r>
      <w:r w:rsidRPr="003A27BA">
        <w:rPr>
          <w:lang w:val="it-IT"/>
        </w:rPr>
        <w:t>/20</w:t>
      </w:r>
      <w:r w:rsidR="00944B10">
        <w:rPr>
          <w:lang w:val="it-IT"/>
        </w:rPr>
        <w:t>2</w:t>
      </w:r>
      <w:r w:rsidRPr="003A27BA">
        <w:rPr>
          <w:lang w:val="it-IT"/>
        </w:rPr>
        <w:t>1</w:t>
      </w:r>
      <w:bookmarkEnd w:id="298"/>
      <w:bookmarkEnd w:id="299"/>
      <w:bookmarkEnd w:id="300"/>
      <w:bookmarkEnd w:id="301"/>
    </w:p>
    <w:p w:rsidR="00B54EA4" w:rsidRPr="00863F79" w:rsidRDefault="00B54EA4" w:rsidP="00B54EA4">
      <w:pPr>
        <w:tabs>
          <w:tab w:val="left" w:pos="9214"/>
        </w:tabs>
        <w:spacing w:before="0" w:after="0" w:line="240" w:lineRule="auto"/>
        <w:jc w:val="both"/>
        <w:rPr>
          <w:rFonts w:cs="Arial"/>
          <w:sz w:val="20"/>
          <w:lang w:val="it-IT" w:eastAsia="it-IT" w:bidi="ar-SA"/>
        </w:rPr>
      </w:pPr>
      <w:r w:rsidRPr="00863F79">
        <w:rPr>
          <w:rFonts w:cs="Arial"/>
          <w:sz w:val="20"/>
          <w:lang w:val="it-IT" w:eastAsia="it-IT" w:bidi="ar-SA"/>
        </w:rPr>
        <w:t xml:space="preserve">Elenco </w:t>
      </w:r>
      <w:proofErr w:type="spellStart"/>
      <w:proofErr w:type="gramStart"/>
      <w:r w:rsidRPr="00863F79">
        <w:rPr>
          <w:rFonts w:cs="Arial"/>
          <w:sz w:val="20"/>
          <w:lang w:val="it-IT" w:eastAsia="it-IT" w:bidi="ar-SA"/>
        </w:rPr>
        <w:t>campionati:</w:t>
      </w:r>
      <w:r w:rsidRPr="00863F79">
        <w:rPr>
          <w:rFonts w:cs="Arial"/>
          <w:b/>
          <w:sz w:val="20"/>
          <w:lang w:val="it-IT" w:eastAsia="it-IT" w:bidi="ar-SA"/>
        </w:rPr>
        <w:t>Girone</w:t>
      </w:r>
      <w:proofErr w:type="spellEnd"/>
      <w:proofErr w:type="gramEnd"/>
      <w:r w:rsidRPr="00863F79">
        <w:rPr>
          <w:rFonts w:cs="Arial"/>
          <w:b/>
          <w:sz w:val="20"/>
          <w:lang w:val="it-IT" w:eastAsia="it-IT" w:bidi="ar-SA"/>
        </w:rPr>
        <w:t xml:space="preserve"> di Andata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818"/>
        <w:gridCol w:w="849"/>
        <w:gridCol w:w="709"/>
        <w:gridCol w:w="709"/>
        <w:gridCol w:w="709"/>
        <w:gridCol w:w="709"/>
        <w:gridCol w:w="707"/>
        <w:gridCol w:w="709"/>
        <w:gridCol w:w="709"/>
        <w:gridCol w:w="709"/>
        <w:gridCol w:w="703"/>
      </w:tblGrid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Categoria/Girone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T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U</w:t>
            </w: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sz w:val="18"/>
                <w:szCs w:val="18"/>
                <w:lang w:val="it-IT" w:eastAsia="it-IT" w:bidi="ar-SA"/>
              </w:rPr>
            </w:pPr>
            <w:r w:rsidRPr="00863F79">
              <w:rPr>
                <w:rFonts w:cs="Arial"/>
                <w:sz w:val="18"/>
                <w:szCs w:val="18"/>
                <w:lang w:val="it-IT" w:eastAsia="it-IT" w:bidi="ar-SA"/>
              </w:rPr>
              <w:t>Seconda Categoria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 w:rsidRPr="00863F79"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 w:rsidRPr="00863F79"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sz w:val="20"/>
                <w:lang w:val="it-IT" w:eastAsia="it-IT" w:bidi="ar-SA"/>
              </w:rPr>
            </w:pPr>
            <w:r w:rsidRPr="00863F79">
              <w:rPr>
                <w:rFonts w:cs="Arial"/>
                <w:sz w:val="20"/>
                <w:lang w:val="it-IT" w:eastAsia="it-IT" w:bidi="ar-SA"/>
              </w:rPr>
              <w:t>Terza Categoria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sz w:val="20"/>
                <w:lang w:val="it-IT" w:eastAsia="it-IT" w:bidi="ar-SA"/>
              </w:rPr>
            </w:pPr>
            <w:r w:rsidRPr="00863F79">
              <w:rPr>
                <w:rFonts w:cs="Arial"/>
                <w:sz w:val="20"/>
                <w:lang w:val="it-IT" w:eastAsia="it-IT" w:bidi="ar-SA"/>
              </w:rPr>
              <w:t>Juniores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TRG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B54E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Allievi/</w:t>
            </w:r>
            <w:proofErr w:type="spellStart"/>
            <w:r w:rsidRPr="00863F79">
              <w:rPr>
                <w:rFonts w:cs="Arial"/>
                <w:b/>
                <w:sz w:val="20"/>
                <w:lang w:val="it-IT" w:eastAsia="it-IT" w:bidi="ar-SA"/>
              </w:rPr>
              <w:t>Giovanis</w:t>
            </w:r>
            <w:proofErr w:type="spellEnd"/>
            <w:r>
              <w:rPr>
                <w:rFonts w:cs="Arial"/>
                <w:b/>
                <w:sz w:val="20"/>
                <w:lang w:val="it-IT" w:eastAsia="it-IT" w:bidi="ar-SA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B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C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D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E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F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B54EA4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B54EA4">
              <w:rPr>
                <w:rFonts w:cs="Arial"/>
                <w:b/>
                <w:sz w:val="20"/>
                <w:lang w:val="it-IT" w:eastAsia="it-IT" w:bidi="ar-SA"/>
              </w:rPr>
              <w:t>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B54EA4" w:rsidRDefault="00B54EA4" w:rsidP="00F717A4">
            <w:pPr>
              <w:spacing w:before="0" w:after="0" w:line="240" w:lineRule="auto"/>
              <w:jc w:val="center"/>
              <w:rPr>
                <w:rFonts w:cs="Arial"/>
                <w:b/>
                <w:sz w:val="20"/>
                <w:lang w:val="it-IT" w:eastAsia="it-IT" w:bidi="ar-SA"/>
              </w:rPr>
            </w:pPr>
            <w:r w:rsidRPr="00B54EA4">
              <w:rPr>
                <w:rFonts w:cs="Arial"/>
                <w:b/>
                <w:sz w:val="20"/>
                <w:lang w:val="it-IT" w:eastAsia="it-IT" w:bidi="ar-SA"/>
              </w:rPr>
              <w:t>I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Allievi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TRG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Allievi fascia 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Giovanissimi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TRG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  <w:tr w:rsidR="00B54EA4" w:rsidRPr="00863F79" w:rsidTr="00B54EA4"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both"/>
              <w:rPr>
                <w:rFonts w:cs="Arial"/>
                <w:b/>
                <w:sz w:val="20"/>
                <w:lang w:val="it-IT" w:eastAsia="it-IT" w:bidi="ar-SA"/>
              </w:rPr>
            </w:pPr>
            <w:r w:rsidRPr="00863F79">
              <w:rPr>
                <w:rFonts w:cs="Arial"/>
                <w:b/>
                <w:sz w:val="20"/>
                <w:lang w:val="it-IT" w:eastAsia="it-IT" w:bidi="ar-SA"/>
              </w:rPr>
              <w:t>Giovanissimi FB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SER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MZ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  <w:r>
              <w:rPr>
                <w:rFonts w:cs="Arial"/>
                <w:sz w:val="20"/>
                <w:lang w:val="it-IT" w:eastAsia="it-IT" w:bidi="ar-SA"/>
              </w:rPr>
              <w:t>TRG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A4" w:rsidRPr="00863F79" w:rsidRDefault="00B54EA4" w:rsidP="00F717A4">
            <w:pPr>
              <w:spacing w:before="0" w:after="0" w:line="240" w:lineRule="auto"/>
              <w:jc w:val="center"/>
              <w:rPr>
                <w:rFonts w:cs="Arial"/>
                <w:sz w:val="20"/>
                <w:lang w:val="it-IT" w:eastAsia="it-IT" w:bidi="ar-SA"/>
              </w:rPr>
            </w:pPr>
          </w:p>
        </w:tc>
      </w:tr>
    </w:tbl>
    <w:p w:rsidR="00B54EA4" w:rsidRPr="00863F79" w:rsidRDefault="00B54EA4" w:rsidP="00B54EA4">
      <w:pPr>
        <w:spacing w:before="0" w:after="0" w:line="240" w:lineRule="auto"/>
        <w:jc w:val="both"/>
        <w:rPr>
          <w:sz w:val="20"/>
          <w:lang w:val="it-IT" w:eastAsia="it-IT" w:bidi="ar-SA"/>
        </w:rPr>
      </w:pPr>
      <w:r w:rsidRPr="00863F79">
        <w:rPr>
          <w:sz w:val="20"/>
          <w:lang w:val="it-IT" w:eastAsia="it-IT" w:bidi="ar-SA"/>
        </w:rPr>
        <w:t>PRONTO AIA MONZA</w:t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  <w:t>340/2875681</w:t>
      </w:r>
    </w:p>
    <w:p w:rsidR="00B54EA4" w:rsidRPr="00863F79" w:rsidRDefault="00B54EA4" w:rsidP="00B54EA4">
      <w:pPr>
        <w:spacing w:before="0" w:after="0" w:line="240" w:lineRule="auto"/>
        <w:jc w:val="both"/>
        <w:rPr>
          <w:sz w:val="20"/>
          <w:lang w:val="it-IT" w:eastAsia="it-IT" w:bidi="ar-SA"/>
        </w:rPr>
      </w:pPr>
      <w:r w:rsidRPr="00863F79">
        <w:rPr>
          <w:sz w:val="20"/>
          <w:lang w:val="it-IT" w:eastAsia="it-IT" w:bidi="ar-SA"/>
        </w:rPr>
        <w:t>PRONTO AIA SEREGNO</w:t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  <w:t>349/2217209</w:t>
      </w:r>
    </w:p>
    <w:p w:rsidR="00B54EA4" w:rsidRPr="00863F79" w:rsidRDefault="00B54EA4" w:rsidP="00B54EA4">
      <w:pPr>
        <w:spacing w:before="0" w:after="0" w:line="240" w:lineRule="auto"/>
        <w:jc w:val="both"/>
        <w:rPr>
          <w:sz w:val="20"/>
          <w:lang w:val="it-IT" w:eastAsia="it-IT" w:bidi="ar-SA"/>
        </w:rPr>
      </w:pPr>
      <w:r w:rsidRPr="00863F79">
        <w:rPr>
          <w:sz w:val="20"/>
          <w:lang w:val="it-IT" w:eastAsia="it-IT" w:bidi="ar-SA"/>
        </w:rPr>
        <w:t>PRONTO AIA TREVIGLIO</w:t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</w:r>
      <w:r w:rsidRPr="00863F79">
        <w:rPr>
          <w:sz w:val="20"/>
          <w:lang w:val="it-IT" w:eastAsia="it-IT" w:bidi="ar-SA"/>
        </w:rPr>
        <w:tab/>
        <w:t>348/5657964</w:t>
      </w:r>
    </w:p>
    <w:p w:rsidR="0012576A" w:rsidRPr="00121794" w:rsidRDefault="0012576A" w:rsidP="0012576A">
      <w:pPr>
        <w:pStyle w:val="Titolo3"/>
        <w:spacing w:before="120"/>
        <w:rPr>
          <w:caps w:val="0"/>
          <w:lang w:val="it-IT"/>
        </w:rPr>
      </w:pPr>
      <w:bookmarkStart w:id="302" w:name="_Toc53133693"/>
      <w:r w:rsidRPr="00121794">
        <w:rPr>
          <w:caps w:val="0"/>
          <w:lang w:val="it-IT"/>
        </w:rPr>
        <w:t>5.</w:t>
      </w:r>
      <w:r>
        <w:rPr>
          <w:caps w:val="0"/>
          <w:lang w:val="it-IT"/>
        </w:rPr>
        <w:t>4</w:t>
      </w:r>
      <w:r w:rsidRPr="00121794">
        <w:rPr>
          <w:caps w:val="0"/>
          <w:lang w:val="it-IT"/>
        </w:rPr>
        <w:t xml:space="preserve"> </w:t>
      </w:r>
      <w:r>
        <w:rPr>
          <w:caps w:val="0"/>
          <w:lang w:val="it-IT"/>
        </w:rPr>
        <w:t>RECUPERI CAUSA COVID</w:t>
      </w:r>
      <w:bookmarkEnd w:id="302"/>
    </w:p>
    <w:p w:rsidR="00773800" w:rsidRPr="00773800" w:rsidRDefault="00773800" w:rsidP="00773800">
      <w:pPr>
        <w:spacing w:before="120" w:after="120" w:line="240" w:lineRule="auto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 xml:space="preserve">La Delegazione di Monza rinvierà le gare a causa di segnalazione di persone positive al COVID-19 solo con documentazione </w:t>
      </w:r>
      <w:proofErr w:type="gramStart"/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>medica  proveniente</w:t>
      </w:r>
      <w:proofErr w:type="gramEnd"/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 xml:space="preserve"> dall’ A.S.T. ( ASL) </w:t>
      </w:r>
    </w:p>
    <w:p w:rsidR="00773800" w:rsidRPr="00773800" w:rsidRDefault="00773800" w:rsidP="00773800">
      <w:pPr>
        <w:spacing w:before="120" w:after="120" w:line="240" w:lineRule="auto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 xml:space="preserve">Le gare rinviate verranno fatte disputare il prima possibile e programmate in settimana d’ ufficio dalla </w:t>
      </w:r>
      <w:proofErr w:type="gramStart"/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>Delegazione .</w:t>
      </w:r>
      <w:proofErr w:type="gramEnd"/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 xml:space="preserve"> </w:t>
      </w:r>
    </w:p>
    <w:p w:rsidR="00773800" w:rsidRPr="00773800" w:rsidRDefault="00773800" w:rsidP="00773800">
      <w:pPr>
        <w:spacing w:before="120" w:after="120" w:line="240" w:lineRule="auto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>Le Società avranno facoltà di accordarsi diversamente, sempre all’ interno della settimana scelta dalla Delegazione.</w:t>
      </w:r>
    </w:p>
    <w:p w:rsidR="002B1141" w:rsidRDefault="00773800" w:rsidP="00773800">
      <w:pPr>
        <w:spacing w:before="120" w:after="120" w:line="240" w:lineRule="auto"/>
        <w:rPr>
          <w:rFonts w:cs="Arial"/>
          <w:color w:val="000000"/>
          <w:szCs w:val="18"/>
          <w:u w:val="single"/>
          <w:shd w:val="clear" w:color="auto" w:fill="FFFFFF"/>
          <w:lang w:val="it-IT"/>
        </w:rPr>
      </w:pPr>
      <w:r w:rsidRPr="00773800">
        <w:rPr>
          <w:rFonts w:cs="Arial"/>
          <w:color w:val="000000"/>
          <w:szCs w:val="18"/>
          <w:u w:val="single"/>
          <w:shd w:val="clear" w:color="auto" w:fill="FFFFFF"/>
          <w:lang w:val="it-IT"/>
        </w:rPr>
        <w:t>Si richiede la collaborazione da parte di tutte le parti in causa</w:t>
      </w:r>
    </w:p>
    <w:p w:rsidR="004C3E19" w:rsidRPr="00A67FA8" w:rsidRDefault="004C3E19" w:rsidP="004C3E19">
      <w:pPr>
        <w:pStyle w:val="Titolo3"/>
        <w:rPr>
          <w:lang w:val="it-IT"/>
        </w:rPr>
      </w:pPr>
      <w:bookmarkStart w:id="303" w:name="_Toc51857175"/>
      <w:bookmarkStart w:id="304" w:name="_Toc51858179"/>
      <w:bookmarkStart w:id="305" w:name="_Toc53133694"/>
      <w:r w:rsidRPr="00A67FA8">
        <w:rPr>
          <w:lang w:val="it-IT"/>
        </w:rPr>
        <w:t>5.</w:t>
      </w:r>
      <w:r>
        <w:rPr>
          <w:lang w:val="it-IT"/>
        </w:rPr>
        <w:t>5</w:t>
      </w:r>
      <w:r w:rsidRPr="00A67FA8">
        <w:rPr>
          <w:lang w:val="it-IT"/>
        </w:rPr>
        <w:t xml:space="preserve"> </w:t>
      </w:r>
      <w:bookmarkEnd w:id="303"/>
      <w:bookmarkEnd w:id="304"/>
      <w:r w:rsidR="00773800">
        <w:rPr>
          <w:caps w:val="0"/>
          <w:lang w:val="it-IT"/>
        </w:rPr>
        <w:t>ACCESSO OSSEVATORI</w:t>
      </w:r>
      <w:bookmarkEnd w:id="305"/>
    </w:p>
    <w:p w:rsidR="004C3E19" w:rsidRPr="000D2E6A" w:rsidRDefault="004C3E19" w:rsidP="004C3E19">
      <w:pPr>
        <w:spacing w:before="0" w:after="0" w:line="240" w:lineRule="auto"/>
        <w:jc w:val="both"/>
        <w:rPr>
          <w:szCs w:val="22"/>
          <w:lang w:val="it-IT"/>
        </w:rPr>
      </w:pPr>
      <w:r w:rsidRPr="000D2E6A">
        <w:rPr>
          <w:rFonts w:eastAsia="SimSun" w:cs="Lucida Sans"/>
          <w:kern w:val="3"/>
          <w:szCs w:val="22"/>
          <w:lang w:val="it-IT" w:eastAsia="zh-CN" w:bidi="hi-IN"/>
        </w:rPr>
        <w:t xml:space="preserve">Si rammenta a tutte le Società che </w:t>
      </w:r>
      <w:r w:rsidRPr="000D2E6A">
        <w:rPr>
          <w:rFonts w:eastAsia="SimSun" w:cs="Lucida Sans"/>
          <w:b/>
          <w:kern w:val="3"/>
          <w:szCs w:val="22"/>
          <w:lang w:val="it-IT" w:eastAsia="zh-CN" w:bidi="hi-IN"/>
        </w:rPr>
        <w:t xml:space="preserve">devono </w:t>
      </w:r>
      <w:proofErr w:type="gramStart"/>
      <w:r w:rsidRPr="000D2E6A">
        <w:rPr>
          <w:rFonts w:eastAsia="SimSun" w:cs="Lucida Sans"/>
          <w:b/>
          <w:kern w:val="3"/>
          <w:szCs w:val="22"/>
          <w:lang w:val="it-IT" w:eastAsia="zh-CN" w:bidi="hi-IN"/>
        </w:rPr>
        <w:t xml:space="preserve">riservare </w:t>
      </w:r>
      <w:r w:rsidRPr="000D2E6A">
        <w:rPr>
          <w:rFonts w:eastAsia="SimSun" w:cs="Lucida Sans"/>
          <w:kern w:val="3"/>
          <w:szCs w:val="22"/>
          <w:lang w:val="it-IT" w:eastAsia="zh-CN" w:bidi="hi-IN"/>
        </w:rPr>
        <w:t xml:space="preserve"> DUE</w:t>
      </w:r>
      <w:proofErr w:type="gramEnd"/>
      <w:r w:rsidRPr="000D2E6A">
        <w:rPr>
          <w:rFonts w:eastAsia="SimSun" w:cs="Lucida Sans"/>
          <w:kern w:val="3"/>
          <w:szCs w:val="22"/>
          <w:lang w:val="it-IT" w:eastAsia="zh-CN" w:bidi="hi-IN"/>
        </w:rPr>
        <w:t xml:space="preserve">  posti a sedere in tribuna  per associati A.I.A.( Osservatori  e  O.T.)  </w:t>
      </w:r>
      <w:proofErr w:type="gramStart"/>
      <w:r w:rsidRPr="000D2E6A">
        <w:rPr>
          <w:rFonts w:eastAsia="SimSun" w:cs="Lucida Sans"/>
          <w:kern w:val="3"/>
          <w:szCs w:val="22"/>
          <w:lang w:val="it-IT" w:eastAsia="zh-CN" w:bidi="hi-IN"/>
        </w:rPr>
        <w:t>in</w:t>
      </w:r>
      <w:proofErr w:type="gramEnd"/>
      <w:r w:rsidRPr="000D2E6A">
        <w:rPr>
          <w:rFonts w:eastAsia="SimSun" w:cs="Lucida Sans"/>
          <w:kern w:val="3"/>
          <w:szCs w:val="22"/>
          <w:lang w:val="it-IT" w:eastAsia="zh-CN" w:bidi="hi-IN"/>
        </w:rPr>
        <w:t xml:space="preserve"> caso di </w:t>
      </w:r>
      <w:proofErr w:type="spellStart"/>
      <w:r w:rsidRPr="000D2E6A">
        <w:rPr>
          <w:rFonts w:eastAsia="SimSun" w:cs="Lucida Sans"/>
          <w:kern w:val="3"/>
          <w:szCs w:val="22"/>
          <w:lang w:val="it-IT" w:eastAsia="zh-CN" w:bidi="hi-IN"/>
        </w:rPr>
        <w:t>visionatura</w:t>
      </w:r>
      <w:proofErr w:type="spellEnd"/>
      <w:r w:rsidRPr="000D2E6A">
        <w:rPr>
          <w:rFonts w:eastAsia="SimSun" w:cs="Lucida Sans"/>
          <w:kern w:val="3"/>
          <w:szCs w:val="22"/>
          <w:lang w:val="it-IT" w:eastAsia="zh-CN" w:bidi="hi-IN"/>
        </w:rPr>
        <w:t xml:space="preserve"> del Direttore di Gara</w:t>
      </w:r>
      <w:r w:rsidR="00773800">
        <w:rPr>
          <w:rFonts w:eastAsia="SimSun" w:cs="Lucida Sans"/>
          <w:kern w:val="3"/>
          <w:szCs w:val="22"/>
          <w:lang w:val="it-IT" w:eastAsia="zh-CN" w:bidi="hi-IN"/>
        </w:rPr>
        <w:t xml:space="preserve"> anche in caso di partite a porte chiuse.</w:t>
      </w:r>
    </w:p>
    <w:p w:rsidR="00773800" w:rsidRPr="00A67FA8" w:rsidRDefault="00773800" w:rsidP="00773800">
      <w:pPr>
        <w:pStyle w:val="Titolo3"/>
        <w:rPr>
          <w:lang w:val="it-IT"/>
        </w:rPr>
      </w:pPr>
      <w:bookmarkStart w:id="306" w:name="_Toc53133695"/>
      <w:r w:rsidRPr="00A67FA8">
        <w:rPr>
          <w:lang w:val="it-IT"/>
        </w:rPr>
        <w:t>5.</w:t>
      </w:r>
      <w:r>
        <w:rPr>
          <w:lang w:val="it-IT"/>
        </w:rPr>
        <w:t>6</w:t>
      </w:r>
      <w:r w:rsidRPr="00A67FA8">
        <w:rPr>
          <w:lang w:val="it-IT"/>
        </w:rPr>
        <w:t xml:space="preserve"> </w:t>
      </w:r>
      <w:r w:rsidRPr="00773800">
        <w:rPr>
          <w:caps w:val="0"/>
          <w:lang w:val="it-IT"/>
        </w:rPr>
        <w:t xml:space="preserve">RECAPITI PER URGENZE GARE WEEKEND 10-11 OTTOBRE 2020 (solo sospensioni casi </w:t>
      </w:r>
      <w:proofErr w:type="spellStart"/>
      <w:r w:rsidRPr="00773800">
        <w:rPr>
          <w:caps w:val="0"/>
          <w:lang w:val="it-IT"/>
        </w:rPr>
        <w:t>Covid</w:t>
      </w:r>
      <w:proofErr w:type="spellEnd"/>
      <w:r w:rsidRPr="00773800">
        <w:rPr>
          <w:caps w:val="0"/>
          <w:lang w:val="it-IT"/>
        </w:rPr>
        <w:t>)</w:t>
      </w:r>
      <w:bookmarkEnd w:id="306"/>
    </w:p>
    <w:p w:rsidR="00773800" w:rsidRDefault="00773800" w:rsidP="00773800">
      <w:pPr>
        <w:spacing w:before="0" w:after="0" w:line="240" w:lineRule="auto"/>
        <w:jc w:val="both"/>
        <w:rPr>
          <w:rFonts w:eastAsia="SimSun" w:cs="Lucida Sans"/>
          <w:kern w:val="3"/>
          <w:szCs w:val="22"/>
          <w:lang w:val="it-IT" w:eastAsia="zh-CN" w:bidi="hi-IN"/>
        </w:rPr>
      </w:pPr>
      <w:r w:rsidRPr="00773800">
        <w:rPr>
          <w:rFonts w:eastAsia="SimSun" w:cs="Lucida Sans"/>
          <w:kern w:val="3"/>
          <w:szCs w:val="22"/>
          <w:lang w:val="it-IT" w:eastAsia="zh-CN" w:bidi="hi-IN"/>
        </w:rPr>
        <w:t xml:space="preserve">Si comunica alle società che per urgenze relative ad eventuali richieste di rinvio causa COVID19 delle gare in programma sabato 10 e domenica 11 ottobre 2020 rivolgersi alla Delegazione entro le ore 15.30 di venerdì 9 ottobre e che, a partire dalle ore 15.30 di venerdì 9 ottobre e sino a domenica 11 ottobre, utilizzare la Mail </w:t>
      </w:r>
      <w:r>
        <w:rPr>
          <w:rFonts w:eastAsia="SimSun" w:cs="Lucida Sans"/>
          <w:kern w:val="3"/>
          <w:szCs w:val="22"/>
          <w:lang w:val="it-IT" w:eastAsia="zh-CN" w:bidi="hi-IN"/>
        </w:rPr>
        <w:t>d</w:t>
      </w:r>
      <w:r w:rsidRPr="00773800">
        <w:rPr>
          <w:rFonts w:eastAsia="SimSun" w:cs="Lucida Sans"/>
          <w:kern w:val="3"/>
          <w:szCs w:val="22"/>
          <w:lang w:val="it-IT" w:eastAsia="zh-CN" w:bidi="hi-IN"/>
        </w:rPr>
        <w:t xml:space="preserve">ella Delegazione o </w:t>
      </w:r>
      <w:proofErr w:type="gramStart"/>
      <w:r w:rsidRPr="00773800">
        <w:rPr>
          <w:rFonts w:eastAsia="SimSun" w:cs="Lucida Sans"/>
          <w:kern w:val="3"/>
          <w:szCs w:val="22"/>
          <w:lang w:val="it-IT" w:eastAsia="zh-CN" w:bidi="hi-IN"/>
        </w:rPr>
        <w:t>preferibilmente  il</w:t>
      </w:r>
      <w:proofErr w:type="gramEnd"/>
      <w:r w:rsidRPr="00773800">
        <w:rPr>
          <w:rFonts w:eastAsia="SimSun" w:cs="Lucida Sans"/>
          <w:kern w:val="3"/>
          <w:szCs w:val="22"/>
          <w:lang w:val="it-IT" w:eastAsia="zh-CN" w:bidi="hi-IN"/>
        </w:rPr>
        <w:t xml:space="preserve"> n° di telefono</w:t>
      </w:r>
      <w:r>
        <w:rPr>
          <w:rFonts w:eastAsia="SimSun" w:cs="Lucida Sans"/>
          <w:kern w:val="3"/>
          <w:szCs w:val="22"/>
          <w:lang w:val="it-IT" w:eastAsia="zh-CN" w:bidi="hi-IN"/>
        </w:rPr>
        <w:t xml:space="preserve"> 3402616222</w:t>
      </w:r>
    </w:p>
    <w:p w:rsidR="00773800" w:rsidRPr="000D2E6A" w:rsidRDefault="00773800" w:rsidP="00773800">
      <w:pPr>
        <w:spacing w:before="0" w:after="0" w:line="240" w:lineRule="auto"/>
        <w:jc w:val="both"/>
        <w:rPr>
          <w:szCs w:val="22"/>
          <w:lang w:val="it-IT"/>
        </w:rPr>
      </w:pPr>
    </w:p>
    <w:p w:rsidR="004C3E19" w:rsidRDefault="004C3E19" w:rsidP="000C101F">
      <w:pPr>
        <w:rPr>
          <w:lang w:val="it-IT"/>
        </w:rPr>
      </w:pPr>
    </w:p>
    <w:p w:rsidR="002B1141" w:rsidRPr="00B3662B" w:rsidRDefault="00F25813" w:rsidP="002B1141">
      <w:pPr>
        <w:pStyle w:val="Titolo3"/>
        <w:rPr>
          <w:lang w:val="it-IT"/>
        </w:rPr>
      </w:pPr>
      <w:bookmarkStart w:id="307" w:name="_Toc51857173"/>
      <w:bookmarkStart w:id="308" w:name="_Toc52462107"/>
      <w:bookmarkStart w:id="309" w:name="_Toc53133696"/>
      <w:bookmarkEnd w:id="290"/>
      <w:bookmarkEnd w:id="291"/>
      <w:bookmarkEnd w:id="292"/>
      <w:bookmarkEnd w:id="293"/>
      <w:r w:rsidRPr="00B3662B">
        <w:rPr>
          <w:lang w:val="it-IT"/>
        </w:rPr>
        <w:t>5.</w:t>
      </w:r>
      <w:bookmarkEnd w:id="307"/>
      <w:r w:rsidR="00773800">
        <w:rPr>
          <w:lang w:val="it-IT"/>
        </w:rPr>
        <w:t>7</w:t>
      </w:r>
      <w:r>
        <w:rPr>
          <w:lang w:val="it-IT"/>
        </w:rPr>
        <w:t xml:space="preserve"> ATTIVITA’ DI BASE</w:t>
      </w:r>
      <w:bookmarkEnd w:id="308"/>
      <w:bookmarkEnd w:id="309"/>
    </w:p>
    <w:p w:rsidR="002B1141" w:rsidRPr="00DD095A" w:rsidRDefault="00F25813" w:rsidP="002B1141">
      <w:pPr>
        <w:spacing w:before="100" w:beforeAutospacing="1" w:after="0" w:line="240" w:lineRule="auto"/>
        <w:rPr>
          <w:rFonts w:asciiTheme="minorHAnsi" w:hAnsiTheme="minorHAnsi"/>
          <w:szCs w:val="18"/>
          <w:lang w:val="it-IT" w:eastAsia="it-IT" w:bidi="ar-SA"/>
        </w:rPr>
      </w:pPr>
      <w:r w:rsidRPr="00DD095A">
        <w:rPr>
          <w:rFonts w:asciiTheme="minorHAnsi" w:hAnsiTheme="minorHAnsi"/>
          <w:szCs w:val="18"/>
          <w:lang w:val="it-IT" w:eastAsia="it-IT" w:bidi="ar-SA"/>
        </w:rPr>
        <w:t>I collaboratori provinciali SGS, Federico Volonterio e Luigi Gentile, al fine di organizzare al meglio la stagione sportiva per l'attività di base, chiedono cortesemente a tutte le società di fornire il numero di telefono e l'indirizzo mail del RESPONSABILE ATTIVITA' DI BASE, PRIMI CALCI E PICCOLI AMICI compilando il seguente modulo Google:</w:t>
      </w:r>
    </w:p>
    <w:p w:rsidR="002B1141" w:rsidRPr="00DD095A" w:rsidRDefault="004C3E19" w:rsidP="002B1141">
      <w:pPr>
        <w:spacing w:before="100" w:beforeAutospacing="1" w:after="0" w:line="240" w:lineRule="auto"/>
        <w:rPr>
          <w:rFonts w:asciiTheme="minorHAnsi" w:hAnsiTheme="minorHAnsi"/>
          <w:szCs w:val="18"/>
          <w:lang w:val="it-IT" w:eastAsia="it-IT" w:bidi="ar-SA"/>
        </w:rPr>
      </w:pPr>
      <w:hyperlink r:id="rId15" w:history="1">
        <w:r w:rsidR="00F25813" w:rsidRPr="00FC3B82">
          <w:rPr>
            <w:rStyle w:val="Collegamentoipertestuale"/>
            <w:rFonts w:asciiTheme="minorHAnsi" w:hAnsiTheme="minorHAnsi"/>
            <w:szCs w:val="18"/>
            <w:lang w:val="it-IT" w:eastAsia="it-IT" w:bidi="ar-SA"/>
          </w:rPr>
          <w:t xml:space="preserve"> https://forms.gle/L9896XAxdC7pSbwy9</w:t>
        </w:r>
      </w:hyperlink>
    </w:p>
    <w:p w:rsidR="00E3654D" w:rsidRPr="000C101F" w:rsidRDefault="00F25813" w:rsidP="002B1141">
      <w:pPr>
        <w:spacing w:before="100" w:beforeAutospacing="1" w:after="0" w:line="240" w:lineRule="auto"/>
        <w:rPr>
          <w:rFonts w:asciiTheme="minorHAnsi" w:hAnsiTheme="minorHAnsi"/>
          <w:szCs w:val="22"/>
          <w:lang w:val="it-IT" w:eastAsia="it-IT" w:bidi="ar-SA"/>
        </w:rPr>
      </w:pPr>
      <w:r w:rsidRPr="000C101F">
        <w:rPr>
          <w:rFonts w:asciiTheme="minorHAnsi" w:hAnsiTheme="minorHAnsi"/>
          <w:szCs w:val="22"/>
          <w:lang w:val="it-IT" w:eastAsia="it-IT" w:bidi="ar-SA"/>
        </w:rPr>
        <w:t xml:space="preserve">Inoltre, si comunica che sabato 10 ottobre 2020 si svolgerà la riunione di inizio stagione </w:t>
      </w:r>
      <w:r w:rsidR="000C101F" w:rsidRPr="000C101F">
        <w:rPr>
          <w:rFonts w:asciiTheme="minorHAnsi" w:hAnsiTheme="minorHAnsi"/>
          <w:szCs w:val="22"/>
          <w:lang w:val="it-IT"/>
        </w:rPr>
        <w:t>rivolta ai soli respo</w:t>
      </w:r>
      <w:r w:rsidR="000C101F">
        <w:rPr>
          <w:rFonts w:asciiTheme="minorHAnsi" w:hAnsiTheme="minorHAnsi"/>
          <w:szCs w:val="22"/>
          <w:lang w:val="it-IT"/>
        </w:rPr>
        <w:t xml:space="preserve">nsabili delle Attività di Base </w:t>
      </w:r>
      <w:proofErr w:type="gramStart"/>
      <w:r w:rsidR="000C101F" w:rsidRPr="000C101F">
        <w:rPr>
          <w:rFonts w:asciiTheme="minorHAnsi" w:hAnsiTheme="minorHAnsi"/>
          <w:szCs w:val="22"/>
          <w:lang w:val="it-IT"/>
        </w:rPr>
        <w:t xml:space="preserve">( </w:t>
      </w:r>
      <w:r w:rsidR="000C101F" w:rsidRPr="000C101F">
        <w:rPr>
          <w:rFonts w:asciiTheme="minorHAnsi" w:hAnsiTheme="minorHAnsi"/>
          <w:b/>
          <w:szCs w:val="22"/>
          <w:lang w:val="it-IT"/>
        </w:rPr>
        <w:t>Tassativamente</w:t>
      </w:r>
      <w:proofErr w:type="gramEnd"/>
      <w:r w:rsidR="000C101F" w:rsidRPr="000C101F">
        <w:rPr>
          <w:rFonts w:asciiTheme="minorHAnsi" w:hAnsiTheme="minorHAnsi"/>
          <w:b/>
          <w:szCs w:val="22"/>
          <w:lang w:val="it-IT"/>
        </w:rPr>
        <w:t xml:space="preserve"> uno solo per Società</w:t>
      </w:r>
      <w:r w:rsidR="00E3654D" w:rsidRPr="000C101F">
        <w:rPr>
          <w:rFonts w:asciiTheme="minorHAnsi" w:hAnsiTheme="minorHAnsi"/>
          <w:szCs w:val="22"/>
          <w:lang w:val="it-IT" w:eastAsia="it-IT" w:bidi="ar-SA"/>
        </w:rPr>
        <w:t>)</w:t>
      </w:r>
      <w:r w:rsidRPr="000C101F">
        <w:rPr>
          <w:rFonts w:asciiTheme="minorHAnsi" w:hAnsiTheme="minorHAnsi"/>
          <w:szCs w:val="22"/>
          <w:lang w:val="it-IT" w:eastAsia="it-IT" w:bidi="ar-SA"/>
        </w:rPr>
        <w:t xml:space="preserve">, sul campo di Vimercate, ingresso via degli atleti con ritrovo alle ore 9.30. Termine previsto ore 11.30. </w:t>
      </w:r>
    </w:p>
    <w:p w:rsidR="002B1141" w:rsidRPr="00DD095A" w:rsidRDefault="00F25813" w:rsidP="002B1141">
      <w:pPr>
        <w:spacing w:before="100" w:beforeAutospacing="1" w:after="0" w:line="240" w:lineRule="auto"/>
        <w:rPr>
          <w:rFonts w:asciiTheme="minorHAnsi" w:hAnsiTheme="minorHAnsi"/>
          <w:szCs w:val="18"/>
          <w:lang w:val="it-IT" w:eastAsia="it-IT" w:bidi="ar-SA"/>
        </w:rPr>
      </w:pPr>
      <w:r w:rsidRPr="007540F5">
        <w:rPr>
          <w:rFonts w:asciiTheme="minorHAnsi" w:hAnsiTheme="minorHAnsi"/>
          <w:b/>
          <w:szCs w:val="18"/>
          <w:lang w:val="it-IT" w:eastAsia="it-IT" w:bidi="ar-SA"/>
        </w:rPr>
        <w:t xml:space="preserve">PRESENTARSI CON AUTOCERTIFICAZIONE F.I.G.C. </w:t>
      </w:r>
      <w:r>
        <w:rPr>
          <w:rFonts w:asciiTheme="minorHAnsi" w:hAnsiTheme="minorHAnsi"/>
          <w:b/>
          <w:szCs w:val="18"/>
          <w:lang w:val="it-IT" w:eastAsia="it-IT" w:bidi="ar-SA"/>
        </w:rPr>
        <w:t>COMPILATA</w:t>
      </w:r>
    </w:p>
    <w:p w:rsidR="002B1141" w:rsidRPr="00DD095A" w:rsidRDefault="00F25813" w:rsidP="002B1141">
      <w:pPr>
        <w:spacing w:before="100" w:beforeAutospacing="1" w:after="0" w:line="240" w:lineRule="auto"/>
        <w:rPr>
          <w:rFonts w:asciiTheme="minorHAnsi" w:hAnsiTheme="minorHAnsi"/>
          <w:szCs w:val="18"/>
          <w:lang w:val="it-IT" w:eastAsia="it-IT" w:bidi="ar-SA"/>
        </w:rPr>
      </w:pPr>
      <w:r w:rsidRPr="00DD095A">
        <w:rPr>
          <w:rFonts w:asciiTheme="minorHAnsi" w:hAnsiTheme="minorHAnsi"/>
          <w:szCs w:val="18"/>
          <w:lang w:val="it-IT" w:eastAsia="it-IT" w:bidi="ar-SA"/>
        </w:rPr>
        <w:t xml:space="preserve">Si comunica infine, che il nuovo indirizzo mail dei collaboratori provinciali SGS è: </w:t>
      </w:r>
    </w:p>
    <w:p w:rsidR="002B1141" w:rsidRPr="00DD095A" w:rsidRDefault="00F25813" w:rsidP="002B1141">
      <w:pPr>
        <w:spacing w:before="100" w:beforeAutospacing="1" w:after="0" w:line="240" w:lineRule="auto"/>
        <w:rPr>
          <w:rFonts w:ascii="Times New Roman" w:hAnsi="Times New Roman"/>
          <w:sz w:val="18"/>
          <w:szCs w:val="18"/>
          <w:lang w:val="it-IT" w:eastAsia="it-IT" w:bidi="ar-SA"/>
        </w:rPr>
      </w:pPr>
      <w:r w:rsidRPr="00DD095A">
        <w:rPr>
          <w:rFonts w:asciiTheme="minorHAnsi" w:hAnsiTheme="minorHAnsi"/>
          <w:szCs w:val="18"/>
          <w:lang w:val="it-IT" w:eastAsia="it-IT" w:bidi="ar-SA"/>
        </w:rPr>
        <w:t>sgsmonza@gmail.com</w:t>
      </w:r>
    </w:p>
    <w:p w:rsidR="002B1141" w:rsidRDefault="002B1141" w:rsidP="002B1141">
      <w:pPr>
        <w:spacing w:before="0" w:after="0" w:line="240" w:lineRule="auto"/>
        <w:jc w:val="both"/>
        <w:rPr>
          <w:rFonts w:eastAsia="SimSun" w:cs="Lucida Sans"/>
          <w:kern w:val="3"/>
          <w:szCs w:val="22"/>
          <w:lang w:val="it-IT" w:eastAsia="zh-CN" w:bidi="hi-IN"/>
        </w:rPr>
      </w:pPr>
    </w:p>
    <w:p w:rsidR="002B1141" w:rsidRPr="00B779FB" w:rsidRDefault="00F25813" w:rsidP="002B1141">
      <w:pPr>
        <w:pStyle w:val="Titolo3"/>
        <w:spacing w:before="120"/>
        <w:rPr>
          <w:lang w:val="it-IT"/>
        </w:rPr>
      </w:pPr>
      <w:bookmarkStart w:id="310" w:name="_Toc21009532"/>
      <w:bookmarkStart w:id="311" w:name="_Toc21614052"/>
      <w:bookmarkStart w:id="312" w:name="_Toc22218681"/>
      <w:bookmarkStart w:id="313" w:name="_Toc22822287"/>
      <w:bookmarkStart w:id="314" w:name="_Toc23428185"/>
      <w:bookmarkStart w:id="315" w:name="_Toc52462111"/>
      <w:bookmarkStart w:id="316" w:name="_Toc53133697"/>
      <w:r w:rsidRPr="00B779FB">
        <w:rPr>
          <w:lang w:val="it-IT"/>
        </w:rPr>
        <w:t>5.</w:t>
      </w:r>
      <w:r w:rsidR="00773800">
        <w:rPr>
          <w:lang w:val="it-IT"/>
        </w:rPr>
        <w:t>8</w:t>
      </w:r>
      <w:r w:rsidRPr="00B779FB">
        <w:rPr>
          <w:lang w:val="it-IT"/>
        </w:rPr>
        <w:t xml:space="preserve"> RITIRO DOCUMENTI</w:t>
      </w:r>
      <w:bookmarkEnd w:id="310"/>
      <w:bookmarkEnd w:id="311"/>
      <w:bookmarkEnd w:id="312"/>
      <w:bookmarkEnd w:id="313"/>
      <w:bookmarkEnd w:id="314"/>
      <w:bookmarkEnd w:id="315"/>
      <w:bookmarkEnd w:id="316"/>
    </w:p>
    <w:p w:rsidR="002B1141" w:rsidRPr="00B779FB" w:rsidRDefault="00F25813" w:rsidP="002B1141">
      <w:pPr>
        <w:spacing w:before="0"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  <w:lang w:val="it-IT" w:eastAsia="it-IT" w:bidi="ar-SA"/>
        </w:rPr>
      </w:pPr>
      <w:r w:rsidRPr="00B779FB">
        <w:rPr>
          <w:rFonts w:eastAsia="Arial Unicode MS" w:cs="Arial Unicode MS"/>
          <w:color w:val="000000"/>
          <w:szCs w:val="18"/>
          <w:lang w:val="it-IT" w:eastAsia="it-IT" w:bidi="ar-SA"/>
        </w:rPr>
        <w:t>Le seguenti Società sono invitate a ritirare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>,</w:t>
      </w:r>
      <w:r w:rsidRPr="00B779FB"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</w:t>
      </w:r>
      <w:r w:rsidRPr="00DD095A">
        <w:rPr>
          <w:rFonts w:eastAsia="Arial Unicode MS" w:cs="Arial Unicode MS"/>
          <w:b/>
          <w:color w:val="000000"/>
          <w:szCs w:val="18"/>
          <w:lang w:val="it-IT" w:eastAsia="it-IT" w:bidi="ar-SA"/>
        </w:rPr>
        <w:t>ACCORDANDO APPUNTAMENTO</w:t>
      </w:r>
      <w:r>
        <w:rPr>
          <w:rFonts w:eastAsia="Arial Unicode MS" w:cs="Arial Unicode MS"/>
          <w:b/>
          <w:color w:val="000000"/>
          <w:szCs w:val="18"/>
          <w:lang w:val="it-IT" w:eastAsia="it-IT" w:bidi="ar-SA"/>
        </w:rPr>
        <w:t>,</w:t>
      </w:r>
      <w:r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i</w:t>
      </w:r>
      <w:r w:rsidRPr="00B779FB">
        <w:rPr>
          <w:rFonts w:eastAsia="Arial Unicode MS" w:cs="Arial Unicode MS"/>
          <w:color w:val="000000"/>
          <w:szCs w:val="18"/>
          <w:lang w:val="it-IT" w:eastAsia="it-IT" w:bidi="ar-SA"/>
        </w:rPr>
        <w:t xml:space="preserve"> documenti giacenti presso la Delegazione</w:t>
      </w:r>
      <w:r w:rsidRPr="00B779FB">
        <w:rPr>
          <w:rFonts w:ascii="Verdana" w:eastAsia="Arial Unicode MS" w:hAnsi="Arial Unicode MS" w:cs="Arial Unicode MS"/>
          <w:color w:val="000000"/>
          <w:sz w:val="18"/>
          <w:szCs w:val="18"/>
          <w:lang w:val="it-IT" w:eastAsia="it-IT" w:bidi="ar-SA"/>
        </w:rPr>
        <w:t>:</w:t>
      </w:r>
    </w:p>
    <w:tbl>
      <w:tblPr>
        <w:tblW w:w="100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45"/>
        <w:gridCol w:w="3345"/>
        <w:gridCol w:w="3345"/>
      </w:tblGrid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ATLETICO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AUSONIA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BASE 96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BELLUSCO 1947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BESANA FORTITUDO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BURAGHESE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CGB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CAMPAGNOLA DON BOSCO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CESANO MADERNO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COLNAGHESE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CONCOREZZESE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CORNATESE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FOLGORE CARATESE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FONAS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FC CERNUSCO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FOOTBALL LEON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FR TEAM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Pr="00B779FB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 MONZA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GESSATE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GIUSSANO CALCIO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MELZO 1908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RONCHESE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NUOVA USMATE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2B1141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PESSANO C BORNAGO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PIERINO GHEZZI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060A88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PIO XI SPERANZA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POLISPORTIVA DI NOVA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REAL MEDA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RENATE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RONCELLO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2B1141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SEREGNO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SPERANZA AGRATE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SPORTING T.L.C.</w:t>
            </w: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SPORTING V MAZZOLA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VAREDO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2B1141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  <w:tr w:rsidR="002B1141" w:rsidRPr="002B1141" w:rsidTr="002B1141">
        <w:trPr>
          <w:cantSplit/>
          <w:trHeight w:val="57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944B10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  <w:r>
              <w:rPr>
                <w:rFonts w:eastAsia="Verdana" w:cs="Verdana"/>
                <w:color w:val="000000"/>
                <w:sz w:val="20"/>
                <w:lang w:val="it-IT" w:eastAsia="it-IT" w:bidi="ar-SA"/>
              </w:rPr>
              <w:t>VIS NOVA GIUSSANO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2B1141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1141" w:rsidRDefault="002B1141" w:rsidP="002B1141">
            <w:pPr>
              <w:spacing w:before="0" w:after="0" w:line="240" w:lineRule="auto"/>
              <w:jc w:val="both"/>
              <w:rPr>
                <w:rFonts w:eastAsia="Verdana" w:cs="Verdana"/>
                <w:color w:val="000000"/>
                <w:sz w:val="20"/>
                <w:lang w:val="it-IT" w:eastAsia="it-IT" w:bidi="ar-SA"/>
              </w:rPr>
            </w:pPr>
          </w:p>
        </w:tc>
      </w:tr>
    </w:tbl>
    <w:p w:rsidR="002B1141" w:rsidRPr="000D2E6A" w:rsidRDefault="002B1141" w:rsidP="002B1141">
      <w:pPr>
        <w:spacing w:before="0" w:after="0" w:line="240" w:lineRule="auto"/>
        <w:jc w:val="both"/>
        <w:rPr>
          <w:szCs w:val="22"/>
          <w:lang w:val="it-IT"/>
        </w:rPr>
      </w:pPr>
    </w:p>
    <w:bookmarkEnd w:id="41"/>
    <w:bookmarkEnd w:id="42"/>
    <w:p w:rsidR="002B1141" w:rsidRPr="00D834FC" w:rsidRDefault="002B1141" w:rsidP="002B1141">
      <w:pPr>
        <w:spacing w:before="0" w:after="0" w:line="240" w:lineRule="auto"/>
        <w:jc w:val="both"/>
        <w:rPr>
          <w:sz w:val="24"/>
          <w:lang w:val="it-IT"/>
        </w:rPr>
      </w:pPr>
    </w:p>
    <w:p w:rsidR="00A653DE" w:rsidRDefault="00A653DE">
      <w:pPr>
        <w:spacing w:before="0" w:after="0" w:line="240" w:lineRule="auto"/>
        <w:rPr>
          <w:lang w:val="it-IT"/>
        </w:rPr>
      </w:pPr>
      <w:r>
        <w:rPr>
          <w:lang w:val="it-IT"/>
        </w:rPr>
        <w:br w:type="page"/>
      </w:r>
    </w:p>
    <w:p w:rsidR="00EA1DE8" w:rsidRPr="0076728D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7" w:name="_Toc53133698"/>
      <w:r w:rsidRPr="00EA1DE8">
        <w:rPr>
          <w:lang w:val="it-IT"/>
        </w:rPr>
        <w:t>6. Notizie su Attività Agonistica</w:t>
      </w:r>
      <w:bookmarkEnd w:id="317"/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SECONDA CATEGORIA MONZA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F25813" w:rsidP="00463179">
      <w:pPr>
        <w:pStyle w:val="TITOLOMEDIO"/>
        <w:divId w:val="924260681"/>
      </w:pPr>
      <w:r>
        <w:t>RECUPERO PROGRAMMATO</w:t>
      </w:r>
    </w:p>
    <w:p w:rsidR="002C2F78" w:rsidRDefault="00F25813">
      <w:pPr>
        <w:pStyle w:val="SOTTOTITOLOCAMPIONATO1"/>
        <w:divId w:val="924260681"/>
      </w:pPr>
      <w:r>
        <w:t>GIRONE U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15/10/2020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VOLUNTAS OSIO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NINO RONCO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27/09/2020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CAMPO SPORTIVO PARROCCHIALE OSIO SOTTO VIA S.ALESSANDRO,1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F25813">
      <w:pPr>
        <w:pStyle w:val="SOTTOTITOLOCAMPIONATO1"/>
        <w:divId w:val="924260681"/>
      </w:pPr>
      <w:r>
        <w:t>GIRONE T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VIRES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COMUNALE S.MAURIZIO AL LAMBRO COLOGNO MONZESE VIA GARIBALDI 16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FOOTBALL CLUB CERNUSCO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S.ALBINO S.DAMIANO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FULGOR SEGRATE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TRIUGGESE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GERARDIANA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REAL 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"PIETRO ROSSINI"-E.A. 09/12/17 BRIOSCO VIA MAGELLANO (DEROGA)</w:t>
            </w:r>
          </w:p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PIOLTELLESE 1967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C.S.COMUNALE "STADIO" PIOLTELLO VIA PIEMONTE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ORATORIO MARIA REGINA ASD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PESSANO CON BORNAGO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CITTA DI MONZA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COM."C.CASATI"N.1-(E.A) VERANO BRIANZA VIA D. ALIGHIERI 18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U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8"/>
        <w:gridCol w:w="554"/>
        <w:gridCol w:w="1982"/>
        <w:gridCol w:w="1982"/>
        <w:gridCol w:w="699"/>
        <w:gridCol w:w="598"/>
        <w:gridCol w:w="599"/>
        <w:gridCol w:w="2488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COLNAGHESE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ATLETICO BUSSERO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CENTRO SPORT."ANGELINO BANFI" BUSSERO VIA EUROPA 8 BIS</w:t>
            </w:r>
          </w:p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FILAGO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CALCIO BREMBATE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COMUNALE"C.CARMINATI"N.2 (E.A) FILAGO VIA ANTONIO LOCATELLI,42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NINO RONCO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CENTRO SPORTIVO VILLANOVA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POZZO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AUSONIA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SUISIO 2000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PIERINO GHEZZI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VAPRIO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ATLETICO GRIGNANO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FILAGO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VOLUNTAS OSIO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04/10/2020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COMUNALE"C.CARMINATI"N.2 (E.A) FILAGO VIA ANTONIO LOCATELLI,42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lastRenderedPageBreak/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MEDOLAGO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VOLUNTAS OSIO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05/11/2020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VOLUNTAS OSIO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CAMPO SPORTIVO PARROCCHIALE OSIO SOTTO VIA S.ALESSANDRO,1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RISULTATI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RISULTATI UFFICIALI GARE DEL 04/10/2020</w:t>
      </w:r>
    </w:p>
    <w:p w:rsidR="002C2F78" w:rsidRDefault="00F25813">
      <w:pPr>
        <w:pStyle w:val="SOTTOTITOLOCAMPIONATO2"/>
        <w:divId w:val="924260681"/>
      </w:pPr>
      <w:r>
        <w:t>Si trascrivono qui di seguito i risultati ufficiali delle gare disputate</w:t>
      </w:r>
    </w:p>
    <w:p w:rsidR="002C2F78" w:rsidRDefault="002C2F78">
      <w:pPr>
        <w:pStyle w:val="breakline"/>
        <w:divId w:val="92426068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2C2F78">
        <w:trPr>
          <w:divId w:val="92426068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</w:pPr>
                  <w:r>
                    <w:t>GIRONE T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ALBIATESE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VEDANO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VIRES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TRIUGGESE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CITTA DI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S.ALBINO S.DAMIANO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FOOTBALL CLUB CERNUSCO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PIOLTELLESE 1967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FULGOR SEGRATE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REAL CINISELLO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GERARDIANA MONZA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PESSANO CON BORNAGO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NUOVA USMATE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ORATORIO MARIA REGINA ASD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C2F78" w:rsidRDefault="002C2F78"/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  <w:rPr>
                      <w:sz w:val="20"/>
                    </w:rPr>
                  </w:pPr>
                  <w:r>
                    <w:t>GIRONE U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AUSONIA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ATLETICO GRIGNANO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4 - 3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COLNAGHESE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BOLTIERE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MEDOLAGO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SUISIO 2000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NINO RONCO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PIERINO GHEZZI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POZZO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ATLETICO BUSSERO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TREZZO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CENTRO SPORTIVO VILLANOVA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5 - 3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 w:rsidTr="00146FF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VAPRIO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CALCIO BREMBATE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146FF3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46FF3" w:rsidRDefault="00146FF3">
                  <w:pPr>
                    <w:pStyle w:val="ROWTABELLA"/>
                  </w:pPr>
                  <w:r>
                    <w:t>FILAGO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46FF3" w:rsidRDefault="00146FF3">
                  <w:pPr>
                    <w:pStyle w:val="ROWTABELLA"/>
                  </w:pPr>
                  <w:r>
                    <w:t>- VOLUNTAS OSIO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46FF3" w:rsidRDefault="00146FF3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146FF3" w:rsidRDefault="00146FF3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</w:tbl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GIUDICE SPORTIVO</w:t>
      </w:r>
    </w:p>
    <w:p w:rsidR="002C2F78" w:rsidRDefault="00F25813">
      <w:pPr>
        <w:pStyle w:val="diffida"/>
        <w:divId w:val="924260681"/>
      </w:pPr>
      <w:r>
        <w:t>Il Giudice Sportivo Sig. UMBERTO SARTORELLI, assistito dal Sig. FRIGERIO GIANNI MARIO (A.I.A.) e dai Sostituto Giudice Sig. MAURIZIO DELBUE e Sig. FABRIZIO COLOMBO ha adottato le decisioni che di seguito integralmente si riportano:</w:t>
      </w:r>
    </w:p>
    <w:p w:rsidR="002C2F78" w:rsidRDefault="00F25813">
      <w:pPr>
        <w:pStyle w:val="titolo10"/>
        <w:divId w:val="924260681"/>
      </w:pPr>
      <w:r>
        <w:t xml:space="preserve">GARE DEL 4/10/2020 </w:t>
      </w:r>
    </w:p>
    <w:p w:rsidR="002C2F78" w:rsidRDefault="00F25813">
      <w:pPr>
        <w:pStyle w:val="titolo7a"/>
        <w:divId w:val="924260681"/>
      </w:pPr>
      <w:r>
        <w:t xml:space="preserve">PROVVEDIMENTI DISCIPLINARI </w:t>
      </w:r>
    </w:p>
    <w:p w:rsidR="002C2F78" w:rsidRDefault="00F25813">
      <w:pPr>
        <w:pStyle w:val="TITOLO7B"/>
        <w:divId w:val="924260681"/>
      </w:pPr>
      <w:r>
        <w:t xml:space="preserve">In base alle risultanze degli atti ufficiali sono state deliberate le seguenti sanzioni disciplinari. </w:t>
      </w:r>
    </w:p>
    <w:p w:rsidR="002C2F78" w:rsidRDefault="00F25813">
      <w:pPr>
        <w:pStyle w:val="titolo30"/>
        <w:divId w:val="924260681"/>
      </w:pPr>
      <w:r>
        <w:t xml:space="preserve">SOCIETA' </w:t>
      </w:r>
    </w:p>
    <w:p w:rsidR="002C2F78" w:rsidRDefault="00F25813">
      <w:pPr>
        <w:pStyle w:val="titolo20"/>
        <w:divId w:val="924260681"/>
      </w:pPr>
      <w:r>
        <w:t xml:space="preserve">AMMENDA </w:t>
      </w:r>
    </w:p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Euro 30,00 MEDOLAGO </w:t>
      </w:r>
      <w:r>
        <w:br/>
        <w:t xml:space="preserve">Per non aver indicato in distinta alfabetica i calciatori titolari (T) e riserve (R) </w:t>
      </w:r>
      <w:r w:rsidR="00146FF3">
        <w:t>(</w:t>
      </w:r>
      <w:r>
        <w:t xml:space="preserve">seconda </w:t>
      </w:r>
      <w:r w:rsidR="00146FF3">
        <w:t>constatazione)</w:t>
      </w:r>
      <w:r>
        <w:t xml:space="preserve"> </w:t>
      </w:r>
    </w:p>
    <w:p w:rsidR="002C2F78" w:rsidRDefault="00F25813">
      <w:pPr>
        <w:pStyle w:val="titolo30"/>
        <w:divId w:val="924260681"/>
      </w:pPr>
      <w:r>
        <w:t xml:space="preserve">CALCIATORI ESPULSI </w:t>
      </w:r>
    </w:p>
    <w:p w:rsidR="002C2F78" w:rsidRDefault="00F25813">
      <w:pPr>
        <w:pStyle w:val="titolo20"/>
        <w:divId w:val="924260681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OGGIONI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(VEDANO)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2C2F78" w:rsidRDefault="00F25813">
      <w:pPr>
        <w:pStyle w:val="titolo20"/>
        <w:divId w:val="92426068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FURNARI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QUARTIERI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(CENTRO SPORTIVO VILLANOVA) </w:t>
            </w:r>
          </w:p>
        </w:tc>
      </w:tr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GAUDENZI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A653DE" w:rsidRDefault="00A653DE">
      <w:pPr>
        <w:pStyle w:val="breakline"/>
        <w:divId w:val="924260681"/>
      </w:pPr>
    </w:p>
    <w:p w:rsidR="00A653DE" w:rsidRDefault="00A653D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TERZA CATEGORIA MONZA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5"/>
        <w:gridCol w:w="1985"/>
        <w:gridCol w:w="698"/>
        <w:gridCol w:w="598"/>
        <w:gridCol w:w="599"/>
        <w:gridCol w:w="2482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ATLETICO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AURORA DESIO 1922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CARNATESE 1980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VERANO CARATE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COM."C.CASATI"N.1-(E.A) VERANO BRIANZA VIA D. ALIGHIERI 18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CESANO MADERNO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NUOVA RONCHESE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SAN FRUTTUOSO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FR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15/10/2020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BRIOSCHESE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AURELIANA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ORNAGO A.S.D.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NUOVA FRONTIERA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MELZO 1908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ORATORIO PESSANO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MASATE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VIGNAREAL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CAMBIAGHESE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VIRTUS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VOLANTES O.S.A.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CAMPO SPORTIVO ORATORIO INZAGO VIA SAN GIOVANNI BOSCO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08/10/2020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VIRTUS ACLI TRECELLA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FONAS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20:45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463179" w:rsidRDefault="00463179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RISULTATI</w:t>
      </w:r>
    </w:p>
    <w:p w:rsidR="00C87A63" w:rsidRDefault="00C87A63" w:rsidP="00C87A63">
      <w:pPr>
        <w:pStyle w:val="SOTTOTITOLOCAMPIONATO1"/>
        <w:divId w:val="924260681"/>
      </w:pPr>
      <w:r>
        <w:t>RISULTATI UFFICIALI GARE DEL 27/09/2020</w:t>
      </w:r>
    </w:p>
    <w:p w:rsidR="00C87A63" w:rsidRDefault="00C87A63" w:rsidP="00C87A63">
      <w:pPr>
        <w:pStyle w:val="SOTTOTITOLOCAMPIONATO2"/>
        <w:divId w:val="924260681"/>
      </w:pPr>
      <w:r>
        <w:t>Si trascrivono qui di seguito i risultati ufficiali delle gare disputate</w:t>
      </w:r>
    </w:p>
    <w:p w:rsidR="002C2F78" w:rsidRDefault="002C2F78">
      <w:pPr>
        <w:pStyle w:val="breakline"/>
        <w:divId w:val="924260681"/>
      </w:pPr>
    </w:p>
    <w:tbl>
      <w:tblPr>
        <w:tblpPr w:leftFromText="41" w:rightFromText="41" w:vertAnchor="text" w:horzAnchor="margin" w:tblpY="30"/>
        <w:tblOverlap w:val="never"/>
        <w:tblW w:w="47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000"/>
        <w:gridCol w:w="500"/>
        <w:gridCol w:w="200"/>
      </w:tblGrid>
      <w:tr w:rsidR="00C87A63" w:rsidTr="00C87A63">
        <w:trPr>
          <w:divId w:val="924260681"/>
        </w:trPr>
        <w:tc>
          <w:tcPr>
            <w:tcW w:w="47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87A63" w:rsidRDefault="00C87A63" w:rsidP="00C87A63">
            <w:pPr>
              <w:pStyle w:val="HEADERTABELLA"/>
            </w:pPr>
            <w:r>
              <w:t>GIRONE B - 1 Giornata - A</w:t>
            </w:r>
          </w:p>
        </w:tc>
      </w:tr>
      <w:tr w:rsidR="00C87A63" w:rsidTr="00C87A63">
        <w:trPr>
          <w:divId w:val="924260681"/>
          <w:trHeight w:val="120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87A63" w:rsidRDefault="00C87A63" w:rsidP="00F717A4">
            <w:pPr>
              <w:pStyle w:val="ROWTABELLA"/>
            </w:pPr>
            <w:r>
              <w:t>CAMBIAGHESE</w:t>
            </w:r>
          </w:p>
        </w:tc>
        <w:tc>
          <w:tcPr>
            <w:tcW w:w="20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87A63" w:rsidRDefault="00C87A63" w:rsidP="00C87A63">
            <w:pPr>
              <w:pStyle w:val="ROWTABELLA"/>
            </w:pPr>
            <w:r>
              <w:t>- VIRTUS ACLI TRECELLA</w:t>
            </w:r>
          </w:p>
        </w:tc>
        <w:tc>
          <w:tcPr>
            <w:tcW w:w="5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87A63" w:rsidRDefault="00C87A63" w:rsidP="00C87A63">
            <w:pPr>
              <w:pStyle w:val="ROWTABELLA"/>
              <w:jc w:val="center"/>
            </w:pPr>
            <w:r>
              <w:t>1 – 0</w:t>
            </w:r>
          </w:p>
        </w:tc>
        <w:tc>
          <w:tcPr>
            <w:tcW w:w="200" w:type="dxa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87A63" w:rsidRDefault="00C87A63" w:rsidP="00F717A4">
            <w:pPr>
              <w:pStyle w:val="ROWTABELLA"/>
              <w:jc w:val="center"/>
            </w:pPr>
            <w:r>
              <w:t>Y</w:t>
            </w:r>
          </w:p>
        </w:tc>
      </w:tr>
    </w:tbl>
    <w:p w:rsidR="00C87A63" w:rsidRDefault="00C87A63">
      <w:pPr>
        <w:pStyle w:val="breakline"/>
        <w:divId w:val="924260681"/>
      </w:pPr>
    </w:p>
    <w:p w:rsidR="00C87A63" w:rsidRDefault="00C87A63">
      <w:pPr>
        <w:pStyle w:val="breakline"/>
        <w:divId w:val="924260681"/>
      </w:pPr>
    </w:p>
    <w:p w:rsidR="00C87A63" w:rsidRDefault="00C87A63">
      <w:pPr>
        <w:pStyle w:val="breakline"/>
        <w:divId w:val="924260681"/>
      </w:pPr>
    </w:p>
    <w:p w:rsidR="00C87A63" w:rsidRDefault="00C87A63">
      <w:pPr>
        <w:pStyle w:val="breakline"/>
        <w:divId w:val="924260681"/>
      </w:pPr>
    </w:p>
    <w:p w:rsidR="00C87A63" w:rsidRDefault="00C87A63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RISULTATI UFFICIALI GARE DEL 04/10/2020</w:t>
      </w:r>
    </w:p>
    <w:p w:rsidR="002C2F78" w:rsidRDefault="00F25813">
      <w:pPr>
        <w:pStyle w:val="SOTTOTITOLOCAMPIONATO2"/>
        <w:divId w:val="924260681"/>
      </w:pPr>
      <w:r>
        <w:t>Si trascrivono qui di seguito i risultati ufficiali delle gare disputate</w:t>
      </w:r>
    </w:p>
    <w:p w:rsidR="002C2F78" w:rsidRDefault="002C2F78">
      <w:pPr>
        <w:pStyle w:val="breakline"/>
        <w:divId w:val="92426068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2C2F78">
        <w:trPr>
          <w:divId w:val="92426068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BRIOSCHESE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BURAGHESE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CARNATESE 1980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LIMBIATE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CESANO MADERNO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LEO TEAM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ATLETICO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NOVESE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FR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PRO VICTORIA 1906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NUOVA RONCHESE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SAN FRUTTUOSO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VERANO CARATE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0 - 2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C2F78" w:rsidRDefault="002C2F78"/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  <w:rPr>
                      <w:sz w:val="20"/>
                    </w:rPr>
                  </w:pPr>
                  <w:r>
                    <w:t>GIRONE B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AURELIANA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CAMBIAGHESE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ORATORIO PESSANO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RONCELLO F.C. 2018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MELZO 1908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VIGNAREAL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MASATE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VIRTUS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GESSATE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VIRTUS ACLI TRECELLA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GREZZAGO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VOLANTES O.S.A.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ORNAGO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GIUDICE SPORTIVO</w:t>
      </w:r>
    </w:p>
    <w:p w:rsidR="002C2F78" w:rsidRDefault="00F25813">
      <w:pPr>
        <w:pStyle w:val="diffida"/>
        <w:divId w:val="924260681"/>
      </w:pPr>
      <w:r>
        <w:t>Il Giudice Sportivo Sig. UMBERTO SARTORELLI, assistito dal Sig. FRIGERIO GIANNI MARIO (A.I.A.) e dai Sostituto Giudice Sig. MAURIZIO DELBUE e Sig. FABRIZIO COLOMBO ha adottato le decisioni che di seguito integralmente si riportano:</w:t>
      </w:r>
    </w:p>
    <w:p w:rsidR="002C2F78" w:rsidRDefault="00F25813">
      <w:pPr>
        <w:pStyle w:val="titolo10"/>
        <w:divId w:val="924260681"/>
      </w:pPr>
      <w:r>
        <w:t xml:space="preserve">GARE DEL 4/10/2020 </w:t>
      </w:r>
    </w:p>
    <w:p w:rsidR="002C2F78" w:rsidRDefault="00F25813">
      <w:pPr>
        <w:pStyle w:val="titolo7a"/>
        <w:divId w:val="924260681"/>
      </w:pPr>
      <w:r>
        <w:t xml:space="preserve">PROVVEDIMENTI DISCIPLINARI </w:t>
      </w:r>
    </w:p>
    <w:p w:rsidR="002C2F78" w:rsidRDefault="00F25813">
      <w:pPr>
        <w:pStyle w:val="TITOLO7B"/>
        <w:divId w:val="924260681"/>
      </w:pPr>
      <w:r>
        <w:t xml:space="preserve">In base alle risultanze degli atti ufficiali sono state deliberate le seguenti sanzioni disciplinari. </w:t>
      </w:r>
    </w:p>
    <w:p w:rsidR="002C2F78" w:rsidRDefault="00F25813">
      <w:pPr>
        <w:pStyle w:val="titolo30"/>
        <w:divId w:val="924260681"/>
      </w:pPr>
      <w:r>
        <w:t xml:space="preserve">SOCIETA' </w:t>
      </w:r>
    </w:p>
    <w:p w:rsidR="002C2F78" w:rsidRDefault="00F25813">
      <w:pPr>
        <w:pStyle w:val="titolo20"/>
        <w:divId w:val="924260681"/>
      </w:pPr>
      <w:r>
        <w:t xml:space="preserve">AMMENDA </w:t>
      </w:r>
    </w:p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Euro </w:t>
      </w:r>
      <w:r w:rsidR="00146FF3">
        <w:t>4</w:t>
      </w:r>
      <w:r>
        <w:t xml:space="preserve">0,00 GESSATE </w:t>
      </w:r>
      <w:r>
        <w:br/>
        <w:t xml:space="preserve">Per comportamento offensivo di un proprio sostenitore nei confronti dell'Arbitro </w:t>
      </w:r>
    </w:p>
    <w:p w:rsidR="002C2F78" w:rsidRDefault="00F25813">
      <w:pPr>
        <w:pStyle w:val="titolo30"/>
        <w:divId w:val="924260681"/>
      </w:pPr>
      <w:r>
        <w:t xml:space="preserve">CALCIATORI ESPULSI </w:t>
      </w:r>
    </w:p>
    <w:p w:rsidR="002C2F78" w:rsidRDefault="00F25813">
      <w:pPr>
        <w:pStyle w:val="titolo20"/>
        <w:divId w:val="92426068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FILLORAMO DANIEL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(LEO 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LOMAZZO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(MELZO 1908) </w:t>
            </w:r>
          </w:p>
        </w:tc>
      </w:tr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TOMA DUMITRU ANDREI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(NUOVA FRONTIERA)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PAPPAGALLO MIRKO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(VIGNAREAL) </w:t>
            </w:r>
          </w:p>
        </w:tc>
      </w:tr>
    </w:tbl>
    <w:p w:rsidR="002C2F78" w:rsidRDefault="00F25813">
      <w:pPr>
        <w:pStyle w:val="titolo30"/>
        <w:divId w:val="924260681"/>
      </w:pPr>
      <w:r>
        <w:t xml:space="preserve">CALCIATORI NON ESPULSI </w:t>
      </w:r>
    </w:p>
    <w:p w:rsidR="002C2F78" w:rsidRDefault="00F25813">
      <w:pPr>
        <w:pStyle w:val="titolo20"/>
        <w:divId w:val="924260681"/>
      </w:pPr>
      <w:r>
        <w:t xml:space="preserve">SQUALIFICA PER DUE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FUMAGALLI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(ORNAGO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>Per c</w:t>
      </w:r>
      <w:r w:rsidR="00463179">
        <w:t>om</w:t>
      </w:r>
      <w:r>
        <w:t xml:space="preserve">portamento offensivo nei confronti dell'Arbitro, a fine gara </w:t>
      </w:r>
    </w:p>
    <w:p w:rsidR="00A653DE" w:rsidRDefault="00A653D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 w:rsidRPr="00A653DE">
        <w:rPr>
          <w:lang w:val="it-IT"/>
        </w:rP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JUNIORES UNDER 19 MONZA B.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RECUPERO PROGRAMMATO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TREZZO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GESSATE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26/09/2020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16:15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CITTA DI BRUGHERIO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C.O.S.O.V.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13/10/2020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BUSNAGO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FONAS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ALBIATESE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>
            <w:pPr>
              <w:rPr>
                <w:sz w:val="20"/>
              </w:rPr>
            </w:pP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BURAGHESE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GES MONZA 1946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16:00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LEO TEAM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21:00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COMUNALE-CAMPO N.2 (E.A.) VILLASANTA VIA MAMELI 8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CAVENAGO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CITTA DI BRUGHERIO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DI PO VIMERCATESE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SOVICO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17:15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SOVICO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CAMPAGNOLA 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4"/>
        <w:gridCol w:w="1990"/>
        <w:gridCol w:w="698"/>
        <w:gridCol w:w="598"/>
        <w:gridCol w:w="599"/>
        <w:gridCol w:w="2478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ACADEMY POZZO D ADDA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SPORTING VALENTINOMAZZOLA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ALBIGNANO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OLIMPIC TREZZANESE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lastRenderedPageBreak/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ATLETICO BUSSERO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POLISPORTIVA ARGENTIA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CASSINA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FOOTBALL CLUB CERNUSCO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17:45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GESSATE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VAPRIO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14:30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MELZO 1908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TREZZO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 w:rsidTr="001B734B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14/10/2020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PIERINO GHEZZI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VIRTUS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2F78" w:rsidRDefault="002C2F7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CAMPO SPORTIVO ORATORIO INZAGO VIA SAN GIOVANNI BOSCO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C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DON BOSCO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MOLINELLO A.S.D.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COMUNALE "C.SCHIAFFINO"-(E.A) PADERNO DUGNANO LOC.CALDERARA VIA SONDRIO N. 36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SAN FRUTTUOSO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REAL CINISELLO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03/10/2020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ACADEMY MUGGIO TACCONA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SAN FRUTTUOSO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REAL CINISELLO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AURORA DESIO 1922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6D19A4" w:rsidRDefault="006D19A4">
      <w:pPr>
        <w:pStyle w:val="breakline"/>
        <w:divId w:val="924260681"/>
      </w:pPr>
    </w:p>
    <w:p w:rsidR="006D19A4" w:rsidRDefault="006D19A4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 w:rsidP="0053637A">
      <w:pPr>
        <w:pStyle w:val="TITOLOPRINC"/>
        <w:divId w:val="924260681"/>
      </w:pPr>
      <w:r>
        <w:t>RISULTATI</w:t>
      </w:r>
    </w:p>
    <w:p w:rsidR="002C2F78" w:rsidRDefault="00F25813">
      <w:pPr>
        <w:pStyle w:val="SOTTOTITOLOCAMPIONATO1"/>
        <w:divId w:val="924260681"/>
      </w:pPr>
      <w:r>
        <w:t>RISULTATI UFFICIALI GARE DEL 03/10/2020</w:t>
      </w:r>
    </w:p>
    <w:p w:rsidR="002C2F78" w:rsidRDefault="00F25813" w:rsidP="006D19A4">
      <w:pPr>
        <w:pStyle w:val="SOTTOTITOLOCAMPIONATO2"/>
        <w:divId w:val="924260681"/>
      </w:pPr>
      <w:r>
        <w:t>Si trascrivono qui di seguito i risultati ufficiali delle gare disputate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4800"/>
      </w:tblGrid>
      <w:tr w:rsidR="002C2F78">
        <w:trPr>
          <w:divId w:val="92426068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</w:pPr>
                  <w:r>
                    <w:t>GIRONE A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A.CASATI CALCIO ARCORE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SOVICO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8 - 0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BURAGHESE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CITTA DI BRUGHERIO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BUSNAGO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BELLUSCO 1947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C.O.S.O.V.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FONAS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CAMPAGNOLA DON BOSCO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LEO TEAM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CAVENAGO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ALBIATESE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DI PO VIMERCATESE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GES MONZA 1946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6 - 0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2C2F78" w:rsidRDefault="002C2F78"/>
        </w:tc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  <w:rPr>
                      <w:sz w:val="20"/>
                    </w:rPr>
                  </w:pPr>
                  <w:r>
                    <w:t>GIRONE B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(1) ACADEMY POZZO D ADDA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VIRTUS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1 - 6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ALBIGNANO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VAPRIO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ATLETICO BUSSERO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NUOVA FRONTIERA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5 - 0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CASSINA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TREZZO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GESSATE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POLISPORTIVA ARGENTIA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PIERINO GHEZZI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FOOTBALL CLUB CERNUSCO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3B7586">
                  <w:pPr>
                    <w:pStyle w:val="ROWTABELLA"/>
                    <w:jc w:val="center"/>
                  </w:pPr>
                  <w:r>
                    <w:t>3</w:t>
                  </w:r>
                  <w:r w:rsidR="00F25813">
                    <w:t xml:space="preserve"> - 4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SPORTING VALENTINOMAZZOLA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OLIMPIC TREZZANESE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c>
                <w:tcPr>
                  <w:tcW w:w="47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(1) - disputata il 04/10/2020</w:t>
                  </w:r>
                </w:p>
              </w:tc>
            </w:tr>
          </w:tbl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0"/>
      </w:tblGrid>
      <w:tr w:rsidR="002C2F78">
        <w:trPr>
          <w:divId w:val="924260681"/>
        </w:trPr>
        <w:tc>
          <w:tcPr>
            <w:tcW w:w="0" w:type="auto"/>
            <w:hideMark/>
          </w:tcPr>
          <w:tbl>
            <w:tblPr>
              <w:tblpPr w:leftFromText="41" w:rightFromText="41" w:vertAnchor="text" w:horzAnchor="margin" w:tblpY="30"/>
              <w:tblOverlap w:val="never"/>
              <w:tblW w:w="4700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00"/>
              <w:gridCol w:w="2000"/>
              <w:gridCol w:w="500"/>
              <w:gridCol w:w="200"/>
            </w:tblGrid>
            <w:tr w:rsidR="002C2F78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HEADERTABELLA"/>
                  </w:pPr>
                  <w:r>
                    <w:t>GIRONE C - 2 Giornata - A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BESANA A.S.D. FORTITUDO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AURORA DESIO 1922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LIMBIATE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DON BOSCO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3 - 3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MOLINELLO A.S.D.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CESANO MADERNO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PIO XI SPERANZA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CITTA DI MONZA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POLISPORTIVA DI NOVA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BRIOSCHESE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2C2F78" w:rsidTr="003B758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STELLA AZZURRA 56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</w:pPr>
                  <w:r>
                    <w:t>- ACADEMY MUGGIO TACCONA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2 - 6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2C2F78" w:rsidRDefault="00F25813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3B7586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B7586" w:rsidRDefault="003B7586">
                  <w:pPr>
                    <w:pStyle w:val="ROWTABELLA"/>
                  </w:pPr>
                  <w:r>
                    <w:t xml:space="preserve">SAN FRUTTUOSO 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B7586" w:rsidRDefault="003B7586">
                  <w:pPr>
                    <w:pStyle w:val="ROWTABELLA"/>
                  </w:pPr>
                  <w:r>
                    <w:t>- REAL CINISELLO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B7586" w:rsidRDefault="003B7586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3B7586" w:rsidRDefault="003B7586">
                  <w:pPr>
                    <w:pStyle w:val="ROWTABELLA"/>
                    <w:jc w:val="center"/>
                  </w:pPr>
                  <w:r>
                    <w:t>W</w:t>
                  </w:r>
                </w:p>
              </w:tc>
            </w:tr>
          </w:tbl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GIUDICE SPORTIVO</w:t>
      </w:r>
    </w:p>
    <w:p w:rsidR="002C2F78" w:rsidRDefault="00F25813">
      <w:pPr>
        <w:pStyle w:val="diffida"/>
        <w:divId w:val="924260681"/>
      </w:pPr>
      <w:r>
        <w:t>Il Giudice Sportivo Sig. UMBERTO SARTORELLI, assistito dal Sig. FRIGERIO GIANNI MARIO (A.I.A.) e dai Sostituto Giudice Sig. MAURIZIO DELBUE e Sig. FABRIZIO COLOMBO ha adottato le decisioni che di seguito integralmente si riportano:</w:t>
      </w:r>
    </w:p>
    <w:p w:rsidR="002C2F78" w:rsidRDefault="00F25813">
      <w:pPr>
        <w:pStyle w:val="titolo10"/>
        <w:divId w:val="924260681"/>
      </w:pPr>
      <w:r>
        <w:t xml:space="preserve">GARE DEL 3/10/2020 </w:t>
      </w:r>
    </w:p>
    <w:p w:rsidR="002C2F78" w:rsidRDefault="00F25813">
      <w:pPr>
        <w:pStyle w:val="titolo7a"/>
        <w:divId w:val="924260681"/>
      </w:pPr>
      <w:r>
        <w:t xml:space="preserve">PROVVEDIMENTI DISCIPLINARI </w:t>
      </w:r>
    </w:p>
    <w:p w:rsidR="002C2F78" w:rsidRDefault="00F25813">
      <w:pPr>
        <w:pStyle w:val="TITOLO7B"/>
        <w:divId w:val="924260681"/>
      </w:pPr>
      <w:r>
        <w:t xml:space="preserve">In base alle risultanze degli atti ufficiali sono state deliberate le seguenti sanzioni disciplinari. </w:t>
      </w:r>
    </w:p>
    <w:p w:rsidR="002C2F78" w:rsidRDefault="00F25813">
      <w:pPr>
        <w:pStyle w:val="titolo30"/>
        <w:divId w:val="924260681"/>
      </w:pPr>
      <w:r>
        <w:t xml:space="preserve">SOCIETA' </w:t>
      </w:r>
    </w:p>
    <w:p w:rsidR="002C2F78" w:rsidRDefault="00F25813">
      <w:pPr>
        <w:pStyle w:val="titolo20"/>
        <w:divId w:val="924260681"/>
      </w:pPr>
      <w:r>
        <w:t xml:space="preserve">AMMENDA </w:t>
      </w:r>
    </w:p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Euro 30,00 CAVENAGO </w:t>
      </w:r>
      <w:r>
        <w:br/>
        <w:t xml:space="preserve">Per doccia fredda nello spogliatoio dell'Arbitro </w:t>
      </w:r>
    </w:p>
    <w:p w:rsidR="002C2F78" w:rsidRDefault="003B7586">
      <w:pPr>
        <w:pStyle w:val="titolo30"/>
        <w:divId w:val="924260681"/>
      </w:pPr>
      <w:r>
        <w:t>A CARICO DI ASSISTENTI</w:t>
      </w:r>
      <w:r w:rsidR="00F25813">
        <w:t xml:space="preserve"> </w:t>
      </w:r>
    </w:p>
    <w:p w:rsidR="002C2F78" w:rsidRDefault="00F25813">
      <w:pPr>
        <w:pStyle w:val="titolo20"/>
        <w:divId w:val="924260681"/>
      </w:pPr>
      <w:r>
        <w:t xml:space="preserve">SQUALIFICA FINO AL 18/10/2020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CARRARETO TEODORO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(CAMPAGNOLA 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3B7586" w:rsidRDefault="003B7586" w:rsidP="003B7586">
      <w:pPr>
        <w:pStyle w:val="titolo30"/>
        <w:divId w:val="924260681"/>
      </w:pPr>
      <w:r>
        <w:t xml:space="preserve">CALCIATORI ESPULSI </w:t>
      </w:r>
    </w:p>
    <w:p w:rsidR="002C2F78" w:rsidRDefault="00F25813">
      <w:pPr>
        <w:pStyle w:val="titolo20"/>
        <w:divId w:val="924260681"/>
      </w:pPr>
      <w:r>
        <w:t xml:space="preserve">SQUALIFICA PER QUATTRO GARE EFFETTIVE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EL MAHFOUDI ACHRAF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(PIERINO GHEZZI)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Per aver sputato ad un avversario, colpendolo al volto </w:t>
      </w:r>
    </w:p>
    <w:p w:rsidR="006D19A4" w:rsidRDefault="006D19A4">
      <w:pPr>
        <w:spacing w:before="0" w:after="0" w:line="240" w:lineRule="auto"/>
        <w:rPr>
          <w:rFonts w:ascii="Arial" w:eastAsiaTheme="minorEastAsia" w:hAnsi="Arial" w:cs="Arial"/>
          <w:b/>
          <w:bCs/>
          <w:caps/>
          <w:color w:val="000000"/>
          <w:sz w:val="20"/>
          <w:u w:val="single"/>
          <w:lang w:val="it-IT" w:eastAsia="it-IT" w:bidi="ar-SA"/>
        </w:rPr>
      </w:pPr>
      <w:r>
        <w:br w:type="page"/>
      </w:r>
    </w:p>
    <w:p w:rsidR="006D19A4" w:rsidRDefault="006D19A4">
      <w:pPr>
        <w:pStyle w:val="titolo20"/>
        <w:divId w:val="924260681"/>
      </w:pPr>
    </w:p>
    <w:p w:rsidR="002C2F78" w:rsidRDefault="00F25813">
      <w:pPr>
        <w:pStyle w:val="titolo20"/>
        <w:divId w:val="92426068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 w:rsidRPr="000C101F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IZZO BRIAN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(ALBIGNANO)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MOROSINI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(BESANA A.S.D. FORTITUDO) </w:t>
            </w:r>
          </w:p>
        </w:tc>
      </w:tr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MALAISI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(DON BOSCO)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ARRAIS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(GES MONZA 1946) </w:t>
            </w:r>
          </w:p>
        </w:tc>
      </w:tr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DAMIANO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(POLISPORTIVA ARGENTIA)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BRENNA RICCARDO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(POLISPORTIVA DI NOVA) </w:t>
            </w:r>
          </w:p>
        </w:tc>
      </w:tr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VIGLIOTTI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(SOVICO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2C2F78" w:rsidRDefault="00F25813">
      <w:pPr>
        <w:pStyle w:val="titolo30"/>
        <w:divId w:val="924260681"/>
      </w:pPr>
      <w:r>
        <w:t xml:space="preserve">CALCIATORI NON ESPULSI </w:t>
      </w:r>
    </w:p>
    <w:p w:rsidR="002C2F78" w:rsidRDefault="00F25813">
      <w:pPr>
        <w:pStyle w:val="titolo20"/>
        <w:divId w:val="924260681"/>
      </w:pPr>
      <w:r>
        <w:t xml:space="preserve">SQUALIFICA PER UNA GARA EFFETTIVA 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0"/>
        <w:gridCol w:w="2200"/>
        <w:gridCol w:w="800"/>
        <w:gridCol w:w="2200"/>
        <w:gridCol w:w="2200"/>
      </w:tblGrid>
      <w:tr w:rsidR="002C2F78">
        <w:trPr>
          <w:divId w:val="92426068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PALUMBO MATTIA ALFIERO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 xml:space="preserve">(FONAS)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movimento2"/>
            </w:pPr>
            <w:r>
              <w:t> </w:t>
            </w:r>
          </w:p>
        </w:tc>
      </w:tr>
    </w:tbl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>Per comportamento irriguardoso nei confronti dell'Arbitro, a fine gara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ALLIEVI PROVINC. UNDER 17 -MB-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A.CASATI CALCIO ARCORE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BESANA A.S.D. FORTITUDO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Pr="00A653DE" w:rsidRDefault="002C2F78">
            <w:pPr>
              <w:rPr>
                <w:lang w:val="it-IT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PRINC"/>
        <w:divId w:val="924260681"/>
      </w:pPr>
      <w:r>
        <w:t>GIUDICE SPORTIVO</w:t>
      </w:r>
    </w:p>
    <w:p w:rsidR="002C2F78" w:rsidRDefault="00F25813">
      <w:pPr>
        <w:pStyle w:val="diffida"/>
        <w:divId w:val="924260681"/>
      </w:pPr>
      <w:r>
        <w:t>Il Giudice Sportivo Sig. UMBERTO SARTORELLI, assistito dal Sig. FRIGERIO GIANNI MARIO (A.I.A.) e dai Sostituto Giudice Sig. MAURIZIO DELBUE e Sig. FABRIZIO COLOMBO ha adottato le decisioni che di seguito integralmente si riportano:</w:t>
      </w:r>
    </w:p>
    <w:p w:rsidR="002C2F78" w:rsidRDefault="00463179">
      <w:pPr>
        <w:pStyle w:val="titolo60"/>
        <w:divId w:val="924260681"/>
      </w:pPr>
      <w:r>
        <w:t>RINUNCIA AL CAMPIONATO</w:t>
      </w:r>
      <w:r w:rsidR="00F25813">
        <w:t xml:space="preserve"> </w:t>
      </w:r>
    </w:p>
    <w:p w:rsidR="002C2F78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La Società </w:t>
      </w:r>
      <w:r w:rsidR="00463179">
        <w:t>V</w:t>
      </w:r>
      <w:r>
        <w:t xml:space="preserve">aprio calcio ha comunicato </w:t>
      </w:r>
      <w:r w:rsidR="00463179">
        <w:t xml:space="preserve">ufficialmente </w:t>
      </w:r>
      <w:r>
        <w:t>in data 6/10/20</w:t>
      </w:r>
      <w:r w:rsidR="00463179">
        <w:t xml:space="preserve"> la rinuncia a partecipare al campionato provinciale categoria Allievi</w:t>
      </w:r>
      <w:r>
        <w:t xml:space="preserve"> </w:t>
      </w:r>
      <w:r w:rsidR="00463179">
        <w:t>– Under 17 Gir. C</w:t>
      </w:r>
    </w:p>
    <w:p w:rsidR="003D1A04" w:rsidRDefault="00F25813">
      <w:pPr>
        <w:pStyle w:val="diffida"/>
        <w:spacing w:before="80" w:beforeAutospacing="0" w:after="40" w:afterAutospacing="0"/>
        <w:jc w:val="left"/>
        <w:divId w:val="924260681"/>
      </w:pPr>
      <w:r>
        <w:t xml:space="preserve">Pertanto tutte le Società che </w:t>
      </w:r>
      <w:r w:rsidR="00463179">
        <w:t xml:space="preserve">per programma </w:t>
      </w:r>
      <w:r>
        <w:t>avrebbero dovuto incontrar</w:t>
      </w:r>
      <w:r w:rsidR="00463179">
        <w:t>e la sopracitata Società</w:t>
      </w:r>
      <w:r>
        <w:t xml:space="preserve"> osserveranno un turno di riposo</w:t>
      </w:r>
      <w:r w:rsidR="003D1A04">
        <w:t>.</w:t>
      </w:r>
    </w:p>
    <w:p w:rsidR="002C2F78" w:rsidRDefault="003D1A04">
      <w:pPr>
        <w:pStyle w:val="diffida"/>
        <w:spacing w:before="80" w:beforeAutospacing="0" w:after="40" w:afterAutospacing="0"/>
        <w:jc w:val="left"/>
        <w:divId w:val="924260681"/>
      </w:pPr>
      <w:r>
        <w:t>Per quanto sopra</w:t>
      </w:r>
    </w:p>
    <w:p w:rsidR="003D1A04" w:rsidRPr="003D1A04" w:rsidRDefault="003D1A04" w:rsidP="003D1A04">
      <w:pPr>
        <w:pStyle w:val="diffida"/>
        <w:spacing w:before="80" w:beforeAutospacing="0" w:after="40" w:afterAutospacing="0"/>
        <w:jc w:val="center"/>
        <w:divId w:val="924260681"/>
        <w:rPr>
          <w:b/>
        </w:rPr>
      </w:pPr>
      <w:r w:rsidRPr="003D1A04">
        <w:rPr>
          <w:b/>
        </w:rPr>
        <w:t>Si delibera</w:t>
      </w:r>
    </w:p>
    <w:p w:rsidR="003D1A04" w:rsidRDefault="003D1A04">
      <w:pPr>
        <w:pStyle w:val="diffida"/>
        <w:spacing w:before="80" w:beforeAutospacing="0" w:after="40" w:afterAutospacing="0"/>
        <w:jc w:val="left"/>
        <w:divId w:val="924260681"/>
      </w:pPr>
      <w:r>
        <w:t xml:space="preserve">Di comminare </w:t>
      </w:r>
      <w:proofErr w:type="gramStart"/>
      <w:r>
        <w:t>l’ ammenda</w:t>
      </w:r>
      <w:proofErr w:type="gramEnd"/>
      <w:r>
        <w:t xml:space="preserve"> alla Società </w:t>
      </w:r>
      <w:proofErr w:type="spellStart"/>
      <w:r>
        <w:t>Asd</w:t>
      </w:r>
      <w:proofErr w:type="spellEnd"/>
      <w:r>
        <w:t xml:space="preserve"> Vaprio Calcio le sanzioni pecuniarie previste dall’ Art. 53 comma 8 delle N.O.I.F. € 250,00</w:t>
      </w:r>
    </w:p>
    <w:p w:rsidR="00A653DE" w:rsidRDefault="00A653D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 w:rsidRPr="00A653DE">
        <w:rPr>
          <w:lang w:val="it-IT"/>
        </w:rP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ALLIEVI PROVINC. UNDER 16 -MB-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5"/>
        <w:gridCol w:w="1985"/>
        <w:gridCol w:w="699"/>
        <w:gridCol w:w="598"/>
        <w:gridCol w:w="599"/>
        <w:gridCol w:w="2480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BELLUSCO 1947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17:30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C.S.COMUNALE N.2(</w:t>
            </w:r>
            <w:proofErr w:type="gramStart"/>
            <w:r>
              <w:t>E.A)DEROGA</w:t>
            </w:r>
            <w:proofErr w:type="gramEnd"/>
            <w:r>
              <w:t xml:space="preserve"> BELLUSCO VIA ADAMELLO N.4 ALL/GIOV.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17/10/2020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BIASSONO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BELLUSCO 1947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18/10/2020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15:45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11:00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CB05BE" w:rsidRDefault="00CB05BE" w:rsidP="00CB05BE">
      <w:pPr>
        <w:pStyle w:val="SOTTOTITOLOCAMPIONATO1"/>
        <w:divId w:val="924260681"/>
      </w:pPr>
      <w:r>
        <w:t>GIRONE F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CB05BE" w:rsidTr="00CB05BE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HEADERTABELLA"/>
            </w:pPr>
            <w:r>
              <w:t>Impianto</w:t>
            </w:r>
          </w:p>
        </w:tc>
      </w:tr>
      <w:tr w:rsidR="00CB05BE" w:rsidTr="00CB05BE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ROWTABELLA"/>
            </w:pPr>
            <w:r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ROWTABELLA"/>
            </w:pPr>
            <w:r>
              <w:t>CASSINA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>
            <w:pPr>
              <w:pStyle w:val="ROWTABELLA"/>
            </w:pPr>
            <w:r>
              <w:t>NUOVA FRONTIERA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CB05BE" w:rsidRDefault="00CB05BE" w:rsidP="00A52708"/>
        </w:tc>
      </w:tr>
      <w:tr w:rsidR="00CB05BE" w:rsidTr="00CB05BE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</w:pPr>
            <w:r>
              <w:t>4/11/2020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</w:pPr>
            <w:r>
              <w:t>POZZUOLO CALCIO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</w:pPr>
            <w:r>
              <w:t>CASSINA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>
            <w:pPr>
              <w:pStyle w:val="ROWTABELLA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05BE" w:rsidRDefault="00CB05BE" w:rsidP="00A52708"/>
        </w:tc>
      </w:tr>
    </w:tbl>
    <w:p w:rsidR="00CB05BE" w:rsidRDefault="00CB05BE" w:rsidP="00CB05BE">
      <w:pPr>
        <w:pStyle w:val="breakline"/>
        <w:divId w:val="924260681"/>
      </w:pPr>
    </w:p>
    <w:p w:rsidR="00CB05BE" w:rsidRDefault="00CB05B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GIOVANISSIMI PROV. UNDER 15-MB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A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PRO LISSONE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LIMBIATE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16:30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C.S. COMUNALE 2 LIMBIATE VIA LEONE TOLSTOJ 84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B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4"/>
        <w:gridCol w:w="1986"/>
        <w:gridCol w:w="1986"/>
        <w:gridCol w:w="699"/>
        <w:gridCol w:w="598"/>
        <w:gridCol w:w="599"/>
        <w:gridCol w:w="2478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22/10/2020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NUOVA USMATE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CONCOREZZESE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09:00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28/10/2020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CONCOREZZESE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GES MONZA 1946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18/10/2020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20:30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09:20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DA2426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</w:pPr>
            <w:r>
              <w:t>12/10/2020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</w:pPr>
            <w:r>
              <w:t>ALL SOCCER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</w:pPr>
            <w:r>
              <w:t>MUGGIO’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  <w:jc w:val="center"/>
            </w:pPr>
            <w:r>
              <w:t>20:00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>
            <w:pPr>
              <w:pStyle w:val="ROWTABELLA"/>
              <w:jc w:val="center"/>
            </w:pP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A2426" w:rsidRDefault="00DA2426"/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D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554"/>
        <w:gridCol w:w="1986"/>
        <w:gridCol w:w="1986"/>
        <w:gridCol w:w="698"/>
        <w:gridCol w:w="598"/>
        <w:gridCol w:w="599"/>
        <w:gridCol w:w="2480"/>
      </w:tblGrid>
      <w:tr w:rsidR="002C2F78" w:rsidTr="00E82233">
        <w:trPr>
          <w:divId w:val="924260681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 w:rsidTr="00E82233">
        <w:trPr>
          <w:divId w:val="924260681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TREZZO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CASSINA CALCIO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09:30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E82233" w:rsidRPr="000C101F" w:rsidTr="00E82233">
        <w:trPr>
          <w:divId w:val="924260681"/>
        </w:trPr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</w:pPr>
            <w:r>
              <w:t>11/10/2020</w:t>
            </w:r>
          </w:p>
        </w:tc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</w:pPr>
            <w:r>
              <w:t>VIRTUS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</w:pPr>
            <w:r>
              <w:t>VIRTUS ACLI TRECELLA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/>
        </w:tc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  <w:jc w:val="center"/>
            </w:pP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  <w:jc w:val="center"/>
            </w:pPr>
            <w:r>
              <w:t>10:00</w:t>
            </w:r>
          </w:p>
        </w:tc>
        <w:tc>
          <w:tcPr>
            <w:tcW w:w="2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82233" w:rsidRDefault="00E82233" w:rsidP="00E82233">
            <w:pPr>
              <w:pStyle w:val="ROWTABELLA"/>
            </w:pPr>
            <w:r>
              <w:t>ORATORIO S.M AUSILIATRICE, VIA DELL’ EDERA INZAGO</w:t>
            </w:r>
          </w:p>
        </w:tc>
      </w:tr>
    </w:tbl>
    <w:p w:rsidR="002C2F78" w:rsidRDefault="002C2F78">
      <w:pPr>
        <w:pStyle w:val="breakline"/>
        <w:divId w:val="924260681"/>
      </w:pPr>
    </w:p>
    <w:p w:rsidR="00A653DE" w:rsidRDefault="00A653DE">
      <w:pPr>
        <w:spacing w:before="0" w:after="0" w:line="240" w:lineRule="auto"/>
        <w:rPr>
          <w:rFonts w:ascii="Times New Roman" w:eastAsiaTheme="minorEastAsia" w:hAnsi="Times New Roman"/>
          <w:color w:val="000000"/>
          <w:sz w:val="12"/>
          <w:szCs w:val="12"/>
          <w:lang w:val="it-IT" w:eastAsia="it-IT" w:bidi="ar-SA"/>
        </w:rPr>
      </w:pPr>
      <w:r w:rsidRPr="00E82233">
        <w:rPr>
          <w:lang w:val="it-IT"/>
        </w:rPr>
        <w:br w:type="page"/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CAMPIONATO"/>
        <w:shd w:val="clear" w:color="auto" w:fill="CCCCCC"/>
        <w:spacing w:before="80" w:after="40"/>
        <w:divId w:val="924260681"/>
      </w:pPr>
      <w:r>
        <w:t>GIOVANIS PROV UNDER 14 AUT.-MB</w:t>
      </w:r>
    </w:p>
    <w:p w:rsidR="002C2F78" w:rsidRDefault="00F25813">
      <w:pPr>
        <w:pStyle w:val="TITOLOPRINC"/>
        <w:divId w:val="924260681"/>
      </w:pPr>
      <w:r>
        <w:t>VARIAZIONI AL PROGRAMMA GARE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TITOLOMEDIO"/>
        <w:divId w:val="924260681"/>
      </w:pPr>
      <w:r>
        <w:t>GARA VARIATA</w:t>
      </w:r>
    </w:p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E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10/10/2020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 xml:space="preserve">A.CASATI CALCIO </w:t>
            </w:r>
            <w:proofErr w:type="spellStart"/>
            <w:r>
              <w:t>ARCORsq.B</w:t>
            </w:r>
            <w:proofErr w:type="spellEnd"/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VEDANO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</w:tbl>
    <w:p w:rsidR="002C2F78" w:rsidRDefault="002C2F78">
      <w:pPr>
        <w:pStyle w:val="breakline"/>
        <w:divId w:val="924260681"/>
      </w:pPr>
    </w:p>
    <w:p w:rsidR="002C2F78" w:rsidRDefault="00F25813">
      <w:pPr>
        <w:pStyle w:val="SOTTOTITOLOCAMPIONATO1"/>
        <w:divId w:val="924260681"/>
      </w:pPr>
      <w:r>
        <w:t>GIRONE G</w:t>
      </w:r>
    </w:p>
    <w:tbl>
      <w:tblPr>
        <w:tblpPr w:leftFromText="41" w:rightFromText="41" w:vertAnchor="text" w:horzAnchor="margin" w:tblpY="30"/>
        <w:tblOverlap w:val="never"/>
        <w:tblW w:w="96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"/>
        <w:gridCol w:w="555"/>
        <w:gridCol w:w="1985"/>
        <w:gridCol w:w="1985"/>
        <w:gridCol w:w="699"/>
        <w:gridCol w:w="598"/>
        <w:gridCol w:w="599"/>
        <w:gridCol w:w="2479"/>
      </w:tblGrid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Data Gara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N° </w:t>
            </w:r>
            <w:proofErr w:type="spellStart"/>
            <w:r>
              <w:t>Gior</w:t>
            </w:r>
            <w:proofErr w:type="spellEnd"/>
            <w:r>
              <w:t>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1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Squadra 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Data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Var</w:t>
            </w:r>
            <w:proofErr w:type="spellEnd"/>
            <w:r>
              <w:t>.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 xml:space="preserve">Ora </w:t>
            </w:r>
            <w:proofErr w:type="spellStart"/>
            <w:r>
              <w:t>Orig</w:t>
            </w:r>
            <w:proofErr w:type="spellEnd"/>
            <w:r>
              <w:t>.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HEADERTABELLA"/>
            </w:pPr>
            <w:r>
              <w:t>Impianto</w:t>
            </w:r>
          </w:p>
        </w:tc>
      </w:tr>
      <w:tr w:rsidR="002C2F78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3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LEO TEAM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LA DOMINANTE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15:30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18:00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17/10/2020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4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POZZUOLO CALCIO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18/10/2020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PARROCCHIALE VILLASANTA VIA V.VENETO 3</w:t>
            </w:r>
          </w:p>
        </w:tc>
      </w:tr>
      <w:tr w:rsidR="002C2F78" w:rsidRPr="000C101F">
        <w:trPr>
          <w:divId w:val="924260681"/>
        </w:trPr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31/10/2020</w:t>
            </w:r>
          </w:p>
        </w:tc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6 A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C.O.S.O.V.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DI PO VIMERCATESE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01/11/2020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  <w:jc w:val="center"/>
            </w:pPr>
            <w:r>
              <w:t>17:00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2C2F78"/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2C2F78" w:rsidRDefault="00F25813">
            <w:pPr>
              <w:pStyle w:val="ROWTABELLA"/>
            </w:pPr>
            <w:r>
              <w:t>PARROCCHIALE VILLASANTA VIA V.VENETO 3</w:t>
            </w:r>
          </w:p>
        </w:tc>
      </w:tr>
    </w:tbl>
    <w:p w:rsidR="002C2F78" w:rsidRDefault="002C2F78">
      <w:pPr>
        <w:pStyle w:val="breakline"/>
        <w:divId w:val="924260681"/>
      </w:pPr>
    </w:p>
    <w:p w:rsidR="002C2F78" w:rsidRDefault="002C2F78">
      <w:pPr>
        <w:pStyle w:val="breakline"/>
        <w:divId w:val="924260681"/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18" w:name="_Toc53133699"/>
      <w:r>
        <w:rPr>
          <w:lang w:val="it-IT"/>
        </w:rPr>
        <w:t xml:space="preserve">7. </w:t>
      </w:r>
      <w:r w:rsidRPr="00EA1DE8">
        <w:rPr>
          <w:lang w:val="it-IT"/>
        </w:rPr>
        <w:t>Giustizia di Secondo Grado Territoriale</w:t>
      </w:r>
      <w:bookmarkEnd w:id="318"/>
    </w:p>
    <w:p w:rsidR="002B1141" w:rsidRDefault="00F25813" w:rsidP="002B1141">
      <w:pPr>
        <w:pStyle w:val="Titolo2"/>
        <w:rPr>
          <w:lang w:val="it-IT"/>
        </w:rPr>
      </w:pPr>
      <w:bookmarkStart w:id="319" w:name="_Toc53133700"/>
      <w:r>
        <w:rPr>
          <w:lang w:val="it-IT"/>
        </w:rPr>
        <w:t>7.1 Corte sportiva di appello territoriale del crl</w:t>
      </w:r>
      <w:bookmarkEnd w:id="319"/>
    </w:p>
    <w:p w:rsidR="002B1141" w:rsidRPr="00852D56" w:rsidRDefault="00F25813" w:rsidP="002B1141">
      <w:pPr>
        <w:rPr>
          <w:lang w:val="it-IT"/>
        </w:rPr>
      </w:pPr>
      <w:r>
        <w:rPr>
          <w:lang w:val="it-IT"/>
        </w:rPr>
        <w:t>Nessuna comunicazione</w:t>
      </w:r>
    </w:p>
    <w:p w:rsidR="002B1141" w:rsidRPr="00852D56" w:rsidRDefault="00F25813" w:rsidP="002B1141">
      <w:pPr>
        <w:pStyle w:val="Titolo2"/>
        <w:rPr>
          <w:lang w:val="it-IT"/>
        </w:rPr>
      </w:pPr>
      <w:bookmarkStart w:id="320" w:name="_Toc53133701"/>
      <w:r w:rsidRPr="00852D56">
        <w:rPr>
          <w:lang w:val="it-IT"/>
        </w:rPr>
        <w:t>7.2 Tribunale Federale Territoriale del CRL</w:t>
      </w:r>
      <w:bookmarkEnd w:id="320"/>
    </w:p>
    <w:p w:rsidR="002B1141" w:rsidRPr="00852D56" w:rsidRDefault="00F25813" w:rsidP="002B1141">
      <w:pPr>
        <w:rPr>
          <w:lang w:val="it-IT"/>
        </w:rPr>
      </w:pPr>
      <w:r w:rsidRPr="00852D56">
        <w:rPr>
          <w:lang w:val="it-IT"/>
        </w:rPr>
        <w:t>Nessuna comunicazione</w:t>
      </w:r>
    </w:p>
    <w:p w:rsidR="00A42E3F" w:rsidRPr="00852D56" w:rsidRDefault="00A42E3F" w:rsidP="002B1141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21" w:name="_Toc53133702"/>
      <w:r>
        <w:rPr>
          <w:lang w:val="it-IT"/>
        </w:rPr>
        <w:t xml:space="preserve">8. </w:t>
      </w:r>
      <w:r w:rsidRPr="00EA1DE8">
        <w:rPr>
          <w:lang w:val="it-IT"/>
        </w:rPr>
        <w:t>Rettifiche</w:t>
      </w:r>
      <w:bookmarkEnd w:id="321"/>
    </w:p>
    <w:p w:rsidR="002B1141" w:rsidRDefault="00F25813" w:rsidP="002B1141">
      <w:pPr>
        <w:pStyle w:val="Titolo2"/>
        <w:rPr>
          <w:lang w:val="it-IT"/>
        </w:rPr>
      </w:pPr>
      <w:bookmarkStart w:id="322" w:name="_Toc53133703"/>
      <w:r>
        <w:rPr>
          <w:lang w:val="it-IT"/>
        </w:rPr>
        <w:t>8.1 RETTIFICHE</w:t>
      </w:r>
      <w:bookmarkEnd w:id="322"/>
    </w:p>
    <w:p w:rsidR="002B1141" w:rsidRPr="00852D56" w:rsidRDefault="00F25813" w:rsidP="002B1141">
      <w:pPr>
        <w:rPr>
          <w:lang w:val="it-IT"/>
        </w:rPr>
      </w:pPr>
      <w:r>
        <w:rPr>
          <w:lang w:val="it-IT"/>
        </w:rPr>
        <w:t>Nessuna comunicazione</w:t>
      </w:r>
    </w:p>
    <w:p w:rsidR="00A42E3F" w:rsidRPr="00852D56" w:rsidRDefault="00A42E3F" w:rsidP="002B1141">
      <w:pPr>
        <w:rPr>
          <w:lang w:val="it-IT"/>
        </w:rPr>
      </w:pPr>
    </w:p>
    <w:p w:rsidR="00EA1DE8" w:rsidRPr="00EA1DE8" w:rsidRDefault="00EA1DE8" w:rsidP="00EA1DE8">
      <w:pPr>
        <w:rPr>
          <w:lang w:val="it-IT"/>
        </w:rPr>
      </w:pPr>
    </w:p>
    <w:p w:rsidR="00EA1DE8" w:rsidRPr="00EA1DE8" w:rsidRDefault="00EA1DE8" w:rsidP="00EA1DE8">
      <w:pPr>
        <w:pStyle w:val="Titolo1"/>
        <w:rPr>
          <w:lang w:val="it-IT"/>
        </w:rPr>
      </w:pPr>
      <w:bookmarkStart w:id="323" w:name="_Toc53133704"/>
      <w:r>
        <w:rPr>
          <w:lang w:val="it-IT"/>
        </w:rPr>
        <w:lastRenderedPageBreak/>
        <w:t xml:space="preserve">9. </w:t>
      </w:r>
      <w:r w:rsidRPr="00EA1DE8">
        <w:rPr>
          <w:lang w:val="it-IT"/>
        </w:rPr>
        <w:t>Legenda</w:t>
      </w:r>
      <w:bookmarkEnd w:id="323"/>
    </w:p>
    <w:p w:rsidR="002B1141" w:rsidRPr="00A653DE" w:rsidRDefault="00F25813" w:rsidP="002B1141">
      <w:pPr>
        <w:pStyle w:val="Titolo2"/>
        <w:rPr>
          <w:lang w:val="it-IT"/>
        </w:rPr>
      </w:pPr>
      <w:bookmarkStart w:id="324" w:name="_Toc272399178"/>
      <w:bookmarkStart w:id="325" w:name="_Toc53133705"/>
      <w:r w:rsidRPr="00A653DE">
        <w:rPr>
          <w:lang w:val="it-IT"/>
        </w:rPr>
        <w:t>Legenda Simboli Giustizia Sportiva</w:t>
      </w:r>
      <w:bookmarkEnd w:id="324"/>
      <w:bookmarkEnd w:id="325"/>
    </w:p>
    <w:p w:rsidR="002B1141" w:rsidRDefault="002B1141" w:rsidP="002B1141">
      <w:pPr>
        <w:pStyle w:val="Intestazionemessaggio"/>
        <w:ind w:left="0"/>
        <w:jc w:val="both"/>
        <w:rPr>
          <w:rFonts w:ascii="Arial" w:hAnsi="Arial" w:cs="Arial"/>
          <w:sz w:val="20"/>
        </w:rPr>
      </w:pP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A    NON DISPUTATA PER MANCANZA ARBITRO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B    SOSPESA PRIMO TEMPO   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D    ATTESA DECISIONI ORGANI DISCIPLINARI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>F    NON DISPUTATA PER AVVERSE CONDIZIONI ATMOSFERICHE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G    RIPETIZIONE GARA PER CAUSE DI FORZA MAGGIORE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H    RECUPERO D'UFFICIO    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I     SOSPESA SECONDO TEMPO 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K    RECUPERO PROGRAMMATO  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M    NON DISPUTATA PER IMPRATICABILITA' CAMPO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P    POSTICIPO             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R    RAPPORTO NON PERVENUTO     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U    SOSPESA PER INFORTUNIO D.G.                     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W   GARA RINVIATA </w:t>
      </w:r>
    </w:p>
    <w:p w:rsidR="002B1141" w:rsidRPr="004230A3" w:rsidRDefault="00F25813" w:rsidP="002B1141">
      <w:pPr>
        <w:spacing w:before="0" w:after="0" w:line="360" w:lineRule="auto"/>
        <w:rPr>
          <w:szCs w:val="22"/>
          <w:lang w:val="it-IT" w:eastAsia="it-IT"/>
        </w:rPr>
      </w:pPr>
      <w:r w:rsidRPr="004230A3">
        <w:rPr>
          <w:szCs w:val="22"/>
          <w:lang w:val="it-IT" w:eastAsia="it-IT"/>
        </w:rPr>
        <w:t xml:space="preserve">Y    RISULTATI RAPPORTI NON PERVENUTI                 </w:t>
      </w:r>
    </w:p>
    <w:p w:rsidR="002B1141" w:rsidRPr="004230A3" w:rsidRDefault="002B1141" w:rsidP="002B1141">
      <w:pPr>
        <w:spacing w:before="0" w:after="0" w:line="360" w:lineRule="auto"/>
        <w:rPr>
          <w:szCs w:val="22"/>
          <w:lang w:val="it-IT"/>
        </w:rPr>
      </w:pPr>
    </w:p>
    <w:p w:rsidR="00A42E3F" w:rsidRPr="004230A3" w:rsidRDefault="00A42E3F" w:rsidP="002B1141">
      <w:pPr>
        <w:rPr>
          <w:lang w:val="it-IT"/>
        </w:rPr>
      </w:pPr>
    </w:p>
    <w:p w:rsidR="00EA1DE8" w:rsidRPr="00EA1DE8" w:rsidRDefault="00EA1DE8" w:rsidP="00EA1DE8">
      <w:pPr>
        <w:rPr>
          <w:rFonts w:ascii="Arial" w:hAnsi="Arial" w:cs="Arial"/>
          <w:sz w:val="18"/>
          <w:szCs w:val="18"/>
          <w:lang w:val="it-IT"/>
        </w:rPr>
      </w:pPr>
    </w:p>
    <w:p w:rsidR="00EA1DE8" w:rsidRPr="003A0D18" w:rsidRDefault="00EA1DE8" w:rsidP="00EA1DE8">
      <w:pPr>
        <w:rPr>
          <w:rFonts w:cs="Arial"/>
          <w:szCs w:val="18"/>
          <w:lang w:val="it-IT"/>
        </w:rPr>
      </w:pPr>
      <w:r w:rsidRPr="003A0D18">
        <w:rPr>
          <w:rFonts w:cs="Arial"/>
          <w:szCs w:val="18"/>
          <w:lang w:val="it-IT"/>
        </w:rPr>
        <w:tab/>
        <w:t>IL SEGRETARIO</w:t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</w:r>
      <w:r w:rsidRPr="003A0D18">
        <w:rPr>
          <w:rFonts w:cs="Arial"/>
          <w:szCs w:val="18"/>
          <w:lang w:val="it-IT"/>
        </w:rPr>
        <w:tab/>
        <w:t xml:space="preserve">          </w:t>
      </w:r>
      <w:r w:rsidR="003A0D18">
        <w:rPr>
          <w:rFonts w:cs="Arial"/>
          <w:szCs w:val="18"/>
          <w:lang w:val="it-IT"/>
        </w:rPr>
        <w:t xml:space="preserve">  </w:t>
      </w:r>
      <w:r w:rsidRPr="003A0D18">
        <w:rPr>
          <w:rFonts w:cs="Arial"/>
          <w:szCs w:val="18"/>
          <w:lang w:val="it-IT"/>
        </w:rPr>
        <w:t>IL DELEGATO</w:t>
      </w:r>
    </w:p>
    <w:p w:rsidR="00EA1DE8" w:rsidRPr="003A0D18" w:rsidRDefault="00ED2B02" w:rsidP="00EA1DE8">
      <w:pPr>
        <w:rPr>
          <w:rFonts w:cs="Arial"/>
          <w:szCs w:val="18"/>
          <w:lang w:val="it-IT"/>
        </w:rPr>
      </w:pPr>
      <w:r>
        <w:rPr>
          <w:rFonts w:cs="Arial"/>
          <w:szCs w:val="18"/>
          <w:lang w:val="it-IT"/>
        </w:rPr>
        <w:t xml:space="preserve">         Alessandro Cicchetti</w:t>
      </w:r>
      <w:r w:rsidR="00EA1DE8" w:rsidRPr="003A0D18">
        <w:rPr>
          <w:rFonts w:cs="Arial"/>
          <w:szCs w:val="18"/>
          <w:lang w:val="it-IT"/>
        </w:rPr>
        <w:tab/>
        <w:t xml:space="preserve">                </w:t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</w:r>
      <w:r w:rsidR="00EA1DE8" w:rsidRPr="003A0D18">
        <w:rPr>
          <w:rFonts w:cs="Arial"/>
          <w:szCs w:val="18"/>
          <w:lang w:val="it-IT"/>
        </w:rPr>
        <w:tab/>
        <w:t xml:space="preserve">                    </w:t>
      </w:r>
      <w:r w:rsidR="00EA1DE8" w:rsidRPr="003A0D18">
        <w:rPr>
          <w:rFonts w:cs="Arial"/>
          <w:sz w:val="24"/>
          <w:szCs w:val="18"/>
          <w:lang w:val="it-IT"/>
        </w:rPr>
        <w:t xml:space="preserve">   </w:t>
      </w:r>
      <w:r>
        <w:rPr>
          <w:rFonts w:cs="Arial"/>
          <w:szCs w:val="18"/>
          <w:lang w:val="it-IT"/>
        </w:rPr>
        <w:t>Ermanno Redaelli</w:t>
      </w:r>
    </w:p>
    <w:p w:rsidR="00EA1DE8" w:rsidRPr="00EA1DE8" w:rsidRDefault="00EA1DE8" w:rsidP="00EA1DE8">
      <w:pPr>
        <w:spacing w:after="120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_______________________________________________________________________________________</w:t>
      </w:r>
    </w:p>
    <w:p w:rsidR="00EA1DE8" w:rsidRPr="00EA1DE8" w:rsidRDefault="00EA1DE8" w:rsidP="00EA1DE8">
      <w:pPr>
        <w:spacing w:after="0"/>
        <w:jc w:val="center"/>
        <w:rPr>
          <w:rFonts w:cs="Arial"/>
          <w:szCs w:val="18"/>
          <w:lang w:val="it-IT"/>
        </w:rPr>
      </w:pPr>
      <w:r w:rsidRPr="00EA1DE8">
        <w:rPr>
          <w:rFonts w:cs="Arial"/>
          <w:szCs w:val="18"/>
          <w:lang w:val="it-IT"/>
        </w:rPr>
        <w:t>PUBBLICATO ED AFFISSO ALL’ALBO DELLA DELEGAZIONE PROVINCIALE DI M</w:t>
      </w:r>
      <w:r w:rsidR="00631363">
        <w:rPr>
          <w:rFonts w:cs="Arial"/>
          <w:szCs w:val="18"/>
          <w:lang w:val="it-IT"/>
        </w:rPr>
        <w:t>ONZ</w:t>
      </w:r>
      <w:r w:rsidRPr="00EA1DE8">
        <w:rPr>
          <w:rFonts w:cs="Arial"/>
          <w:szCs w:val="18"/>
          <w:lang w:val="it-IT"/>
        </w:rPr>
        <w:t xml:space="preserve">A IL </w:t>
      </w:r>
      <w:r w:rsidR="00A653DE">
        <w:rPr>
          <w:rFonts w:cs="Arial"/>
          <w:szCs w:val="18"/>
          <w:lang w:val="it-IT"/>
        </w:rPr>
        <w:t>0</w:t>
      </w:r>
      <w:r w:rsidR="00AE211E">
        <w:rPr>
          <w:rFonts w:cs="Arial"/>
          <w:szCs w:val="18"/>
          <w:lang w:val="it-IT"/>
        </w:rPr>
        <w:t>9</w:t>
      </w:r>
      <w:r w:rsidR="00A653DE">
        <w:rPr>
          <w:rFonts w:cs="Arial"/>
          <w:szCs w:val="18"/>
          <w:lang w:val="it-IT"/>
        </w:rPr>
        <w:t>/10/2020</w:t>
      </w:r>
    </w:p>
    <w:p w:rsidR="00EA1DE8" w:rsidRPr="00EA1DE8" w:rsidRDefault="00EA1DE8" w:rsidP="00EA1DE8">
      <w:pPr>
        <w:spacing w:before="0" w:after="120"/>
        <w:rPr>
          <w:sz w:val="24"/>
          <w:lang w:val="it-IT"/>
        </w:rPr>
      </w:pPr>
      <w:r w:rsidRPr="00EA1DE8">
        <w:rPr>
          <w:rFonts w:cs="Arial"/>
          <w:szCs w:val="18"/>
        </w:rPr>
        <w:t>_______________________________________________________________________________________</w:t>
      </w:r>
    </w:p>
    <w:sectPr w:rsidR="00EA1DE8" w:rsidRPr="00EA1DE8" w:rsidSect="00A22ED5">
      <w:footerReference w:type="default" r:id="rId16"/>
      <w:pgSz w:w="11906" w:h="16838"/>
      <w:pgMar w:top="1417" w:right="1134" w:bottom="1134" w:left="1134" w:header="708" w:footer="708" w:gutter="0"/>
      <w:pgNumType w:start="2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01E" w:rsidRDefault="0022401E" w:rsidP="00EA1DE8">
      <w:pPr>
        <w:spacing w:before="0" w:after="0" w:line="240" w:lineRule="auto"/>
      </w:pPr>
      <w:r>
        <w:separator/>
      </w:r>
    </w:p>
  </w:endnote>
  <w:endnote w:type="continuationSeparator" w:id="0">
    <w:p w:rsidR="0022401E" w:rsidRDefault="0022401E" w:rsidP="00EA1DE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 Bold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19" w:rsidRDefault="004C3E19" w:rsidP="00EA1DE8">
    <w:pPr>
      <w:pStyle w:val="Pidipagina"/>
      <w:framePr w:wrap="around" w:vAnchor="text" w:hAnchor="page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79C6">
      <w:rPr>
        <w:rStyle w:val="Numeropagina"/>
        <w:noProof/>
      </w:rPr>
      <w:t>301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326" w:name="NUM_COMUNICATO_FOOTER"/>
    <w:r w:rsidRPr="003A0D18">
      <w:rPr>
        <w:rFonts w:ascii="Trebuchet MS" w:hAnsi="Trebuchet MS"/>
        <w:sz w:val="20"/>
      </w:rPr>
      <w:t>15</w:t>
    </w:r>
    <w:bookmarkEnd w:id="326"/>
  </w:p>
  <w:p w:rsidR="004C3E19" w:rsidRDefault="004C3E19" w:rsidP="00EA1DE8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01E" w:rsidRDefault="0022401E" w:rsidP="00EA1DE8">
      <w:pPr>
        <w:spacing w:before="0" w:after="0" w:line="240" w:lineRule="auto"/>
      </w:pPr>
      <w:r>
        <w:separator/>
      </w:r>
    </w:p>
  </w:footnote>
  <w:footnote w:type="continuationSeparator" w:id="0">
    <w:p w:rsidR="0022401E" w:rsidRDefault="0022401E" w:rsidP="00EA1DE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clip_image001"/>
      </v:shape>
    </w:pict>
  </w:numPicBullet>
  <w:abstractNum w:abstractNumId="0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263614"/>
    <w:multiLevelType w:val="hybridMultilevel"/>
    <w:tmpl w:val="0DF84A56"/>
    <w:numStyleLink w:val="Stileimportato1"/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779E"/>
    <w:multiLevelType w:val="hybridMultilevel"/>
    <w:tmpl w:val="465A7F6E"/>
    <w:lvl w:ilvl="0" w:tplc="D95ADED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CE4042"/>
    <w:multiLevelType w:val="hybridMultilevel"/>
    <w:tmpl w:val="CD98F8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E32E7C"/>
    <w:multiLevelType w:val="hybridMultilevel"/>
    <w:tmpl w:val="0DF84A56"/>
    <w:styleLink w:val="Stileimportato1"/>
    <w:lvl w:ilvl="0" w:tplc="166A1FB0">
      <w:start w:val="1"/>
      <w:numFmt w:val="bullet"/>
      <w:lvlText w:val="•"/>
      <w:lvlJc w:val="left"/>
      <w:pPr>
        <w:tabs>
          <w:tab w:val="left" w:pos="749"/>
        </w:tabs>
        <w:ind w:left="748" w:hanging="4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5E8E7EA">
      <w:start w:val="1"/>
      <w:numFmt w:val="bullet"/>
      <w:lvlText w:val="·"/>
      <w:lvlJc w:val="left"/>
      <w:pPr>
        <w:tabs>
          <w:tab w:val="left" w:pos="833"/>
        </w:tabs>
        <w:ind w:left="83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4F4E41C">
      <w:start w:val="1"/>
      <w:numFmt w:val="bullet"/>
      <w:lvlText w:val="·"/>
      <w:lvlJc w:val="left"/>
      <w:pPr>
        <w:tabs>
          <w:tab w:val="left" w:pos="833"/>
        </w:tabs>
        <w:ind w:left="19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AA90E">
      <w:start w:val="1"/>
      <w:numFmt w:val="bullet"/>
      <w:lvlText w:val="·"/>
      <w:lvlJc w:val="left"/>
      <w:pPr>
        <w:tabs>
          <w:tab w:val="left" w:pos="833"/>
        </w:tabs>
        <w:ind w:left="29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0CE760">
      <w:start w:val="1"/>
      <w:numFmt w:val="bullet"/>
      <w:lvlText w:val="·"/>
      <w:lvlJc w:val="left"/>
      <w:pPr>
        <w:tabs>
          <w:tab w:val="left" w:pos="833"/>
        </w:tabs>
        <w:ind w:left="40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0E678">
      <w:start w:val="1"/>
      <w:numFmt w:val="bullet"/>
      <w:lvlText w:val="·"/>
      <w:lvlJc w:val="left"/>
      <w:pPr>
        <w:tabs>
          <w:tab w:val="left" w:pos="833"/>
        </w:tabs>
        <w:ind w:left="509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269A42">
      <w:start w:val="1"/>
      <w:numFmt w:val="bullet"/>
      <w:lvlText w:val="·"/>
      <w:lvlJc w:val="left"/>
      <w:pPr>
        <w:tabs>
          <w:tab w:val="left" w:pos="833"/>
        </w:tabs>
        <w:ind w:left="616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024152">
      <w:start w:val="1"/>
      <w:numFmt w:val="bullet"/>
      <w:lvlText w:val="·"/>
      <w:lvlJc w:val="left"/>
      <w:pPr>
        <w:tabs>
          <w:tab w:val="left" w:pos="833"/>
        </w:tabs>
        <w:ind w:left="72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0E934">
      <w:start w:val="1"/>
      <w:numFmt w:val="bullet"/>
      <w:lvlText w:val="·"/>
      <w:lvlJc w:val="left"/>
      <w:pPr>
        <w:tabs>
          <w:tab w:val="left" w:pos="833"/>
        </w:tabs>
        <w:ind w:left="82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1C"/>
    <w:rsid w:val="00023BF0"/>
    <w:rsid w:val="00060A1C"/>
    <w:rsid w:val="00060A88"/>
    <w:rsid w:val="00083359"/>
    <w:rsid w:val="000B1740"/>
    <w:rsid w:val="000C101F"/>
    <w:rsid w:val="000D216E"/>
    <w:rsid w:val="0011104E"/>
    <w:rsid w:val="0012576A"/>
    <w:rsid w:val="00146FF3"/>
    <w:rsid w:val="00185E9C"/>
    <w:rsid w:val="0018627C"/>
    <w:rsid w:val="001B734B"/>
    <w:rsid w:val="0022401E"/>
    <w:rsid w:val="00225C67"/>
    <w:rsid w:val="002B1141"/>
    <w:rsid w:val="002C2F78"/>
    <w:rsid w:val="003A0D18"/>
    <w:rsid w:val="003B7586"/>
    <w:rsid w:val="003D1A04"/>
    <w:rsid w:val="003F46C1"/>
    <w:rsid w:val="004305CB"/>
    <w:rsid w:val="00463179"/>
    <w:rsid w:val="004C3E19"/>
    <w:rsid w:val="004F01D1"/>
    <w:rsid w:val="004F314E"/>
    <w:rsid w:val="004F4C28"/>
    <w:rsid w:val="005056C7"/>
    <w:rsid w:val="0053637A"/>
    <w:rsid w:val="00536936"/>
    <w:rsid w:val="005572A4"/>
    <w:rsid w:val="005E648B"/>
    <w:rsid w:val="00630256"/>
    <w:rsid w:val="00630F54"/>
    <w:rsid w:val="00631363"/>
    <w:rsid w:val="006B253B"/>
    <w:rsid w:val="006D19A4"/>
    <w:rsid w:val="006D51D2"/>
    <w:rsid w:val="00737849"/>
    <w:rsid w:val="0074324D"/>
    <w:rsid w:val="0076728D"/>
    <w:rsid w:val="00773800"/>
    <w:rsid w:val="007A0D37"/>
    <w:rsid w:val="00821507"/>
    <w:rsid w:val="00866F57"/>
    <w:rsid w:val="008A4C2F"/>
    <w:rsid w:val="00907A67"/>
    <w:rsid w:val="00916EB6"/>
    <w:rsid w:val="009279C6"/>
    <w:rsid w:val="009305EC"/>
    <w:rsid w:val="00931106"/>
    <w:rsid w:val="00944B10"/>
    <w:rsid w:val="00950913"/>
    <w:rsid w:val="00973B60"/>
    <w:rsid w:val="009B1B52"/>
    <w:rsid w:val="009E2CA1"/>
    <w:rsid w:val="00A22ED5"/>
    <w:rsid w:val="00A42E3F"/>
    <w:rsid w:val="00A54A92"/>
    <w:rsid w:val="00A653DE"/>
    <w:rsid w:val="00A70184"/>
    <w:rsid w:val="00A918C7"/>
    <w:rsid w:val="00AE211E"/>
    <w:rsid w:val="00B205ED"/>
    <w:rsid w:val="00B54EA4"/>
    <w:rsid w:val="00B73E04"/>
    <w:rsid w:val="00B825D7"/>
    <w:rsid w:val="00B938DA"/>
    <w:rsid w:val="00BE5FD0"/>
    <w:rsid w:val="00C8042D"/>
    <w:rsid w:val="00C87A63"/>
    <w:rsid w:val="00CB05BE"/>
    <w:rsid w:val="00CB7E5E"/>
    <w:rsid w:val="00CF1045"/>
    <w:rsid w:val="00D103DD"/>
    <w:rsid w:val="00D3172C"/>
    <w:rsid w:val="00D755E5"/>
    <w:rsid w:val="00DA2426"/>
    <w:rsid w:val="00E3654D"/>
    <w:rsid w:val="00E73CB9"/>
    <w:rsid w:val="00E82233"/>
    <w:rsid w:val="00EA1DE8"/>
    <w:rsid w:val="00ED2B02"/>
    <w:rsid w:val="00F038A5"/>
    <w:rsid w:val="00F25813"/>
    <w:rsid w:val="00F717A4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9239-A101-482D-8DE6-4D538F91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DE8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qFormat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qFormat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uiPriority w:val="9"/>
    <w:semiHidden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uiPriority w:val="99"/>
    <w:unhideWhenUsed/>
    <w:rsid w:val="000B1740"/>
    <w:rPr>
      <w:color w:val="0000FF"/>
      <w:u w:val="single"/>
    </w:rPr>
  </w:style>
  <w:style w:type="paragraph" w:customStyle="1" w:styleId="IntestazioneComunicato">
    <w:name w:val="Intestazione Comunicato"/>
    <w:rsid w:val="000B1740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0B1740"/>
    <w:pPr>
      <w:spacing w:before="360" w:after="360"/>
    </w:pPr>
    <w:rPr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EA1DE8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EA1DE8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EA1DE8"/>
    <w:pPr>
      <w:spacing w:before="0" w:after="0"/>
    </w:pPr>
    <w:rPr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EA1DE8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EA1DE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EA1DE8"/>
    <w:rPr>
      <w:sz w:val="20"/>
      <w:szCs w:val="20"/>
    </w:rPr>
  </w:style>
  <w:style w:type="character" w:styleId="Numeropagina">
    <w:name w:val="page number"/>
    <w:rsid w:val="00EA1DE8"/>
  </w:style>
  <w:style w:type="character" w:customStyle="1" w:styleId="object-hover3">
    <w:name w:val="object-hover3"/>
    <w:basedOn w:val="Carpredefinitoparagrafo"/>
    <w:rsid w:val="00060A1C"/>
  </w:style>
  <w:style w:type="character" w:customStyle="1" w:styleId="object4">
    <w:name w:val="object4"/>
    <w:basedOn w:val="Carpredefinitoparagrafo"/>
    <w:rsid w:val="00060A1C"/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Arial">
    <w:name w:val="Ari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MEDIO">
    <w:name w:val="TITOLO_MEDI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">
    <w:name w:val="SCONOSCIUTO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7B">
    <w:name w:val="TITOLO7B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0">
    <w:name w:val="TITOLO_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2">
    <w:name w:val="SOTTOTITOLO_CAMPIONATO_2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OTTOTITOLOCAMPIONATO1">
    <w:name w:val="SOTTOTITOLO_CAMPIONATO_1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TITOLOCAMPIONATO">
    <w:name w:val="TITOLO_CAMPIONAT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Intestazionemessaggio">
    <w:name w:val="Message Header"/>
    <w:basedOn w:val="Normale"/>
    <w:link w:val="IntestazionemessaggioCarattere"/>
    <w:semiHidden/>
    <w:unhideWhenUsed/>
    <w:pPr>
      <w:keepLines/>
      <w:spacing w:before="0" w:after="40" w:line="140" w:lineRule="atLeast"/>
      <w:ind w:left="360"/>
    </w:pPr>
    <w:rPr>
      <w:rFonts w:ascii="Garamond" w:hAnsi="Garamond"/>
      <w:spacing w:val="-5"/>
      <w:sz w:val="24"/>
      <w:lang w:val="it-IT" w:eastAsia="it-IT" w:bidi="ar-SA"/>
    </w:rPr>
  </w:style>
  <w:style w:type="character" w:customStyle="1" w:styleId="IntestazionemessaggioCarattere">
    <w:name w:val="Intestazione messaggio Carattere"/>
    <w:basedOn w:val="Carpredefinitoparagrafo"/>
    <w:link w:val="Intestazionemessaggio"/>
    <w:semiHidden/>
    <w:rPr>
      <w:rFonts w:ascii="Garamond" w:hAnsi="Garamond"/>
      <w:spacing w:val="-5"/>
      <w:sz w:val="24"/>
    </w:rPr>
  </w:style>
  <w:style w:type="character" w:customStyle="1" w:styleId="NessunoB">
    <w:name w:val="Nessuno B"/>
    <w:rsid w:val="00D3172C"/>
    <w:rPr>
      <w:lang w:val="it-IT"/>
    </w:rPr>
  </w:style>
  <w:style w:type="numbering" w:customStyle="1" w:styleId="Stileimportato1">
    <w:name w:val="Stile importato 1"/>
    <w:rsid w:val="00D3172C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lnd.it/it/comunicati-e-circolari/circolari/stagione-sportiva-2020-2021/6663-circolare-n-24-a-coverciano-con-il-museo-del-calcio/fil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nd.it/it/comunicati-e-circolari/circolari/stagione-sportiva-2020-2021/6653-circolare-n-23-trasmissione-in-diretta-delle-gare-dei-campionati-dilettantistici-attraverso-i-canali-social-ufficiali-delle-societa-associate-alla-lega-nazionale-dilettanti/fil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nd.it/it/comunicati-e-circolari/comunicati-ufficiali/stagione-sportiva-2020-2021/6662-comunicato-ufficiale-n-113-iscrizioni-al-registro-coni-e-posta-elettronica-certifica/fi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%20https://forms.gle/L9896XAxdC7pSbwy9" TargetMode="External"/><Relationship Id="rId10" Type="http://schemas.openxmlformats.org/officeDocument/2006/relationships/hyperlink" Target="https://www.lnd.it/it/comunicati-e-circolari/comunicati-ufficiali/stagione-sportiva-2020-2021/6659-comunicato-ufficiale-n-112-c-u-figc-n-107-a-procedimento-preordinato-decadenza-affiliazione/fi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nd.it/it/comunicati-e-circolari/comunicati-ufficiali/stagione-sportiva-2020-2021/6652-comunicato-ufficiale-n-109-cu-n-4-2020-collegio-arbitrale-presso-la-lnd/file" TargetMode="External"/><Relationship Id="rId14" Type="http://schemas.openxmlformats.org/officeDocument/2006/relationships/hyperlink" Target="mailto:crlrisponde@lnd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7CE6-C38B-48B0-9B78-D28CDA55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20</Pages>
  <Words>4586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30666</CharactersWithSpaces>
  <SharedDoc>false</SharedDoc>
  <HLinks>
    <vt:vector size="6" baseType="variant">
      <vt:variant>
        <vt:i4>4653083</vt:i4>
      </vt:variant>
      <vt:variant>
        <vt:i4>0</vt:i4>
      </vt:variant>
      <vt:variant>
        <vt:i4>0</vt:i4>
      </vt:variant>
      <vt:variant>
        <vt:i4>5</vt:i4>
      </vt:variant>
      <vt:variant>
        <vt:lpwstr>https://t.me/lndmonza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29</cp:revision>
  <cp:lastPrinted>2020-10-09T09:00:00Z</cp:lastPrinted>
  <dcterms:created xsi:type="dcterms:W3CDTF">2020-10-08T07:54:00Z</dcterms:created>
  <dcterms:modified xsi:type="dcterms:W3CDTF">2020-10-09T09:00:00Z</dcterms:modified>
</cp:coreProperties>
</file>