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BD70" w14:textId="77777777" w:rsidR="00AF4777" w:rsidRDefault="00B84A20" w:rsidP="00AF4777">
      <w:pPr>
        <w:pStyle w:val="Titolo2"/>
        <w:jc w:val="left"/>
        <w:rPr>
          <w:i w:val="0"/>
          <w:sz w:val="24"/>
        </w:rPr>
      </w:pPr>
      <w:r>
        <w:rPr>
          <w:i w:val="0"/>
          <w:sz w:val="24"/>
        </w:rPr>
        <w:t xml:space="preserve">                       </w:t>
      </w:r>
      <w:r w:rsidR="00AF4777">
        <w:rPr>
          <w:i w:val="0"/>
          <w:sz w:val="24"/>
        </w:rPr>
        <w:t>Regolamento Coppa Italia Femminile Regionale</w:t>
      </w:r>
    </w:p>
    <w:p w14:paraId="004433A1" w14:textId="77777777" w:rsidR="00AF4777" w:rsidRDefault="00AF4777" w:rsidP="00AF4777"/>
    <w:p w14:paraId="537D54F8" w14:textId="77777777" w:rsidR="00AF4777" w:rsidRDefault="00AF4777" w:rsidP="00AF4777">
      <w:pPr>
        <w:rPr>
          <w:rFonts w:eastAsia="Calibri"/>
        </w:rPr>
      </w:pPr>
      <w:r>
        <w:rPr>
          <w:rFonts w:eastAsia="Calibri"/>
          <w:b/>
        </w:rPr>
        <w:t xml:space="preserve">GIRONE 01 </w:t>
      </w:r>
    </w:p>
    <w:p w14:paraId="0A3191C1" w14:textId="77777777" w:rsidR="00AF4777" w:rsidRDefault="00D04413" w:rsidP="00AF4777">
      <w:pPr>
        <w:rPr>
          <w:rFonts w:eastAsia="Calibri"/>
        </w:rPr>
      </w:pPr>
      <w:r>
        <w:rPr>
          <w:rFonts w:eastAsia="Calibri"/>
        </w:rPr>
        <w:t xml:space="preserve">Cavallasca </w:t>
      </w:r>
      <w:r w:rsidR="00E07115">
        <w:rPr>
          <w:rFonts w:eastAsia="Calibri"/>
        </w:rPr>
        <w:t>–</w:t>
      </w:r>
      <w:r>
        <w:rPr>
          <w:rFonts w:eastAsia="Calibri"/>
        </w:rPr>
        <w:t xml:space="preserve"> </w:t>
      </w:r>
      <w:r w:rsidR="00E07115">
        <w:rPr>
          <w:rFonts w:eastAsia="Calibri"/>
        </w:rPr>
        <w:t xml:space="preserve">Cometa S.D. - </w:t>
      </w:r>
      <w:proofErr w:type="spellStart"/>
      <w:r w:rsidR="00A8489A">
        <w:rPr>
          <w:rFonts w:eastAsia="Calibri"/>
        </w:rPr>
        <w:t>Enjoy</w:t>
      </w:r>
      <w:proofErr w:type="spellEnd"/>
      <w:r w:rsidR="00A8489A">
        <w:rPr>
          <w:rFonts w:eastAsia="Calibri"/>
        </w:rPr>
        <w:t xml:space="preserve"> Valtellina - </w:t>
      </w:r>
      <w:proofErr w:type="spellStart"/>
      <w:r w:rsidR="00AF4777">
        <w:rPr>
          <w:rFonts w:eastAsia="Calibri"/>
        </w:rPr>
        <w:t>Sferalpina</w:t>
      </w:r>
      <w:proofErr w:type="spellEnd"/>
      <w:r w:rsidR="00AF4777">
        <w:rPr>
          <w:rFonts w:eastAsia="Calibri"/>
        </w:rPr>
        <w:t xml:space="preserve"> </w:t>
      </w:r>
      <w:proofErr w:type="gramStart"/>
      <w:r w:rsidR="00AF4777">
        <w:rPr>
          <w:rFonts w:eastAsia="Calibri"/>
        </w:rPr>
        <w:t xml:space="preserve">–  </w:t>
      </w:r>
      <w:proofErr w:type="spellStart"/>
      <w:r w:rsidR="00AF4777">
        <w:rPr>
          <w:rFonts w:eastAsia="Calibri"/>
        </w:rPr>
        <w:t>Solarity</w:t>
      </w:r>
      <w:proofErr w:type="spellEnd"/>
      <w:proofErr w:type="gramEnd"/>
      <w:r w:rsidR="00AF4777">
        <w:rPr>
          <w:rFonts w:eastAsia="Calibri"/>
        </w:rPr>
        <w:t xml:space="preserve"> </w:t>
      </w:r>
      <w:r w:rsidR="00AF4777">
        <w:rPr>
          <w:rFonts w:eastAsia="Calibri"/>
        </w:rPr>
        <w:softHyphen/>
        <w:t xml:space="preserve"> </w:t>
      </w:r>
    </w:p>
    <w:p w14:paraId="2AB14AF1" w14:textId="77777777" w:rsidR="00AF4777" w:rsidRDefault="00AF4777" w:rsidP="00AF4777">
      <w:pPr>
        <w:rPr>
          <w:rFonts w:eastAsia="Calibri"/>
        </w:rPr>
      </w:pPr>
    </w:p>
    <w:p w14:paraId="6E94D15F" w14:textId="77777777" w:rsidR="00AF4777" w:rsidRDefault="00AF4777" w:rsidP="00AF4777">
      <w:pPr>
        <w:rPr>
          <w:rFonts w:eastAsia="Calibri"/>
          <w:b/>
        </w:rPr>
      </w:pPr>
      <w:r>
        <w:rPr>
          <w:rFonts w:eastAsia="Calibri"/>
          <w:b/>
        </w:rPr>
        <w:t>GIRONE 02</w:t>
      </w:r>
    </w:p>
    <w:p w14:paraId="5E3110D6" w14:textId="77777777" w:rsidR="00AF4777" w:rsidRDefault="00E07115" w:rsidP="00AF4777">
      <w:pPr>
        <w:tabs>
          <w:tab w:val="left" w:pos="5669"/>
          <w:tab w:val="right" w:pos="10204"/>
        </w:tabs>
        <w:spacing w:line="300" w:lineRule="exact"/>
        <w:rPr>
          <w:rFonts w:eastAsia="Calibri"/>
        </w:rPr>
      </w:pPr>
      <w:r>
        <w:rPr>
          <w:rFonts w:eastAsia="Calibri"/>
        </w:rPr>
        <w:t xml:space="preserve">Accademia Calcio </w:t>
      </w:r>
      <w:proofErr w:type="gramStart"/>
      <w:r>
        <w:rPr>
          <w:rFonts w:eastAsia="Calibri"/>
        </w:rPr>
        <w:t>Bergamo  -</w:t>
      </w:r>
      <w:proofErr w:type="gramEnd"/>
      <w:r>
        <w:rPr>
          <w:rFonts w:eastAsia="Calibri"/>
        </w:rPr>
        <w:t xml:space="preserve"> </w:t>
      </w:r>
      <w:r w:rsidR="00AF4777">
        <w:rPr>
          <w:rFonts w:eastAsia="Calibri"/>
        </w:rPr>
        <w:t>A</w:t>
      </w:r>
      <w:r w:rsidR="004D51DD">
        <w:rPr>
          <w:rFonts w:eastAsia="Calibri"/>
        </w:rPr>
        <w:t>rdor A.S.D.</w:t>
      </w:r>
      <w:r w:rsidR="00AF4777">
        <w:rPr>
          <w:rFonts w:eastAsia="Calibri"/>
        </w:rPr>
        <w:t xml:space="preserve"> – </w:t>
      </w:r>
      <w:r w:rsidR="004D51DD">
        <w:rPr>
          <w:rFonts w:eastAsia="Calibri"/>
        </w:rPr>
        <w:t>Azzurra Mozzate</w:t>
      </w:r>
      <w:r w:rsidR="00AF4777">
        <w:rPr>
          <w:rFonts w:eastAsia="Calibri"/>
        </w:rPr>
        <w:t xml:space="preserve"> – Cus Milano ASD – Sports Team</w:t>
      </w:r>
    </w:p>
    <w:p w14:paraId="1B5FCE2A" w14:textId="77777777" w:rsidR="00AF4777" w:rsidRDefault="00AF4777" w:rsidP="00AF4777">
      <w:pPr>
        <w:rPr>
          <w:b/>
        </w:rPr>
      </w:pPr>
    </w:p>
    <w:p w14:paraId="4574F4BA" w14:textId="77777777" w:rsidR="00AF4777" w:rsidRDefault="00AF4777" w:rsidP="00AF4777">
      <w:pPr>
        <w:rPr>
          <w:u w:val="single"/>
        </w:rPr>
      </w:pPr>
      <w:r>
        <w:rPr>
          <w:rFonts w:eastAsia="Calibri"/>
        </w:rPr>
        <w:t xml:space="preserve">Le </w:t>
      </w:r>
      <w:r w:rsidR="00FF127C">
        <w:rPr>
          <w:rFonts w:eastAsia="Calibri"/>
        </w:rPr>
        <w:t>10</w:t>
      </w:r>
      <w:r>
        <w:rPr>
          <w:rFonts w:eastAsia="Calibri"/>
        </w:rPr>
        <w:t xml:space="preserve"> squadre iscritte alla manifestazione, saranno </w:t>
      </w:r>
      <w:r>
        <w:t xml:space="preserve">suddivise in due </w:t>
      </w:r>
      <w:proofErr w:type="gramStart"/>
      <w:r>
        <w:t>gironi,  da</w:t>
      </w:r>
      <w:proofErr w:type="gramEnd"/>
      <w:r>
        <w:t xml:space="preserve"> </w:t>
      </w:r>
      <w:r w:rsidR="00FF127C">
        <w:t>cinque</w:t>
      </w:r>
      <w:r>
        <w:t xml:space="preserve">  squadre  con gare di </w:t>
      </w:r>
      <w:r w:rsidR="002B7A98">
        <w:t xml:space="preserve">solo </w:t>
      </w:r>
      <w:r>
        <w:t xml:space="preserve">andata ( turno eliminatorio) </w:t>
      </w:r>
    </w:p>
    <w:p w14:paraId="32DD6ABF" w14:textId="77777777" w:rsidR="00AF4777" w:rsidRDefault="00AF4777" w:rsidP="00AF4777">
      <w:r>
        <w:t xml:space="preserve"> </w:t>
      </w:r>
    </w:p>
    <w:p w14:paraId="7354FFCB" w14:textId="77777777" w:rsidR="00AF4777" w:rsidRDefault="00AF4777" w:rsidP="00AF4777">
      <w:pPr>
        <w:tabs>
          <w:tab w:val="left" w:pos="5669"/>
          <w:tab w:val="right" w:pos="10204"/>
        </w:tabs>
        <w:spacing w:line="300" w:lineRule="exact"/>
        <w:rPr>
          <w:rFonts w:eastAsia="Calibri"/>
        </w:rPr>
      </w:pPr>
      <w:r>
        <w:rPr>
          <w:rFonts w:eastAsia="Calibri"/>
        </w:rPr>
        <w:t xml:space="preserve">Passeranno il turno le Società che si classificheranno al primo e secondo posto di ogni </w:t>
      </w:r>
      <w:proofErr w:type="gramStart"/>
      <w:r>
        <w:rPr>
          <w:rFonts w:eastAsia="Calibri"/>
        </w:rPr>
        <w:t>girone .</w:t>
      </w:r>
      <w:proofErr w:type="gramEnd"/>
    </w:p>
    <w:p w14:paraId="1EE609DB" w14:textId="77777777" w:rsidR="00AF4777" w:rsidRDefault="00AF4777" w:rsidP="00AF4777">
      <w:pPr>
        <w:tabs>
          <w:tab w:val="left" w:pos="5669"/>
          <w:tab w:val="right" w:pos="10204"/>
        </w:tabs>
        <w:spacing w:line="300" w:lineRule="exact"/>
        <w:rPr>
          <w:rFonts w:eastAsia="Calibri"/>
        </w:rPr>
      </w:pPr>
    </w:p>
    <w:p w14:paraId="7A14DAD1" w14:textId="77777777" w:rsidR="00AF4777" w:rsidRDefault="00AF4777" w:rsidP="00AF4777">
      <w:pPr>
        <w:tabs>
          <w:tab w:val="left" w:pos="5669"/>
          <w:tab w:val="right" w:pos="10204"/>
        </w:tabs>
        <w:spacing w:line="300" w:lineRule="exact"/>
      </w:pPr>
      <w:r>
        <w:rPr>
          <w:rFonts w:eastAsia="Calibri"/>
          <w:b/>
          <w:lang w:eastAsia="en-US"/>
        </w:rPr>
        <w:t>La disputa delle gare di Coppa Italia nella giornata di sabato con inizio dopo le ore 15:00 o nella giornata di domenica con inizio dopo le ore 11:00, con possibilità di effettuare le gare anche durante la settimana con orario d’inizio compreso tra le ore 21:00 e le ore 22:</w:t>
      </w:r>
      <w:proofErr w:type="gramStart"/>
      <w:r>
        <w:rPr>
          <w:rFonts w:eastAsia="Calibri"/>
          <w:b/>
          <w:lang w:eastAsia="en-US"/>
        </w:rPr>
        <w:t>00 .</w:t>
      </w:r>
      <w:proofErr w:type="gramEnd"/>
    </w:p>
    <w:p w14:paraId="0D1B6FFA" w14:textId="77777777" w:rsidR="00AF4777" w:rsidRDefault="00AF4777" w:rsidP="00AF4777">
      <w:pPr>
        <w:pStyle w:val="Nessunaspaziatura"/>
        <w:rPr>
          <w:rFonts w:ascii="Verdana" w:hAnsi="Verdana"/>
          <w:sz w:val="20"/>
          <w:szCs w:val="20"/>
        </w:rPr>
      </w:pPr>
    </w:p>
    <w:p w14:paraId="70A37A99" w14:textId="77777777" w:rsidR="00AF4777" w:rsidRDefault="00AF4777" w:rsidP="00AF4777">
      <w:pPr>
        <w:tabs>
          <w:tab w:val="left" w:pos="5669"/>
          <w:tab w:val="right" w:pos="10204"/>
        </w:tabs>
        <w:spacing w:line="300" w:lineRule="exact"/>
        <w:rPr>
          <w:rFonts w:eastAsia="Calibri"/>
        </w:rPr>
      </w:pPr>
      <w:r>
        <w:rPr>
          <w:rFonts w:eastAsia="Calibri"/>
        </w:rPr>
        <w:t xml:space="preserve">Nel caso di parità di punteggio fra 2 squadre al termine di ciascun girone, per determinare la squadra meglio classificata del turno eliminatorio si terrà conto </w:t>
      </w:r>
      <w:proofErr w:type="gramStart"/>
      <w:r>
        <w:rPr>
          <w:rFonts w:eastAsia="Calibri"/>
        </w:rPr>
        <w:t>nell’ordine :</w:t>
      </w:r>
      <w:proofErr w:type="gramEnd"/>
    </w:p>
    <w:p w14:paraId="4AA322F0" w14:textId="77777777" w:rsidR="00AF4777" w:rsidRDefault="00AF4777" w:rsidP="00AF4777">
      <w:pPr>
        <w:tabs>
          <w:tab w:val="left" w:pos="5669"/>
          <w:tab w:val="right" w:pos="10204"/>
        </w:tabs>
        <w:spacing w:line="300" w:lineRule="exact"/>
        <w:rPr>
          <w:rFonts w:eastAsia="Calibri"/>
        </w:rPr>
      </w:pPr>
    </w:p>
    <w:p w14:paraId="6F8025A1" w14:textId="77777777" w:rsidR="00AF4777" w:rsidRDefault="00AF4777" w:rsidP="00AF4777">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14:paraId="22308687" w14:textId="77777777" w:rsidR="00AF4777" w:rsidRDefault="00AF4777" w:rsidP="00AF4777">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3AA5B865" w14:textId="77777777" w:rsidR="00AF4777" w:rsidRDefault="00AF4777" w:rsidP="00AF4777">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14:paraId="029FBBE2" w14:textId="77777777" w:rsidR="00AF4777" w:rsidRDefault="00AF4777" w:rsidP="00AF4777">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14:paraId="44F781A0" w14:textId="77777777" w:rsidR="00AF4777" w:rsidRDefault="00AF4777" w:rsidP="00AF4777">
      <w:pPr>
        <w:pStyle w:val="Paragrafoelenco"/>
        <w:numPr>
          <w:ilvl w:val="0"/>
          <w:numId w:val="1"/>
        </w:numPr>
        <w:tabs>
          <w:tab w:val="left" w:pos="5669"/>
          <w:tab w:val="right" w:pos="10204"/>
        </w:tabs>
        <w:spacing w:line="300" w:lineRule="exact"/>
        <w:rPr>
          <w:rFonts w:eastAsia="Calibri"/>
        </w:rPr>
      </w:pPr>
      <w:r>
        <w:rPr>
          <w:rFonts w:eastAsia="Calibri"/>
        </w:rPr>
        <w:t>Sorteggio</w:t>
      </w:r>
    </w:p>
    <w:p w14:paraId="6634BDA1" w14:textId="77777777" w:rsidR="00AF4777" w:rsidRDefault="00AF4777" w:rsidP="00AF4777">
      <w:pPr>
        <w:tabs>
          <w:tab w:val="left" w:pos="5669"/>
          <w:tab w:val="right" w:pos="10204"/>
        </w:tabs>
        <w:spacing w:line="300" w:lineRule="exact"/>
        <w:rPr>
          <w:rFonts w:eastAsia="Calibri"/>
        </w:rPr>
      </w:pPr>
    </w:p>
    <w:p w14:paraId="105BA68D" w14:textId="77777777" w:rsidR="00AF4777" w:rsidRDefault="00AF4777" w:rsidP="00AF4777">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14:paraId="271139A1" w14:textId="77777777" w:rsidR="00AF4777" w:rsidRDefault="00AF4777" w:rsidP="00AF4777">
      <w:pPr>
        <w:tabs>
          <w:tab w:val="left" w:pos="5669"/>
          <w:tab w:val="right" w:pos="10204"/>
        </w:tabs>
        <w:spacing w:line="300" w:lineRule="exact"/>
        <w:rPr>
          <w:rFonts w:eastAsia="Calibri"/>
        </w:rPr>
      </w:pPr>
    </w:p>
    <w:p w14:paraId="5ADC9720"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14:paraId="5B9E84F5"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6B5F9F24"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4E6916BF"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309A822B"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32806ADD"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03905F74"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54AA9D56" w14:textId="77777777"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Sorteggio</w:t>
      </w:r>
    </w:p>
    <w:p w14:paraId="3062CEED" w14:textId="77777777" w:rsidR="00AF4777" w:rsidRDefault="00AF4777" w:rsidP="00AF4777">
      <w:pPr>
        <w:rPr>
          <w:b/>
        </w:rPr>
      </w:pPr>
    </w:p>
    <w:p w14:paraId="59A9160A" w14:textId="77777777" w:rsidR="00AF4777" w:rsidRPr="001B200D" w:rsidRDefault="00AF4777" w:rsidP="00AF4777">
      <w:pPr>
        <w:tabs>
          <w:tab w:val="left" w:pos="2687"/>
          <w:tab w:val="left" w:pos="5195"/>
          <w:tab w:val="left" w:pos="7834"/>
        </w:tabs>
        <w:spacing w:line="300" w:lineRule="exact"/>
        <w:rPr>
          <w:rFonts w:cs="Arial"/>
          <w:b/>
          <w:bCs/>
        </w:rPr>
      </w:pPr>
      <w:r w:rsidRPr="001B200D">
        <w:rPr>
          <w:rFonts w:cs="Arial"/>
          <w:b/>
          <w:bCs/>
        </w:rPr>
        <w:t>Le gare si svolgeranno con la durata di n. 2 tempi da 30 (trenta) minuti ciascuno.</w:t>
      </w:r>
    </w:p>
    <w:p w14:paraId="46BF6376" w14:textId="77777777" w:rsidR="00AF4777" w:rsidRDefault="00AF4777" w:rsidP="00AF4777"/>
    <w:p w14:paraId="375779F0" w14:textId="77777777" w:rsidR="00AF4777" w:rsidRDefault="00AF4777" w:rsidP="00AF4777">
      <w:pPr>
        <w:rPr>
          <w:b/>
          <w:i/>
          <w:u w:val="single"/>
        </w:rPr>
      </w:pPr>
      <w:r>
        <w:rPr>
          <w:b/>
          <w:i/>
          <w:u w:val="single"/>
        </w:rPr>
        <w:t>Semifinali</w:t>
      </w:r>
    </w:p>
    <w:p w14:paraId="31EDBE63" w14:textId="77777777" w:rsidR="00AF4777" w:rsidRDefault="00AF4777" w:rsidP="00AF4777">
      <w:pPr>
        <w:rPr>
          <w:b/>
          <w:i/>
          <w:u w:val="single"/>
        </w:rPr>
      </w:pPr>
    </w:p>
    <w:p w14:paraId="08AD9969" w14:textId="77777777" w:rsidR="00AF4777" w:rsidRDefault="00AF4777" w:rsidP="00AF4777">
      <w:r>
        <w:t>Le 4 squadre qualificate si incontreranno secondo lo schema sotto riportato in gara di solo andata in casa della squadra 1° classificata nei gironi 01 e 02</w:t>
      </w:r>
    </w:p>
    <w:p w14:paraId="06E30287" w14:textId="77777777" w:rsidR="00AF4777" w:rsidRDefault="00AF4777" w:rsidP="00AF4777"/>
    <w:p w14:paraId="4DE49D0E" w14:textId="77777777" w:rsidR="00AF4777" w:rsidRDefault="00AF4777" w:rsidP="00AF4777"/>
    <w:p w14:paraId="5669FBC6" w14:textId="77777777" w:rsidR="00AF4777" w:rsidRDefault="00AF4777" w:rsidP="00AF4777"/>
    <w:p w14:paraId="3AECC507" w14:textId="77777777" w:rsidR="00AF4777" w:rsidRDefault="00AF4777" w:rsidP="00AF4777">
      <w:pPr>
        <w:pStyle w:val="Titolo"/>
        <w:rPr>
          <w:rFonts w:ascii="Verdana" w:hAnsi="Verdana"/>
          <w:sz w:val="20"/>
          <w:szCs w:val="20"/>
        </w:rPr>
      </w:pPr>
      <w:proofErr w:type="gramStart"/>
      <w:r>
        <w:rPr>
          <w:rFonts w:ascii="Verdana" w:hAnsi="Verdana"/>
          <w:sz w:val="20"/>
          <w:szCs w:val="20"/>
        </w:rPr>
        <w:lastRenderedPageBreak/>
        <w:t>Semifinali  (</w:t>
      </w:r>
      <w:proofErr w:type="gramEnd"/>
      <w:r>
        <w:rPr>
          <w:rFonts w:ascii="Verdana" w:hAnsi="Verdana"/>
          <w:sz w:val="20"/>
          <w:szCs w:val="20"/>
        </w:rPr>
        <w:t xml:space="preserve">gara unica):        </w:t>
      </w:r>
      <w:r w:rsidR="006775B7">
        <w:rPr>
          <w:rFonts w:ascii="Verdana" w:hAnsi="Verdana"/>
          <w:b/>
          <w:sz w:val="20"/>
          <w:szCs w:val="20"/>
        </w:rPr>
        <w:t>1</w:t>
      </w:r>
      <w:r w:rsidR="004D1049">
        <w:rPr>
          <w:rFonts w:ascii="Verdana" w:hAnsi="Verdana"/>
          <w:b/>
          <w:sz w:val="20"/>
          <w:szCs w:val="20"/>
        </w:rPr>
        <w:t>8</w:t>
      </w:r>
      <w:r w:rsidR="006775B7">
        <w:rPr>
          <w:rFonts w:ascii="Verdana" w:hAnsi="Verdana"/>
          <w:b/>
          <w:sz w:val="20"/>
          <w:szCs w:val="20"/>
        </w:rPr>
        <w:t>.12.2021</w:t>
      </w:r>
    </w:p>
    <w:p w14:paraId="284F7F2D" w14:textId="77777777" w:rsidR="00AF4777" w:rsidRDefault="00AF4777" w:rsidP="00AF4777">
      <w:pPr>
        <w:pStyle w:val="Titolo"/>
        <w:rPr>
          <w:rFonts w:ascii="Verdana" w:hAnsi="Verdana"/>
          <w:sz w:val="20"/>
          <w:szCs w:val="20"/>
        </w:rPr>
      </w:pPr>
      <w:r>
        <w:rPr>
          <w:rFonts w:ascii="Verdana" w:hAnsi="Verdana"/>
          <w:sz w:val="20"/>
          <w:szCs w:val="20"/>
        </w:rPr>
        <w:t>1ª classificata Girone 01 – 2ª classificata Girone 02</w:t>
      </w:r>
    </w:p>
    <w:p w14:paraId="0CCEAED4" w14:textId="77777777" w:rsidR="00AF4777" w:rsidRDefault="00AF4777" w:rsidP="00AF4777">
      <w:pPr>
        <w:pStyle w:val="Titolo"/>
        <w:rPr>
          <w:rFonts w:ascii="Verdana" w:hAnsi="Verdana"/>
          <w:sz w:val="20"/>
          <w:szCs w:val="20"/>
        </w:rPr>
      </w:pPr>
      <w:r>
        <w:rPr>
          <w:rFonts w:ascii="Verdana" w:hAnsi="Verdana"/>
          <w:sz w:val="20"/>
          <w:szCs w:val="20"/>
        </w:rPr>
        <w:t>1ª classificata Girone 02 – 2ª classificata Girone 01</w:t>
      </w:r>
    </w:p>
    <w:p w14:paraId="7015A772" w14:textId="77777777" w:rsidR="00AF4777" w:rsidRDefault="00AF4777" w:rsidP="00AF4777"/>
    <w:p w14:paraId="09C5B59B" w14:textId="77777777" w:rsidR="00AF4777" w:rsidRDefault="00AF4777" w:rsidP="00AF4777">
      <w:pPr>
        <w:tabs>
          <w:tab w:val="left" w:pos="5669"/>
          <w:tab w:val="right" w:pos="10204"/>
        </w:tabs>
        <w:spacing w:line="300" w:lineRule="exact"/>
        <w:rPr>
          <w:rFonts w:cs="Courier New"/>
          <w:color w:val="000000"/>
        </w:rPr>
      </w:pPr>
      <w:r>
        <w:rPr>
          <w:rFonts w:cs="Courier New"/>
          <w:color w:val="000000"/>
        </w:rPr>
        <w:t xml:space="preserve">Nella gara di semifinale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proofErr w:type="gramStart"/>
        <w:r>
          <w:rPr>
            <w:rFonts w:cs="Courier New"/>
            <w:color w:val="000000"/>
          </w:rPr>
          <w:t>’</w:t>
        </w:r>
      </w:smartTag>
      <w:r>
        <w:rPr>
          <w:rFonts w:cs="Courier New"/>
          <w:color w:val="000000"/>
        </w:rPr>
        <w:t xml:space="preserve">  ciascuno</w:t>
      </w:r>
      <w:proofErr w:type="gramEnd"/>
      <w:r>
        <w:rPr>
          <w:rFonts w:cs="Courier New"/>
          <w:color w:val="000000"/>
        </w:rPr>
        <w:t>; persistendo la parità saranno effettuati i tiri di rigore secondo le norme vigenti</w:t>
      </w:r>
    </w:p>
    <w:p w14:paraId="00D4B216" w14:textId="77777777" w:rsidR="00AF4777" w:rsidRDefault="00AF4777" w:rsidP="00AF4777">
      <w:pPr>
        <w:tabs>
          <w:tab w:val="left" w:pos="3968"/>
        </w:tabs>
        <w:spacing w:line="300" w:lineRule="exact"/>
        <w:rPr>
          <w:rFonts w:cs="Courier New"/>
        </w:rPr>
      </w:pPr>
    </w:p>
    <w:p w14:paraId="7AC0A0FF" w14:textId="77777777" w:rsidR="00DF724F" w:rsidRDefault="00AF4777" w:rsidP="00DF724F">
      <w:pPr>
        <w:tabs>
          <w:tab w:val="left" w:pos="3968"/>
        </w:tabs>
        <w:spacing w:line="300" w:lineRule="exact"/>
        <w:rPr>
          <w:rFonts w:cs="Courier New"/>
          <w:b/>
          <w:bCs/>
        </w:rPr>
      </w:pPr>
      <w:r>
        <w:rPr>
          <w:rFonts w:cs="Courier New"/>
        </w:rPr>
        <w:t>Le giocatrici che subiranno due ammonizioni, in gare diverse, sconteranno una giornata di squalifica.</w:t>
      </w:r>
      <w:r w:rsidR="00DF724F" w:rsidRPr="00DF724F">
        <w:rPr>
          <w:rFonts w:cs="Courier New"/>
          <w:b/>
          <w:bCs/>
        </w:rPr>
        <w:t xml:space="preserve"> </w:t>
      </w:r>
      <w:r w:rsidR="00DF724F" w:rsidRPr="00977A41">
        <w:rPr>
          <w:rFonts w:cs="Courier New"/>
          <w:b/>
          <w:bCs/>
        </w:rPr>
        <w:t>Le ammonizioni verranno azzerate al</w:t>
      </w:r>
      <w:r w:rsidR="00DF724F">
        <w:rPr>
          <w:rFonts w:cs="Courier New"/>
          <w:b/>
          <w:bCs/>
        </w:rPr>
        <w:t xml:space="preserve"> </w:t>
      </w:r>
      <w:r w:rsidR="00DF724F" w:rsidRPr="00977A41">
        <w:rPr>
          <w:rFonts w:cs="Courier New"/>
          <w:b/>
          <w:bCs/>
        </w:rPr>
        <w:t>termin</w:t>
      </w:r>
      <w:r w:rsidR="00DF724F">
        <w:rPr>
          <w:rFonts w:cs="Courier New"/>
          <w:b/>
          <w:bCs/>
        </w:rPr>
        <w:t>e</w:t>
      </w:r>
      <w:r w:rsidR="00DF724F" w:rsidRPr="00977A41">
        <w:rPr>
          <w:rFonts w:cs="Courier New"/>
          <w:b/>
          <w:bCs/>
        </w:rPr>
        <w:t xml:space="preserve"> dell</w:t>
      </w:r>
      <w:r w:rsidR="00DF724F">
        <w:rPr>
          <w:rFonts w:cs="Courier New"/>
          <w:b/>
          <w:bCs/>
        </w:rPr>
        <w:t xml:space="preserve">a gara unica </w:t>
      </w:r>
      <w:r w:rsidR="00DF724F" w:rsidRPr="00977A41">
        <w:rPr>
          <w:rFonts w:cs="Courier New"/>
          <w:b/>
          <w:bCs/>
        </w:rPr>
        <w:t xml:space="preserve"> d</w:t>
      </w:r>
      <w:r w:rsidR="00DF724F">
        <w:rPr>
          <w:rFonts w:cs="Courier New"/>
          <w:b/>
          <w:bCs/>
        </w:rPr>
        <w:t>i</w:t>
      </w:r>
      <w:r w:rsidR="00DF724F" w:rsidRPr="00977A41">
        <w:rPr>
          <w:rFonts w:cs="Courier New"/>
          <w:b/>
          <w:bCs/>
        </w:rPr>
        <w:t xml:space="preserve"> semifinal</w:t>
      </w:r>
      <w:r w:rsidR="00DF724F">
        <w:rPr>
          <w:rFonts w:cs="Courier New"/>
          <w:b/>
          <w:bCs/>
        </w:rPr>
        <w:t>e.</w:t>
      </w:r>
    </w:p>
    <w:p w14:paraId="4AED60E1" w14:textId="77777777" w:rsidR="00AF4777" w:rsidRDefault="00AF4777" w:rsidP="00AF4777">
      <w:pPr>
        <w:tabs>
          <w:tab w:val="left" w:pos="3968"/>
        </w:tabs>
        <w:spacing w:line="300" w:lineRule="exact"/>
        <w:rPr>
          <w:rFonts w:cs="Courier New"/>
        </w:rPr>
      </w:pPr>
    </w:p>
    <w:p w14:paraId="0FAA8211" w14:textId="77777777" w:rsidR="00AF4777" w:rsidRDefault="00AF4777" w:rsidP="00AF4777">
      <w:pPr>
        <w:tabs>
          <w:tab w:val="left" w:pos="3968"/>
        </w:tabs>
        <w:spacing w:line="300" w:lineRule="exact"/>
        <w:rPr>
          <w:rFonts w:cs="Courier New"/>
        </w:rPr>
      </w:pPr>
      <w:r>
        <w:rPr>
          <w:rFonts w:cs="Courier New"/>
        </w:rPr>
        <w:t xml:space="preserve">Le due Società Vincenti le semifinali saranno ammesse alla finale in gara unica in </w:t>
      </w:r>
      <w:r>
        <w:rPr>
          <w:rFonts w:cs="Courier New"/>
          <w:b/>
          <w:u w:val="single"/>
        </w:rPr>
        <w:t>campo</w:t>
      </w:r>
      <w:r>
        <w:rPr>
          <w:rFonts w:cs="Courier New"/>
          <w:u w:val="single"/>
        </w:rPr>
        <w:t xml:space="preserve"> </w:t>
      </w:r>
      <w:r>
        <w:rPr>
          <w:rFonts w:cs="Courier New"/>
          <w:b/>
          <w:u w:val="single"/>
        </w:rPr>
        <w:t>neutro</w:t>
      </w:r>
      <w:r>
        <w:rPr>
          <w:rFonts w:cs="Courier New"/>
        </w:rPr>
        <w:t xml:space="preserve"> per determinare la Vincente della Coppa Italia calcio a 5 Femminile (Fase Regionale).</w:t>
      </w:r>
    </w:p>
    <w:p w14:paraId="1B4C6FFD" w14:textId="77777777" w:rsidR="00AF4777" w:rsidRDefault="00AF4777" w:rsidP="00AF4777">
      <w:pPr>
        <w:tabs>
          <w:tab w:val="left" w:pos="3968"/>
        </w:tabs>
        <w:spacing w:line="300" w:lineRule="exact"/>
        <w:rPr>
          <w:rFonts w:cs="Courier New"/>
          <w:color w:val="000000"/>
        </w:rPr>
      </w:pPr>
      <w:r>
        <w:rPr>
          <w:rFonts w:cs="Courier New"/>
          <w:color w:val="000000"/>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14:paraId="5E70FE05" w14:textId="77777777" w:rsidR="00AF4777" w:rsidRDefault="00AF4777" w:rsidP="00AF4777">
      <w:pPr>
        <w:rPr>
          <w:rFonts w:cs="Courier New"/>
        </w:rPr>
      </w:pPr>
    </w:p>
    <w:p w14:paraId="2FCE001A" w14:textId="77777777" w:rsidR="00AF4777" w:rsidRDefault="00AF4777" w:rsidP="00AF4777">
      <w:pPr>
        <w:tabs>
          <w:tab w:val="left" w:pos="5669"/>
          <w:tab w:val="right" w:pos="10204"/>
        </w:tabs>
        <w:spacing w:line="300" w:lineRule="exact"/>
        <w:rPr>
          <w:rFonts w:eastAsia="Calibri"/>
        </w:rPr>
      </w:pPr>
      <w:r>
        <w:rPr>
          <w:rFonts w:eastAsia="Calibri"/>
        </w:rPr>
        <w:t>La manifestazione si svolgerà secondo il seguente calendario :</w:t>
      </w:r>
    </w:p>
    <w:p w14:paraId="0CE6A9B5" w14:textId="77777777" w:rsidR="00AF4777" w:rsidRDefault="00AF4777" w:rsidP="00AF4777">
      <w:pPr>
        <w:tabs>
          <w:tab w:val="left" w:pos="5669"/>
          <w:tab w:val="right" w:pos="10204"/>
        </w:tabs>
        <w:spacing w:line="300" w:lineRule="exact"/>
      </w:pPr>
    </w:p>
    <w:p w14:paraId="08094A71" w14:textId="77777777" w:rsidR="00AF4777" w:rsidRDefault="00AF4777" w:rsidP="00AF4777">
      <w:pPr>
        <w:pStyle w:val="Nessunaspaziatura"/>
        <w:rPr>
          <w:rFonts w:ascii="Verdana" w:hAnsi="Verdana"/>
          <w:b/>
          <w:sz w:val="20"/>
          <w:szCs w:val="20"/>
        </w:rPr>
      </w:pPr>
      <w:r>
        <w:rPr>
          <w:rFonts w:ascii="Verdana" w:hAnsi="Verdana"/>
          <w:b/>
          <w:sz w:val="20"/>
          <w:szCs w:val="20"/>
        </w:rPr>
        <w:t>Fase a gironi:   :    2</w:t>
      </w:r>
      <w:r w:rsidR="008C7700">
        <w:rPr>
          <w:rFonts w:ascii="Verdana" w:hAnsi="Verdana"/>
          <w:b/>
          <w:sz w:val="20"/>
          <w:szCs w:val="20"/>
        </w:rPr>
        <w:t>3</w:t>
      </w:r>
      <w:r>
        <w:rPr>
          <w:rFonts w:ascii="Verdana" w:hAnsi="Verdana"/>
          <w:b/>
          <w:sz w:val="20"/>
          <w:szCs w:val="20"/>
        </w:rPr>
        <w:t>,3</w:t>
      </w:r>
      <w:r w:rsidR="009F262A">
        <w:rPr>
          <w:rFonts w:ascii="Verdana" w:hAnsi="Verdana"/>
          <w:b/>
          <w:sz w:val="20"/>
          <w:szCs w:val="20"/>
        </w:rPr>
        <w:t>0</w:t>
      </w:r>
      <w:r>
        <w:rPr>
          <w:rFonts w:ascii="Verdana" w:hAnsi="Verdana"/>
          <w:b/>
          <w:sz w:val="20"/>
          <w:szCs w:val="20"/>
        </w:rPr>
        <w:t>.10.202</w:t>
      </w:r>
      <w:r w:rsidR="00B24F17">
        <w:rPr>
          <w:rFonts w:ascii="Verdana" w:hAnsi="Verdana"/>
          <w:b/>
          <w:sz w:val="20"/>
          <w:szCs w:val="20"/>
        </w:rPr>
        <w:t>1</w:t>
      </w:r>
      <w:r>
        <w:rPr>
          <w:rFonts w:ascii="Verdana" w:hAnsi="Verdana"/>
          <w:b/>
          <w:sz w:val="20"/>
          <w:szCs w:val="20"/>
        </w:rPr>
        <w:t xml:space="preserve"> – 0</w:t>
      </w:r>
      <w:r w:rsidR="009F262A">
        <w:rPr>
          <w:rFonts w:ascii="Verdana" w:hAnsi="Verdana"/>
          <w:b/>
          <w:sz w:val="20"/>
          <w:szCs w:val="20"/>
        </w:rPr>
        <w:t>6</w:t>
      </w:r>
      <w:r>
        <w:rPr>
          <w:rFonts w:ascii="Verdana" w:hAnsi="Verdana"/>
          <w:b/>
          <w:sz w:val="20"/>
          <w:szCs w:val="20"/>
        </w:rPr>
        <w:t>, 1</w:t>
      </w:r>
      <w:r w:rsidR="009F262A">
        <w:rPr>
          <w:rFonts w:ascii="Verdana" w:hAnsi="Verdana"/>
          <w:b/>
          <w:sz w:val="20"/>
          <w:szCs w:val="20"/>
        </w:rPr>
        <w:t>3</w:t>
      </w:r>
      <w:r>
        <w:rPr>
          <w:rFonts w:ascii="Verdana" w:hAnsi="Verdana"/>
          <w:b/>
          <w:sz w:val="20"/>
          <w:szCs w:val="20"/>
        </w:rPr>
        <w:t>,2</w:t>
      </w:r>
      <w:r w:rsidR="009F262A">
        <w:rPr>
          <w:rFonts w:ascii="Verdana" w:hAnsi="Verdana"/>
          <w:b/>
          <w:sz w:val="20"/>
          <w:szCs w:val="20"/>
        </w:rPr>
        <w:t>0</w:t>
      </w:r>
      <w:r>
        <w:rPr>
          <w:rFonts w:ascii="Verdana" w:hAnsi="Verdana"/>
          <w:b/>
          <w:sz w:val="20"/>
          <w:szCs w:val="20"/>
        </w:rPr>
        <w:t>.11.202</w:t>
      </w:r>
      <w:r w:rsidR="00B24F17">
        <w:rPr>
          <w:rFonts w:ascii="Verdana" w:hAnsi="Verdana"/>
          <w:b/>
          <w:sz w:val="20"/>
          <w:szCs w:val="20"/>
        </w:rPr>
        <w:t>1</w:t>
      </w:r>
      <w:r>
        <w:rPr>
          <w:rFonts w:ascii="Verdana" w:hAnsi="Verdana"/>
          <w:b/>
          <w:sz w:val="20"/>
          <w:szCs w:val="20"/>
        </w:rPr>
        <w:t xml:space="preserve"> </w:t>
      </w:r>
    </w:p>
    <w:p w14:paraId="677981AD" w14:textId="77777777" w:rsidR="00AF4777" w:rsidRDefault="00AF4777" w:rsidP="00AF4777">
      <w:pPr>
        <w:pStyle w:val="Nessunaspaziatura"/>
        <w:rPr>
          <w:rFonts w:ascii="Verdana" w:hAnsi="Verdana"/>
          <w:b/>
          <w:sz w:val="20"/>
          <w:szCs w:val="20"/>
        </w:rPr>
      </w:pPr>
      <w:r>
        <w:rPr>
          <w:rFonts w:ascii="Verdana" w:hAnsi="Verdana"/>
          <w:b/>
          <w:sz w:val="20"/>
          <w:szCs w:val="20"/>
        </w:rPr>
        <w:t>Semifinali</w:t>
      </w:r>
      <w:r>
        <w:rPr>
          <w:rFonts w:ascii="Verdana" w:hAnsi="Verdana"/>
          <w:b/>
          <w:sz w:val="20"/>
          <w:szCs w:val="20"/>
        </w:rPr>
        <w:tab/>
        <w:t xml:space="preserve">     :                     </w:t>
      </w:r>
      <w:r w:rsidR="008C7700">
        <w:rPr>
          <w:rFonts w:ascii="Verdana" w:hAnsi="Verdana"/>
          <w:b/>
          <w:sz w:val="20"/>
          <w:szCs w:val="20"/>
        </w:rPr>
        <w:t>1</w:t>
      </w:r>
      <w:r w:rsidR="000E4D8B">
        <w:rPr>
          <w:rFonts w:ascii="Verdana" w:hAnsi="Verdana"/>
          <w:b/>
          <w:sz w:val="20"/>
          <w:szCs w:val="20"/>
        </w:rPr>
        <w:t>8</w:t>
      </w:r>
      <w:r>
        <w:rPr>
          <w:rFonts w:ascii="Verdana" w:hAnsi="Verdana"/>
          <w:b/>
          <w:sz w:val="20"/>
          <w:szCs w:val="20"/>
        </w:rPr>
        <w:t>.1</w:t>
      </w:r>
      <w:r w:rsidR="006775B7">
        <w:rPr>
          <w:rFonts w:ascii="Verdana" w:hAnsi="Verdana"/>
          <w:b/>
          <w:sz w:val="20"/>
          <w:szCs w:val="20"/>
        </w:rPr>
        <w:t>2</w:t>
      </w:r>
      <w:r>
        <w:rPr>
          <w:rFonts w:ascii="Verdana" w:hAnsi="Verdana"/>
          <w:b/>
          <w:sz w:val="20"/>
          <w:szCs w:val="20"/>
        </w:rPr>
        <w:t>.202</w:t>
      </w:r>
      <w:r w:rsidR="00B24F17">
        <w:rPr>
          <w:rFonts w:ascii="Verdana" w:hAnsi="Verdana"/>
          <w:b/>
          <w:sz w:val="20"/>
          <w:szCs w:val="20"/>
        </w:rPr>
        <w:t>1</w:t>
      </w:r>
      <w:r>
        <w:rPr>
          <w:rFonts w:ascii="Verdana" w:hAnsi="Verdana"/>
          <w:b/>
          <w:sz w:val="20"/>
          <w:szCs w:val="20"/>
        </w:rPr>
        <w:t xml:space="preserve"> </w:t>
      </w:r>
    </w:p>
    <w:p w14:paraId="3B70C5A1" w14:textId="77777777" w:rsidR="00AF4777" w:rsidRDefault="00AF4777" w:rsidP="00AF4777">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w:t>
      </w:r>
      <w:r w:rsidRPr="00B24F17">
        <w:rPr>
          <w:rFonts w:ascii="Verdana" w:hAnsi="Verdana"/>
          <w:b/>
          <w:sz w:val="20"/>
          <w:szCs w:val="20"/>
        </w:rPr>
        <w:t xml:space="preserve">:        </w:t>
      </w:r>
      <w:r w:rsidR="00B24F17">
        <w:rPr>
          <w:rFonts w:ascii="Verdana" w:hAnsi="Verdana"/>
          <w:b/>
          <w:sz w:val="20"/>
          <w:szCs w:val="20"/>
        </w:rPr>
        <w:t xml:space="preserve">             23.01.2022  </w:t>
      </w:r>
      <w:r>
        <w:rPr>
          <w:rFonts w:ascii="Verdana" w:hAnsi="Verdana"/>
          <w:b/>
          <w:sz w:val="20"/>
          <w:szCs w:val="20"/>
        </w:rPr>
        <w:t xml:space="preserve">             </w:t>
      </w:r>
    </w:p>
    <w:p w14:paraId="705A8E06" w14:textId="77777777" w:rsidR="00B24F17" w:rsidRPr="00B24F17" w:rsidRDefault="00B24F17" w:rsidP="00B24F17">
      <w:pPr>
        <w:tabs>
          <w:tab w:val="left" w:pos="3968"/>
        </w:tabs>
        <w:spacing w:line="300" w:lineRule="exact"/>
        <w:rPr>
          <w:rFonts w:cs="Arial"/>
          <w:b/>
          <w:color w:val="000000"/>
        </w:rPr>
      </w:pPr>
      <w:r w:rsidRPr="00B24F17">
        <w:rPr>
          <w:rFonts w:cs="Arial"/>
          <w:b/>
          <w:color w:val="000000"/>
        </w:rPr>
        <w:t xml:space="preserve">Sede della finale :   </w:t>
      </w:r>
      <w:r>
        <w:rPr>
          <w:rFonts w:cs="Arial"/>
          <w:b/>
          <w:color w:val="000000"/>
        </w:rPr>
        <w:t>P</w:t>
      </w:r>
      <w:r w:rsidRPr="00B24F17">
        <w:rPr>
          <w:rFonts w:cs="Arial"/>
          <w:b/>
          <w:color w:val="000000"/>
        </w:rPr>
        <w:t xml:space="preserve">alestra Donati – Via Toffetti Crema          </w:t>
      </w:r>
    </w:p>
    <w:p w14:paraId="5D076288" w14:textId="77777777" w:rsidR="00B24F17" w:rsidRPr="004A24A6" w:rsidRDefault="00B24F17" w:rsidP="00B24F17">
      <w:pPr>
        <w:tabs>
          <w:tab w:val="left" w:pos="3968"/>
        </w:tabs>
        <w:spacing w:line="300" w:lineRule="exact"/>
        <w:rPr>
          <w:rFonts w:cs="Arial"/>
          <w:bCs/>
          <w:u w:val="single"/>
        </w:rPr>
      </w:pPr>
    </w:p>
    <w:p w14:paraId="7F5BDA0A" w14:textId="77777777" w:rsidR="00AF4777" w:rsidRDefault="00AF4777" w:rsidP="00AF4777">
      <w:pPr>
        <w:tabs>
          <w:tab w:val="left" w:pos="829"/>
          <w:tab w:val="left" w:pos="1115"/>
          <w:tab w:val="left" w:pos="2247"/>
          <w:tab w:val="left" w:pos="3401"/>
        </w:tabs>
        <w:spacing w:line="300" w:lineRule="exact"/>
        <w:rPr>
          <w:b/>
          <w:bCs/>
          <w:u w:val="single"/>
        </w:rPr>
      </w:pPr>
      <w:r>
        <w:rPr>
          <w:b/>
          <w:bCs/>
          <w:u w:val="single"/>
        </w:rPr>
        <w:t>Premi</w:t>
      </w:r>
    </w:p>
    <w:p w14:paraId="01C89B49" w14:textId="77777777" w:rsidR="00AF4777" w:rsidRDefault="00AF4777" w:rsidP="00AF4777">
      <w:pPr>
        <w:rPr>
          <w:rFonts w:cs="Courier New"/>
        </w:rPr>
      </w:pPr>
      <w:r>
        <w:t>La Società vincente si aggiudicherà la Coppa Italia 2020/21</w:t>
      </w:r>
      <w:r>
        <w:rPr>
          <w:rFonts w:cs="Courier New"/>
        </w:rPr>
        <w:t xml:space="preserve"> Fase Regionale</w:t>
      </w:r>
      <w:r>
        <w:t xml:space="preserve"> ed </w:t>
      </w:r>
      <w:r>
        <w:rPr>
          <w:rFonts w:cs="Courier New"/>
        </w:rPr>
        <w:t xml:space="preserve">acquisirà il diritto di partecipazione alla successiva fase Nazionale. </w:t>
      </w:r>
    </w:p>
    <w:p w14:paraId="07F9F77F" w14:textId="77777777" w:rsidR="00AF4777" w:rsidRDefault="00AF4777" w:rsidP="00AF4777">
      <w:pPr>
        <w:tabs>
          <w:tab w:val="left" w:pos="829"/>
          <w:tab w:val="left" w:pos="1115"/>
          <w:tab w:val="left" w:pos="2247"/>
          <w:tab w:val="left" w:pos="3401"/>
        </w:tabs>
        <w:spacing w:line="300" w:lineRule="exact"/>
      </w:pPr>
    </w:p>
    <w:p w14:paraId="1B986A8E" w14:textId="77777777" w:rsidR="00AF4777" w:rsidRDefault="00AF4777" w:rsidP="00AF4777">
      <w:pPr>
        <w:tabs>
          <w:tab w:val="left" w:pos="829"/>
          <w:tab w:val="left" w:pos="1115"/>
          <w:tab w:val="left" w:pos="2247"/>
          <w:tab w:val="left" w:pos="3401"/>
        </w:tabs>
        <w:spacing w:line="300" w:lineRule="exact"/>
      </w:pPr>
      <w:r>
        <w:t xml:space="preserve">Alla Società perdente la gara di finale di Coppa Italia Femminile Fase Regionale sarà assegnata </w:t>
      </w:r>
      <w:smartTag w:uri="urn:schemas-microsoft-com:office:smarttags" w:element="PersonName">
        <w:smartTagPr>
          <w:attr w:name="ProductID" w:val="la Coppa"/>
        </w:smartTagPr>
        <w:r>
          <w:t>la Coppa</w:t>
        </w:r>
      </w:smartTag>
      <w:r>
        <w:t xml:space="preserve"> prevista per il 2° posto.</w:t>
      </w:r>
    </w:p>
    <w:p w14:paraId="413C8286" w14:textId="77777777" w:rsidR="00AF4777" w:rsidRDefault="00AF4777" w:rsidP="00AF4777">
      <w:pPr>
        <w:tabs>
          <w:tab w:val="left" w:pos="5669"/>
          <w:tab w:val="right" w:pos="10204"/>
        </w:tabs>
        <w:spacing w:line="300" w:lineRule="exact"/>
        <w:rPr>
          <w:b/>
        </w:rPr>
      </w:pPr>
    </w:p>
    <w:p w14:paraId="49681B12" w14:textId="77777777" w:rsidR="00AF4777" w:rsidRDefault="00AF4777" w:rsidP="00AF4777">
      <w:pPr>
        <w:tabs>
          <w:tab w:val="left" w:pos="5669"/>
          <w:tab w:val="right" w:pos="10204"/>
        </w:tabs>
        <w:spacing w:line="300" w:lineRule="exact"/>
        <w:rPr>
          <w:b/>
        </w:rPr>
      </w:pPr>
      <w:r>
        <w:rPr>
          <w:b/>
        </w:rPr>
        <w:t>Disciplina della fasi regionali</w:t>
      </w:r>
    </w:p>
    <w:p w14:paraId="39E34F2A" w14:textId="77777777" w:rsidR="00AF4777" w:rsidRDefault="00AF4777" w:rsidP="00AF4777">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6060DEFD" w14:textId="77777777" w:rsidR="00AF4777" w:rsidRDefault="00AF4777" w:rsidP="00AF4777">
      <w:pPr>
        <w:tabs>
          <w:tab w:val="left" w:pos="5669"/>
          <w:tab w:val="right" w:pos="10204"/>
        </w:tabs>
        <w:spacing w:line="300" w:lineRule="exact"/>
      </w:pPr>
    </w:p>
    <w:p w14:paraId="7F577CDA" w14:textId="77777777" w:rsidR="00AF4777" w:rsidRDefault="00AF4777" w:rsidP="00AF4777">
      <w:pPr>
        <w:tabs>
          <w:tab w:val="left" w:pos="5669"/>
          <w:tab w:val="right" w:pos="10204"/>
        </w:tabs>
        <w:spacing w:line="300" w:lineRule="exact"/>
      </w:pPr>
      <w:r>
        <w:t>-I tesserati incorrono in una giornata di squalifica ogni due ammonizioni inflitte dall’organo di giustizia sportiva;</w:t>
      </w:r>
    </w:p>
    <w:p w14:paraId="5A5DBB71" w14:textId="77777777" w:rsidR="00AF4777" w:rsidRDefault="00AF4777" w:rsidP="00AF4777">
      <w:pPr>
        <w:tabs>
          <w:tab w:val="left" w:pos="5669"/>
          <w:tab w:val="right" w:pos="10204"/>
        </w:tabs>
        <w:spacing w:line="300" w:lineRule="exact"/>
      </w:pPr>
      <w:r>
        <w:t>- i provvedimenti disciplinari sono appellabili in secondo ed ultimo grado dinanzi alla Commissione Disciplinare Territoriale del C.R.L.</w:t>
      </w:r>
    </w:p>
    <w:p w14:paraId="58ECCED1" w14:textId="77777777" w:rsidR="00AF4777" w:rsidRDefault="00AF4777" w:rsidP="00AF4777">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14:paraId="0FC70FEE" w14:textId="77777777" w:rsidR="00AF4777" w:rsidRDefault="00AF4777" w:rsidP="00AF4777">
      <w:pPr>
        <w:tabs>
          <w:tab w:val="left" w:pos="5669"/>
          <w:tab w:val="right" w:pos="10204"/>
        </w:tabs>
        <w:spacing w:line="300" w:lineRule="exact"/>
      </w:pPr>
      <w:r>
        <w:t>- i rapporti ufficiali saranno esaminati dal Giudice Sportivo il giorno successivo alla disputa della giornata di gara;</w:t>
      </w:r>
    </w:p>
    <w:p w14:paraId="62BAD56E" w14:textId="77777777" w:rsidR="00AF4777" w:rsidRDefault="00AF4777" w:rsidP="00AF4777">
      <w:pPr>
        <w:tabs>
          <w:tab w:val="left" w:pos="5669"/>
          <w:tab w:val="right" w:pos="10204"/>
        </w:tabs>
        <w:spacing w:line="300" w:lineRule="exact"/>
      </w:pPr>
      <w:r>
        <w:t xml:space="preserve">-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w:t>
      </w:r>
      <w:r>
        <w:lastRenderedPageBreak/>
        <w:t>memorie e le eventuali controdeduzioni dovranno pervenire entro il giorno prima della data fissata per la pronuncia ;</w:t>
      </w:r>
    </w:p>
    <w:p w14:paraId="349AD11A" w14:textId="77777777" w:rsidR="00AF4777" w:rsidRDefault="00AF4777" w:rsidP="00AF4777">
      <w:pPr>
        <w:tabs>
          <w:tab w:val="left" w:pos="5669"/>
          <w:tab w:val="right" w:pos="10204"/>
        </w:tabs>
        <w:spacing w:line="300" w:lineRule="exact"/>
      </w:pPr>
      <w:r>
        <w:t>- il Comunicato Ufficiale sarà pubblicato immediatamente dopo la decisione del Giudice Sportivo, il quale,  entro le ore 18,00 del giorno in cui è stato depositato il ricorso, sarà tenuto a comunicare la data in cui si preannuncerà ;</w:t>
      </w:r>
    </w:p>
    <w:p w14:paraId="32549AC1" w14:textId="77777777" w:rsidR="00AF4777" w:rsidRDefault="00AF4777" w:rsidP="00AF4777">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14:paraId="72C19C73" w14:textId="77777777" w:rsidR="00AF4777" w:rsidRDefault="00AF4777" w:rsidP="00AF4777">
      <w:pPr>
        <w:tabs>
          <w:tab w:val="left" w:pos="5669"/>
          <w:tab w:val="right" w:pos="10204"/>
        </w:tabs>
        <w:spacing w:line="300" w:lineRule="exact"/>
      </w:pPr>
      <w:r>
        <w:t xml:space="preserve">è stata pubblicata la decisione stessa e pervenire a mezzo </w:t>
      </w:r>
      <w:proofErr w:type="spellStart"/>
      <w:r>
        <w:t>pec</w:t>
      </w:r>
      <w:proofErr w:type="spellEnd"/>
      <w:r>
        <w:t>,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089BECC7" w14:textId="77777777" w:rsidR="00AF4777" w:rsidRDefault="00AF4777" w:rsidP="00AF4777">
      <w:pPr>
        <w:tabs>
          <w:tab w:val="left" w:pos="5669"/>
          <w:tab w:val="right" w:pos="10204"/>
        </w:tabs>
        <w:spacing w:line="300" w:lineRule="exact"/>
      </w:pPr>
      <w:r>
        <w:t xml:space="preserve">L’eventuale controparte – ove lo ritenga – potrà far pervenire a mezzo </w:t>
      </w:r>
      <w:proofErr w:type="spellStart"/>
      <w:r>
        <w:t>pec</w:t>
      </w:r>
      <w:proofErr w:type="spellEnd"/>
      <w:r>
        <w:t>, telefax o altro mezzo idoneo, copia dei documenti entro le ore 12.00 del giorno successivo a quello in cui ha ricevuto la dichiarazione con la quale viene preannunciato il reclamo.</w:t>
      </w:r>
    </w:p>
    <w:p w14:paraId="60D751A7" w14:textId="77777777" w:rsidR="00AF4777" w:rsidRDefault="00AF4777" w:rsidP="00AF4777">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3F6458D2" w14:textId="77777777" w:rsidR="00AF4777" w:rsidRDefault="00AF4777" w:rsidP="00AF4777">
      <w:pPr>
        <w:tabs>
          <w:tab w:val="left" w:pos="5669"/>
          <w:tab w:val="right" w:pos="10204"/>
        </w:tabs>
        <w:spacing w:line="300" w:lineRule="exact"/>
      </w:pPr>
    </w:p>
    <w:p w14:paraId="07B05260" w14:textId="77777777" w:rsidR="00AF4777" w:rsidRDefault="00AF4777" w:rsidP="00AF4777">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14:paraId="1254D770" w14:textId="77777777" w:rsidR="00AF4777" w:rsidRDefault="00AF4777" w:rsidP="00AF4777">
      <w:pPr>
        <w:tabs>
          <w:tab w:val="left" w:pos="5669"/>
          <w:tab w:val="right" w:pos="10204"/>
        </w:tabs>
        <w:spacing w:line="300" w:lineRule="exact"/>
        <w:rPr>
          <w:b/>
        </w:rPr>
      </w:pPr>
    </w:p>
    <w:p w14:paraId="5BD99DC1" w14:textId="77777777" w:rsidR="00AF4777" w:rsidRDefault="00AF4777" w:rsidP="00AF4777">
      <w:pPr>
        <w:tabs>
          <w:tab w:val="left" w:pos="5669"/>
          <w:tab w:val="right" w:pos="10204"/>
        </w:tabs>
        <w:spacing w:line="300" w:lineRule="exact"/>
        <w:rPr>
          <w:bCs/>
        </w:rPr>
      </w:pPr>
      <w:r>
        <w:rPr>
          <w:bCs/>
        </w:rPr>
        <w:t>In ogni caso la decisione si intende conosciuta dalla data di pubblicazione del Comunicato Ufficiale (Art. 19  comma 1, C.G.S.)</w:t>
      </w:r>
    </w:p>
    <w:p w14:paraId="4685EC8D" w14:textId="77777777" w:rsidR="00AF4777" w:rsidRDefault="00AF4777" w:rsidP="00AF4777">
      <w:pPr>
        <w:tabs>
          <w:tab w:val="left" w:pos="5669"/>
          <w:tab w:val="right" w:pos="10204"/>
        </w:tabs>
        <w:spacing w:line="300" w:lineRule="exact"/>
        <w:rPr>
          <w:b/>
        </w:rPr>
      </w:pPr>
    </w:p>
    <w:p w14:paraId="1AD0A53B" w14:textId="77777777" w:rsidR="00AF4777" w:rsidRDefault="00AF4777" w:rsidP="00AF4777">
      <w:pPr>
        <w:tabs>
          <w:tab w:val="left" w:pos="5669"/>
          <w:tab w:val="right" w:pos="10204"/>
        </w:tabs>
        <w:spacing w:line="300" w:lineRule="exact"/>
        <w:rPr>
          <w:b/>
        </w:rPr>
      </w:pPr>
      <w:r>
        <w:rPr>
          <w:b/>
        </w:rPr>
        <w:t>Rinuncia a gare</w:t>
      </w:r>
    </w:p>
    <w:p w14:paraId="515F9143" w14:textId="77777777" w:rsidR="00AF4777" w:rsidRDefault="00AF4777" w:rsidP="00AF4777">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5A54A675" w14:textId="77777777" w:rsidR="00AF4777" w:rsidRDefault="00AF4777" w:rsidP="00AF4777">
      <w:pPr>
        <w:tabs>
          <w:tab w:val="left" w:pos="5669"/>
          <w:tab w:val="right" w:pos="10204"/>
        </w:tabs>
        <w:spacing w:line="300" w:lineRule="exact"/>
        <w:rPr>
          <w:b/>
        </w:rPr>
      </w:pPr>
    </w:p>
    <w:p w14:paraId="7C82BEA7" w14:textId="77777777" w:rsidR="00AF4777" w:rsidRDefault="00AF4777" w:rsidP="00AF4777">
      <w:pPr>
        <w:tabs>
          <w:tab w:val="left" w:pos="5669"/>
          <w:tab w:val="right" w:pos="10204"/>
        </w:tabs>
        <w:spacing w:line="300" w:lineRule="exact"/>
        <w:rPr>
          <w:b/>
        </w:rPr>
      </w:pPr>
      <w:r>
        <w:rPr>
          <w:b/>
        </w:rPr>
        <w:t>Esecuzione delle sanzioni</w:t>
      </w:r>
    </w:p>
    <w:p w14:paraId="3ED8F8F1" w14:textId="77777777" w:rsidR="00AF4777" w:rsidRDefault="00AF4777" w:rsidP="00AF4777">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24D2FB29" w14:textId="77777777" w:rsidR="00AF4777" w:rsidRDefault="00AF4777" w:rsidP="00AF4777">
      <w:pPr>
        <w:tabs>
          <w:tab w:val="left" w:pos="5669"/>
          <w:tab w:val="right" w:pos="10204"/>
        </w:tabs>
        <w:spacing w:line="300" w:lineRule="exact"/>
        <w:rPr>
          <w:b/>
        </w:rPr>
      </w:pPr>
    </w:p>
    <w:p w14:paraId="4CFA23EB" w14:textId="77777777" w:rsidR="00AF4777" w:rsidRDefault="00AF4777" w:rsidP="00AF4777">
      <w:pPr>
        <w:tabs>
          <w:tab w:val="left" w:pos="5669"/>
          <w:tab w:val="right" w:pos="10204"/>
        </w:tabs>
        <w:spacing w:line="300" w:lineRule="exact"/>
        <w:rPr>
          <w:b/>
        </w:rPr>
      </w:pPr>
      <w:r>
        <w:rPr>
          <w:b/>
        </w:rPr>
        <w:t>Rinvio ai regolamenti federali</w:t>
      </w:r>
    </w:p>
    <w:p w14:paraId="3340C7E9" w14:textId="77777777" w:rsidR="00AF4777" w:rsidRDefault="00AF4777" w:rsidP="00AF4777">
      <w:pPr>
        <w:tabs>
          <w:tab w:val="left" w:pos="5669"/>
          <w:tab w:val="right" w:pos="10204"/>
        </w:tabs>
        <w:spacing w:line="300" w:lineRule="exact"/>
      </w:pPr>
      <w:r>
        <w:t>Per quanto sopra non previsto, si fa espresso richiamo agli articoli delle N.O.I.F., del codice di giustizia sportiva e del regolamento della L.N.D.</w:t>
      </w:r>
    </w:p>
    <w:p w14:paraId="574211CE" w14:textId="77777777" w:rsidR="00AF4777" w:rsidRDefault="00AF4777" w:rsidP="00AF4777">
      <w:pPr>
        <w:tabs>
          <w:tab w:val="left" w:pos="5669"/>
          <w:tab w:val="right" w:pos="10204"/>
        </w:tabs>
        <w:spacing w:line="300" w:lineRule="exact"/>
        <w:rPr>
          <w:rFonts w:eastAsia="Calibri"/>
        </w:rPr>
      </w:pPr>
    </w:p>
    <w:p w14:paraId="1CB1F5B6" w14:textId="77777777" w:rsidR="00AF4777" w:rsidRDefault="00AF4777" w:rsidP="00AF4777">
      <w:pPr>
        <w:rPr>
          <w:rFonts w:ascii="Courier New" w:hAnsi="Courier New" w:cs="Courier New"/>
          <w:b/>
        </w:rPr>
      </w:pPr>
      <w:r>
        <w:rPr>
          <w:rFonts w:ascii="Courier New" w:hAnsi="Courier New" w:cs="Courier New"/>
          <w:b/>
          <w:sz w:val="32"/>
          <w:szCs w:val="32"/>
        </w:rPr>
        <w:lastRenderedPageBreak/>
        <w:t xml:space="preserve"> </w:t>
      </w:r>
      <w:r>
        <w:rPr>
          <w:rFonts w:ascii="Courier New" w:hAnsi="Courier New" w:cs="Courier New"/>
          <w:b/>
        </w:rPr>
        <w:t xml:space="preserve">                                                                          </w:t>
      </w:r>
    </w:p>
    <w:p w14:paraId="722C13D7" w14:textId="77777777" w:rsidR="00AF4777" w:rsidRDefault="00AF4777" w:rsidP="00AF4777">
      <w:pPr>
        <w:pStyle w:val="Testonormale"/>
        <w:rPr>
          <w:rFonts w:ascii="Courier New" w:hAnsi="Courier New" w:cs="Courier New"/>
          <w:b/>
          <w:sz w:val="24"/>
          <w:szCs w:val="24"/>
          <w:u w:val="single"/>
        </w:rPr>
      </w:pPr>
      <w:r>
        <w:rPr>
          <w:rFonts w:ascii="Courier New" w:hAnsi="Courier New" w:cs="Courier New"/>
          <w:b/>
          <w:sz w:val="24"/>
          <w:szCs w:val="24"/>
          <w:u w:val="single"/>
        </w:rPr>
        <w:t xml:space="preserve">GIRONE  1                                                                          </w:t>
      </w:r>
    </w:p>
    <w:p w14:paraId="20021F4F"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SFERALPINA                COMETA S.D.               PALESTRA GORDONA              23/10/21 19:00  1A GORDONA                         VIA DEGLI EMIGRANTI, 16</w:t>
      </w:r>
    </w:p>
    <w:p w14:paraId="0C77EB73" w14:textId="77777777" w:rsidR="00B54363" w:rsidRPr="00B54363" w:rsidRDefault="00B54363" w:rsidP="00B54363">
      <w:pPr>
        <w:pStyle w:val="Testonormale"/>
        <w:rPr>
          <w:rFonts w:ascii="Courier New" w:hAnsi="Courier New" w:cs="Courier New"/>
          <w:b/>
          <w:bCs/>
          <w:sz w:val="18"/>
          <w:szCs w:val="18"/>
        </w:rPr>
      </w:pPr>
    </w:p>
    <w:p w14:paraId="6F9054C5"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ENJOY VALTELLINA          CAVALLASCA                PALESTRA COMUNALE             24/10/21 19:30  1A MORBEGNO                        VIA FAEDO, 73</w:t>
      </w:r>
    </w:p>
    <w:p w14:paraId="0F10FA09" w14:textId="77777777" w:rsidR="00B54363" w:rsidRPr="00B54363" w:rsidRDefault="00B54363" w:rsidP="00B54363">
      <w:pPr>
        <w:pStyle w:val="Testonormale"/>
        <w:rPr>
          <w:rFonts w:ascii="Courier New" w:hAnsi="Courier New" w:cs="Courier New"/>
          <w:b/>
          <w:bCs/>
          <w:sz w:val="18"/>
          <w:szCs w:val="18"/>
        </w:rPr>
      </w:pPr>
    </w:p>
    <w:p w14:paraId="1954F779" w14:textId="77777777" w:rsidR="00EB4024"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CAVALLASCA                SFERALPINA                </w:t>
      </w:r>
      <w:r w:rsidR="00EB4024" w:rsidRPr="00B54363">
        <w:rPr>
          <w:rFonts w:ascii="Courier New" w:hAnsi="Courier New" w:cs="Courier New"/>
          <w:b/>
          <w:bCs/>
          <w:sz w:val="18"/>
          <w:szCs w:val="18"/>
          <w:highlight w:val="yellow"/>
        </w:rPr>
        <w:t>DA DEFINIRE</w:t>
      </w:r>
    </w:p>
    <w:p w14:paraId="6BA6AC61" w14:textId="77777777" w:rsidR="00EB4024"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30/10/21 19:00  2A </w:t>
      </w:r>
    </w:p>
    <w:p w14:paraId="742FF3C1" w14:textId="77777777" w:rsidR="00EB4024" w:rsidRDefault="00EB4024" w:rsidP="00B54363">
      <w:pPr>
        <w:pStyle w:val="Testonormale"/>
        <w:rPr>
          <w:rFonts w:ascii="Courier New" w:hAnsi="Courier New" w:cs="Courier New"/>
          <w:b/>
          <w:bCs/>
          <w:sz w:val="18"/>
          <w:szCs w:val="18"/>
        </w:rPr>
      </w:pPr>
    </w:p>
    <w:p w14:paraId="6EA73051"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COMETA S.D.               SOLARITY                  PALAZZETTO COMUNALE           31/10/21 18:30  2A CERNOBBIO                       VIA REGINA, 5</w:t>
      </w:r>
    </w:p>
    <w:p w14:paraId="1EF58159" w14:textId="77777777" w:rsidR="00B54363" w:rsidRPr="00B54363" w:rsidRDefault="00B54363" w:rsidP="00B54363">
      <w:pPr>
        <w:pStyle w:val="Testonormale"/>
        <w:rPr>
          <w:rFonts w:ascii="Courier New" w:hAnsi="Courier New" w:cs="Courier New"/>
          <w:b/>
          <w:bCs/>
          <w:sz w:val="18"/>
          <w:szCs w:val="18"/>
        </w:rPr>
      </w:pPr>
    </w:p>
    <w:p w14:paraId="4B6FF8CA"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SFERALPINA                ENJOY VALTELLINA          PALESTRA GORDONA               6/11/21 19:00  3A GORDONA                         VIA DEGLI EMIGRANTI, 16</w:t>
      </w:r>
    </w:p>
    <w:p w14:paraId="21A845D6" w14:textId="77777777" w:rsidR="00B54363" w:rsidRPr="00B54363" w:rsidRDefault="00B54363" w:rsidP="00B54363">
      <w:pPr>
        <w:pStyle w:val="Testonormale"/>
        <w:rPr>
          <w:rFonts w:ascii="Courier New" w:hAnsi="Courier New" w:cs="Courier New"/>
          <w:b/>
          <w:bCs/>
          <w:sz w:val="18"/>
          <w:szCs w:val="18"/>
        </w:rPr>
      </w:pPr>
    </w:p>
    <w:p w14:paraId="4F8BDE29"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SOLARITY                  CAVALLASCA                PALESTRA COMUNALE              6/11/21 20:00  3A TALAMONA                        VIA PROVINCIALE</w:t>
      </w:r>
    </w:p>
    <w:p w14:paraId="43D6A64F" w14:textId="77777777" w:rsidR="00B54363" w:rsidRPr="00B54363" w:rsidRDefault="00B54363" w:rsidP="00B54363">
      <w:pPr>
        <w:pStyle w:val="Testonormale"/>
        <w:rPr>
          <w:rFonts w:ascii="Courier New" w:hAnsi="Courier New" w:cs="Courier New"/>
          <w:b/>
          <w:bCs/>
          <w:sz w:val="18"/>
          <w:szCs w:val="18"/>
        </w:rPr>
      </w:pPr>
    </w:p>
    <w:p w14:paraId="1CB6EF41" w14:textId="77777777" w:rsidR="00EB4024"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CAVALLASCA                COMETA S.D.               </w:t>
      </w:r>
      <w:r w:rsidR="00EB4024" w:rsidRPr="00B54363">
        <w:rPr>
          <w:rFonts w:ascii="Courier New" w:hAnsi="Courier New" w:cs="Courier New"/>
          <w:b/>
          <w:bCs/>
          <w:sz w:val="18"/>
          <w:szCs w:val="18"/>
          <w:highlight w:val="yellow"/>
        </w:rPr>
        <w:t>DA DEFINIRE</w:t>
      </w:r>
    </w:p>
    <w:p w14:paraId="31056030" w14:textId="77777777" w:rsidR="00EB4024"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13/11/21 19:00  4A </w:t>
      </w:r>
    </w:p>
    <w:p w14:paraId="3647E788" w14:textId="77777777" w:rsidR="00EB4024" w:rsidRDefault="00EB4024" w:rsidP="00B54363">
      <w:pPr>
        <w:pStyle w:val="Testonormale"/>
        <w:rPr>
          <w:rFonts w:ascii="Courier New" w:hAnsi="Courier New" w:cs="Courier New"/>
          <w:b/>
          <w:bCs/>
          <w:sz w:val="18"/>
          <w:szCs w:val="18"/>
        </w:rPr>
      </w:pPr>
    </w:p>
    <w:p w14:paraId="7F8A1AED"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ENJOY VALTELLINA          SOLARITY                  PALESTRA COMUNALE             14/11/21 19:30  4A MORBEGNO                        VIA FAEDO, 73</w:t>
      </w:r>
    </w:p>
    <w:p w14:paraId="70380416" w14:textId="77777777" w:rsidR="00B54363" w:rsidRPr="00B54363" w:rsidRDefault="00B54363" w:rsidP="00B54363">
      <w:pPr>
        <w:pStyle w:val="Testonormale"/>
        <w:rPr>
          <w:rFonts w:ascii="Courier New" w:hAnsi="Courier New" w:cs="Courier New"/>
          <w:b/>
          <w:bCs/>
          <w:sz w:val="18"/>
          <w:szCs w:val="18"/>
        </w:rPr>
      </w:pPr>
    </w:p>
    <w:p w14:paraId="3001A1ED"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SOLARITY                  SFERALPINA                PALESTRA COMUNALE             20/11/21 20:00  5A TALAMONA                        VIA PROVINCIALE</w:t>
      </w:r>
    </w:p>
    <w:p w14:paraId="49ADC429" w14:textId="77777777" w:rsidR="00B54363" w:rsidRPr="00B54363" w:rsidRDefault="00B54363" w:rsidP="00B54363">
      <w:pPr>
        <w:pStyle w:val="Testonormale"/>
        <w:rPr>
          <w:rFonts w:ascii="Courier New" w:hAnsi="Courier New" w:cs="Courier New"/>
          <w:b/>
          <w:bCs/>
          <w:sz w:val="18"/>
          <w:szCs w:val="18"/>
        </w:rPr>
      </w:pPr>
    </w:p>
    <w:p w14:paraId="2A4B222D" w14:textId="77777777" w:rsidR="00B54363" w:rsidRP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COMETA S.D.               ENJOY VALTELLINA          PALAZZETTO COMUNALE           21/11/21 18:30  5A CERNOBBIO                       VIA REGINA, 5</w:t>
      </w:r>
    </w:p>
    <w:p w14:paraId="1F6AE48D" w14:textId="77777777" w:rsidR="00EB4024" w:rsidRDefault="00EB4024" w:rsidP="00B54363">
      <w:pPr>
        <w:pStyle w:val="Testonormale"/>
        <w:rPr>
          <w:rFonts w:ascii="Courier New" w:hAnsi="Courier New" w:cs="Courier New"/>
          <w:b/>
          <w:sz w:val="24"/>
          <w:szCs w:val="24"/>
          <w:u w:val="single"/>
        </w:rPr>
      </w:pPr>
    </w:p>
    <w:p w14:paraId="62CEC4A5" w14:textId="77777777" w:rsidR="00B54363" w:rsidRDefault="00B54363" w:rsidP="00B54363">
      <w:pPr>
        <w:pStyle w:val="Testonormale"/>
        <w:rPr>
          <w:rFonts w:ascii="Courier New" w:hAnsi="Courier New" w:cs="Courier New"/>
          <w:b/>
          <w:sz w:val="24"/>
          <w:szCs w:val="24"/>
          <w:u w:val="single"/>
        </w:rPr>
      </w:pPr>
      <w:r>
        <w:rPr>
          <w:rFonts w:ascii="Courier New" w:hAnsi="Courier New" w:cs="Courier New"/>
          <w:b/>
          <w:sz w:val="24"/>
          <w:szCs w:val="24"/>
          <w:u w:val="single"/>
        </w:rPr>
        <w:t xml:space="preserve">GIRONE  </w:t>
      </w:r>
      <w:r w:rsidR="00EB4024">
        <w:rPr>
          <w:rFonts w:ascii="Courier New" w:hAnsi="Courier New" w:cs="Courier New"/>
          <w:b/>
          <w:sz w:val="24"/>
          <w:szCs w:val="24"/>
          <w:u w:val="single"/>
        </w:rPr>
        <w:t>2</w:t>
      </w:r>
    </w:p>
    <w:p w14:paraId="315ADC76"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ARDOR A.S.D.              ACCADEMIA CALCIO BERGAMO  </w:t>
      </w:r>
      <w:r w:rsidRPr="00B54363">
        <w:rPr>
          <w:rFonts w:ascii="Courier New" w:hAnsi="Courier New" w:cs="Courier New"/>
          <w:b/>
          <w:bCs/>
          <w:sz w:val="18"/>
          <w:szCs w:val="18"/>
          <w:highlight w:val="yellow"/>
        </w:rPr>
        <w:t>DA DEFINIRE</w:t>
      </w:r>
      <w:r w:rsidRPr="00B54363">
        <w:rPr>
          <w:rFonts w:ascii="Courier New" w:hAnsi="Courier New" w:cs="Courier New"/>
          <w:b/>
          <w:bCs/>
          <w:sz w:val="18"/>
          <w:szCs w:val="18"/>
        </w:rPr>
        <w:t xml:space="preserve">     </w:t>
      </w:r>
      <w:r>
        <w:rPr>
          <w:rFonts w:ascii="Courier New" w:hAnsi="Courier New" w:cs="Courier New"/>
          <w:b/>
          <w:bCs/>
          <w:sz w:val="18"/>
          <w:szCs w:val="18"/>
        </w:rPr>
        <w:t xml:space="preserve">               </w:t>
      </w:r>
      <w:r w:rsidRPr="00B54363">
        <w:rPr>
          <w:rFonts w:ascii="Courier New" w:hAnsi="Courier New" w:cs="Courier New"/>
          <w:b/>
          <w:bCs/>
          <w:sz w:val="18"/>
          <w:szCs w:val="18"/>
        </w:rPr>
        <w:t xml:space="preserve"> 23/10/21 18:30  1A </w:t>
      </w:r>
    </w:p>
    <w:p w14:paraId="05C871A3" w14:textId="77777777" w:rsidR="00B54363" w:rsidRPr="00B54363" w:rsidRDefault="00B54363" w:rsidP="00B54363">
      <w:pPr>
        <w:pStyle w:val="Testonormale"/>
        <w:rPr>
          <w:rFonts w:ascii="Courier New" w:hAnsi="Courier New" w:cs="Courier New"/>
          <w:b/>
          <w:bCs/>
          <w:sz w:val="18"/>
          <w:szCs w:val="18"/>
        </w:rPr>
      </w:pPr>
    </w:p>
    <w:p w14:paraId="75BC3ABA" w14:textId="77777777" w:rsidR="004F28CB"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AZZURRA MOZZATE           SPORTS TEAM               </w:t>
      </w:r>
      <w:r w:rsidR="004F28CB" w:rsidRPr="00B54363">
        <w:rPr>
          <w:rFonts w:ascii="Courier New" w:hAnsi="Courier New" w:cs="Courier New"/>
          <w:b/>
          <w:bCs/>
          <w:sz w:val="18"/>
          <w:szCs w:val="18"/>
          <w:highlight w:val="yellow"/>
        </w:rPr>
        <w:t>DA DEFINIRE</w:t>
      </w:r>
      <w:r w:rsidR="004F28CB" w:rsidRPr="00B54363">
        <w:rPr>
          <w:rFonts w:ascii="Courier New" w:hAnsi="Courier New" w:cs="Courier New"/>
          <w:b/>
          <w:bCs/>
          <w:sz w:val="18"/>
          <w:szCs w:val="18"/>
        </w:rPr>
        <w:t xml:space="preserve"> </w:t>
      </w:r>
    </w:p>
    <w:p w14:paraId="5125DA78" w14:textId="77777777" w:rsidR="004F28CB"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24/10/21 11:00  1A </w:t>
      </w:r>
    </w:p>
    <w:p w14:paraId="343B12D3" w14:textId="77777777" w:rsidR="004F28CB" w:rsidRDefault="004F28CB" w:rsidP="00B54363">
      <w:pPr>
        <w:pStyle w:val="Testonormale"/>
        <w:rPr>
          <w:rFonts w:ascii="Courier New" w:hAnsi="Courier New" w:cs="Courier New"/>
          <w:b/>
          <w:bCs/>
          <w:sz w:val="18"/>
          <w:szCs w:val="18"/>
        </w:rPr>
      </w:pPr>
    </w:p>
    <w:p w14:paraId="594DEB56"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ACCADEMIA CALCIO BERGAMO  CUS MILANO ASD            PALAZZETTO DELLO SPORT        30/10/21 18:00  2A MADONE                          VIA DON GIOVANNI RUGGERI 15</w:t>
      </w:r>
    </w:p>
    <w:p w14:paraId="1D4A3569" w14:textId="77777777" w:rsidR="00B54363" w:rsidRPr="00B54363" w:rsidRDefault="00B54363" w:rsidP="00B54363">
      <w:pPr>
        <w:pStyle w:val="Testonormale"/>
        <w:rPr>
          <w:rFonts w:ascii="Courier New" w:hAnsi="Courier New" w:cs="Courier New"/>
          <w:b/>
          <w:bCs/>
          <w:sz w:val="18"/>
          <w:szCs w:val="18"/>
        </w:rPr>
      </w:pPr>
    </w:p>
    <w:p w14:paraId="42EFB797"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lang w:val="en-US"/>
        </w:rPr>
        <w:t xml:space="preserve">SPORTS TEAM               ARDOR A.S.D.              </w:t>
      </w:r>
      <w:r w:rsidRPr="00B54363">
        <w:rPr>
          <w:rFonts w:ascii="Courier New" w:hAnsi="Courier New" w:cs="Courier New"/>
          <w:b/>
          <w:bCs/>
          <w:sz w:val="18"/>
          <w:szCs w:val="18"/>
        </w:rPr>
        <w:t>PARR.SANT'AMBROGIO-TENSOSTR.  30/10/21 18:30  2A SEGRATE                         VIA CARDINALE SCHUSTER,1</w:t>
      </w:r>
    </w:p>
    <w:p w14:paraId="0162E969" w14:textId="77777777" w:rsidR="00B54363" w:rsidRPr="00B54363" w:rsidRDefault="00B54363" w:rsidP="00B54363">
      <w:pPr>
        <w:pStyle w:val="Testonormale"/>
        <w:rPr>
          <w:rFonts w:ascii="Courier New" w:hAnsi="Courier New" w:cs="Courier New"/>
          <w:b/>
          <w:bCs/>
          <w:sz w:val="18"/>
          <w:szCs w:val="18"/>
        </w:rPr>
      </w:pPr>
    </w:p>
    <w:p w14:paraId="4AA1148C" w14:textId="77777777" w:rsidR="004F28CB"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ARDOR A.S.D.              AZZURRA MOZZATE           </w:t>
      </w:r>
      <w:r w:rsidR="004F28CB" w:rsidRPr="00B54363">
        <w:rPr>
          <w:rFonts w:ascii="Courier New" w:hAnsi="Courier New" w:cs="Courier New"/>
          <w:b/>
          <w:bCs/>
          <w:sz w:val="18"/>
          <w:szCs w:val="18"/>
          <w:highlight w:val="yellow"/>
        </w:rPr>
        <w:t>DA DEFINIRE</w:t>
      </w:r>
    </w:p>
    <w:p w14:paraId="209E0991" w14:textId="77777777" w:rsidR="004F28CB"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6/11/21 18:30  3A </w:t>
      </w:r>
    </w:p>
    <w:p w14:paraId="69E1C249" w14:textId="77777777" w:rsidR="004F28CB" w:rsidRDefault="004F28CB" w:rsidP="00B54363">
      <w:pPr>
        <w:pStyle w:val="Testonormale"/>
        <w:rPr>
          <w:rFonts w:ascii="Courier New" w:hAnsi="Courier New" w:cs="Courier New"/>
          <w:b/>
          <w:bCs/>
          <w:sz w:val="18"/>
          <w:szCs w:val="18"/>
        </w:rPr>
      </w:pPr>
    </w:p>
    <w:p w14:paraId="14E756B8"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CUS MILANO ASD            SPORTS TEAM               PALESTRA "U26" POLIVALENTE     7/11/21 16:00  3A MILANO/BICOCCA                  VIA THOMAS MANN,8/GIOLLI</w:t>
      </w:r>
    </w:p>
    <w:p w14:paraId="09F68F6A" w14:textId="77777777" w:rsidR="00B54363" w:rsidRPr="00B54363" w:rsidRDefault="00B54363" w:rsidP="00B54363">
      <w:pPr>
        <w:pStyle w:val="Testonormale"/>
        <w:rPr>
          <w:rFonts w:ascii="Courier New" w:hAnsi="Courier New" w:cs="Courier New"/>
          <w:b/>
          <w:bCs/>
          <w:sz w:val="18"/>
          <w:szCs w:val="18"/>
        </w:rPr>
      </w:pPr>
    </w:p>
    <w:p w14:paraId="52E87C52"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SPORTS TEAM               ACCADEMIA CALCIO BERGAMO  PARR.SANT'AMBROGIO-TENSOSTR.  13/11/21 18:30  4A SEGRATE                         VIA CARDINALE SCHUSTER,1</w:t>
      </w:r>
    </w:p>
    <w:p w14:paraId="3BF63313" w14:textId="77777777" w:rsidR="00B54363" w:rsidRPr="00B54363" w:rsidRDefault="00B54363" w:rsidP="00B54363">
      <w:pPr>
        <w:pStyle w:val="Testonormale"/>
        <w:rPr>
          <w:rFonts w:ascii="Courier New" w:hAnsi="Courier New" w:cs="Courier New"/>
          <w:b/>
          <w:bCs/>
          <w:sz w:val="18"/>
          <w:szCs w:val="18"/>
        </w:rPr>
      </w:pPr>
    </w:p>
    <w:p w14:paraId="6F123F35" w14:textId="77777777" w:rsidR="004F28CB"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AZZURRA MOZZATE           CUS MILANO ASD            </w:t>
      </w:r>
      <w:r w:rsidR="004F28CB" w:rsidRPr="00B54363">
        <w:rPr>
          <w:rFonts w:ascii="Courier New" w:hAnsi="Courier New" w:cs="Courier New"/>
          <w:b/>
          <w:bCs/>
          <w:sz w:val="18"/>
          <w:szCs w:val="18"/>
          <w:highlight w:val="yellow"/>
        </w:rPr>
        <w:t>DA DEFINIRE</w:t>
      </w:r>
      <w:r w:rsidR="004F28CB" w:rsidRPr="00B54363">
        <w:rPr>
          <w:rFonts w:ascii="Courier New" w:hAnsi="Courier New" w:cs="Courier New"/>
          <w:b/>
          <w:bCs/>
          <w:sz w:val="18"/>
          <w:szCs w:val="18"/>
        </w:rPr>
        <w:t xml:space="preserve"> </w:t>
      </w:r>
    </w:p>
    <w:p w14:paraId="2A0FD642" w14:textId="77777777" w:rsidR="004F28CB"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 xml:space="preserve">14/11/21 11:00  4A </w:t>
      </w:r>
    </w:p>
    <w:p w14:paraId="3C9B5B26" w14:textId="77777777" w:rsidR="004F28CB" w:rsidRDefault="004F28CB" w:rsidP="00B54363">
      <w:pPr>
        <w:pStyle w:val="Testonormale"/>
        <w:rPr>
          <w:rFonts w:ascii="Courier New" w:hAnsi="Courier New" w:cs="Courier New"/>
          <w:b/>
          <w:bCs/>
          <w:sz w:val="18"/>
          <w:szCs w:val="18"/>
        </w:rPr>
      </w:pPr>
    </w:p>
    <w:p w14:paraId="2F048AFC" w14:textId="77777777" w:rsid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ACCADEMIA CALCIO BERGAMO  AZZURRA MOZZATE           PALAZZETTO DELLO SPORT        20/11/21 18:00  5A MADONE                          VIA DON GIOVANNI RUGGERI 15</w:t>
      </w:r>
    </w:p>
    <w:p w14:paraId="5C54B8A4" w14:textId="77777777" w:rsidR="00B54363" w:rsidRPr="00B54363" w:rsidRDefault="00B54363" w:rsidP="00B54363">
      <w:pPr>
        <w:pStyle w:val="Testonormale"/>
        <w:rPr>
          <w:rFonts w:ascii="Courier New" w:hAnsi="Courier New" w:cs="Courier New"/>
          <w:b/>
          <w:bCs/>
          <w:sz w:val="18"/>
          <w:szCs w:val="18"/>
        </w:rPr>
      </w:pPr>
    </w:p>
    <w:p w14:paraId="393C5647" w14:textId="77777777" w:rsidR="00B54363" w:rsidRPr="00B54363" w:rsidRDefault="00B54363" w:rsidP="00B54363">
      <w:pPr>
        <w:pStyle w:val="Testonormale"/>
        <w:rPr>
          <w:rFonts w:ascii="Courier New" w:hAnsi="Courier New" w:cs="Courier New"/>
          <w:b/>
          <w:bCs/>
          <w:sz w:val="18"/>
          <w:szCs w:val="18"/>
        </w:rPr>
      </w:pPr>
      <w:r w:rsidRPr="00B54363">
        <w:rPr>
          <w:rFonts w:ascii="Courier New" w:hAnsi="Courier New" w:cs="Courier New"/>
          <w:b/>
          <w:bCs/>
          <w:sz w:val="18"/>
          <w:szCs w:val="18"/>
        </w:rPr>
        <w:t>CUS MILANO ASD            ARDOR A.S.D.              PALESTRA "U26" POLIVALENTE    21/11/21 16:00  5A MILANO/BICOCCA                  VIA THOMAS MANN,8/GIOLLI</w:t>
      </w:r>
    </w:p>
    <w:p w14:paraId="5AC6AE71" w14:textId="77777777" w:rsidR="00AF4777" w:rsidRPr="00B54363" w:rsidRDefault="00AF4777" w:rsidP="00B54363">
      <w:pPr>
        <w:pStyle w:val="Testonormale"/>
        <w:rPr>
          <w:b/>
          <w:bCs/>
          <w:sz w:val="18"/>
          <w:szCs w:val="18"/>
        </w:rPr>
      </w:pPr>
    </w:p>
    <w:sectPr w:rsidR="00AF4777" w:rsidRPr="00B54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7"/>
    <w:rsid w:val="000474E6"/>
    <w:rsid w:val="000E4D8B"/>
    <w:rsid w:val="001B200D"/>
    <w:rsid w:val="002B7A98"/>
    <w:rsid w:val="00302474"/>
    <w:rsid w:val="004D1049"/>
    <w:rsid w:val="004D51DD"/>
    <w:rsid w:val="004F28CB"/>
    <w:rsid w:val="005935B1"/>
    <w:rsid w:val="006775B7"/>
    <w:rsid w:val="0089016E"/>
    <w:rsid w:val="008C7700"/>
    <w:rsid w:val="009F262A"/>
    <w:rsid w:val="00A033C3"/>
    <w:rsid w:val="00A226E9"/>
    <w:rsid w:val="00A8489A"/>
    <w:rsid w:val="00AF4777"/>
    <w:rsid w:val="00B24F17"/>
    <w:rsid w:val="00B54363"/>
    <w:rsid w:val="00B84A20"/>
    <w:rsid w:val="00CA58ED"/>
    <w:rsid w:val="00D04413"/>
    <w:rsid w:val="00D42AB4"/>
    <w:rsid w:val="00DF724F"/>
    <w:rsid w:val="00E07115"/>
    <w:rsid w:val="00EB4024"/>
    <w:rsid w:val="00F156B5"/>
    <w:rsid w:val="00FF1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BD9AC50"/>
  <w15:chartTrackingRefBased/>
  <w15:docId w15:val="{FAE166ED-F14D-427A-BBB3-7E394B2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777"/>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semiHidden/>
    <w:unhideWhenUsed/>
    <w:qFormat/>
    <w:rsid w:val="00AF477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AF4777"/>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AF4777"/>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AF4777"/>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unhideWhenUsed/>
    <w:rsid w:val="00AF4777"/>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AF4777"/>
    <w:rPr>
      <w:rFonts w:ascii="Consolas" w:hAnsi="Consolas"/>
      <w:sz w:val="21"/>
      <w:szCs w:val="21"/>
    </w:rPr>
  </w:style>
  <w:style w:type="character" w:customStyle="1" w:styleId="NessunaspaziaturaCarattere">
    <w:name w:val="Nessuna spaziatura Carattere"/>
    <w:link w:val="Nessunaspaziatura"/>
    <w:locked/>
    <w:rsid w:val="00AF4777"/>
    <w:rPr>
      <w:rFonts w:ascii="Arial" w:eastAsia="Calibri" w:hAnsi="Arial" w:cs="Times New Roman"/>
    </w:rPr>
  </w:style>
  <w:style w:type="paragraph" w:styleId="Nessunaspaziatura">
    <w:name w:val="No Spacing"/>
    <w:link w:val="NessunaspaziaturaCarattere"/>
    <w:qFormat/>
    <w:rsid w:val="00AF4777"/>
    <w:pPr>
      <w:spacing w:after="0" w:line="240" w:lineRule="auto"/>
    </w:pPr>
    <w:rPr>
      <w:rFonts w:ascii="Arial" w:eastAsia="Calibri" w:hAnsi="Arial" w:cs="Times New Roman"/>
    </w:rPr>
  </w:style>
  <w:style w:type="paragraph" w:styleId="Paragrafoelenco">
    <w:name w:val="List Paragraph"/>
    <w:basedOn w:val="Normale"/>
    <w:uiPriority w:val="34"/>
    <w:qFormat/>
    <w:rsid w:val="00AF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Dsk Lnd</cp:lastModifiedBy>
  <cp:revision>2</cp:revision>
  <dcterms:created xsi:type="dcterms:W3CDTF">2021-09-22T13:30:00Z</dcterms:created>
  <dcterms:modified xsi:type="dcterms:W3CDTF">2021-09-22T13:30:00Z</dcterms:modified>
</cp:coreProperties>
</file>