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C45C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STAGIONE SPORTIVA: 19/20        CAMPIONATO.: ECCELLENZA FEMMINILE              GIRONE:  A</w:t>
      </w:r>
    </w:p>
    <w:p w14:paraId="7A520809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0B42F9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S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A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3150E1F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CB6F8F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0C83B8EA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4599524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BBB5F64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E476CF4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52B7639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1  S.S.D.PRO SESTO S.R.L.          I 38 ! 17 ! 12 !  3 !  2 ! 39 ! 22 ! 17  I    !    !    !    !    !    !    !     !          I</w:t>
      </w:r>
    </w:p>
    <w:p w14:paraId="4F6361A4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2A5B0DD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2  A.S.D.FEMMINILE TICINIA         I 36 ! 17 ! 11 !  3 !  3 ! 36 ! 14 ! 22  I    !    !    !    !    !    !    !     !          I</w:t>
      </w:r>
    </w:p>
    <w:p w14:paraId="197ED16C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134EC7C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3  A.S.D.FEMMINILE VITTUONE        I 35 ! 17 ! 10 !  2 !  5 ! 45 ! 12 ! 33  I    !    !    !    !    !    !    !     !          I</w:t>
      </w:r>
    </w:p>
    <w:p w14:paraId="56611920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60DD6C9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4  A.S.D.AC PAVIA ACADEMY 1911     I 33 ! 17 ! 10 !  4 !  3 ! 41 ! 20 ! 21  I    !    !    !    !    !    !    !     !          I</w:t>
      </w:r>
    </w:p>
    <w:p w14:paraId="3BF5C805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F0729FA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5  POL.D.MONTEROSSO                I 31 ! 17 !  9 !  4 !  4 ! 41 ! 31 ! 10  I    !    !    !    !    !    !    !     !          I</w:t>
      </w:r>
    </w:p>
    <w:p w14:paraId="30E24492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36D6C54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6  S.S.D.MINERVA MILANO            I 27 ! 17 !  8 !  6 !  3 ! 34 ! 24 ! 10  I    !    !    !    !    !    !    !     !          I</w:t>
      </w:r>
    </w:p>
    <w:p w14:paraId="47E1C3CF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B21A841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7  A.S.D.3TEAM BRESCIA CALCIO      I 21 ! 17 !  6 !  8 !  3 ! 29 ! 41 ! 12- I  3 !  1 !  1 !    !    !  5 !  2 !  3  !          I</w:t>
      </w:r>
    </w:p>
    <w:p w14:paraId="1540871B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78BC0D7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8  A.S.D.FIAMMAMONZA 1970          I 21 ! 17 !  6 !  8 !  3 ! 36 ! 37 !  1- I    !  1 !    !  1 !    !  2 !  5 !  3- !          I</w:t>
      </w:r>
    </w:p>
    <w:p w14:paraId="7771F47C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9BD26F7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 9  A.C.D.FEMMINILE TABIAGO         I 20 ! 17 !  6 !  9 !  2 ! 26 ! 40 ! 14- I    !    !    !    !    !    !    !     !          I</w:t>
      </w:r>
    </w:p>
    <w:p w14:paraId="188CBD8E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6A50B2AC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10  G.S.  DOVERESE A.S.D.           I 18 ! 17 !  5 !  9 !  3 ! 22 ! 31 !  9- I    !    !    !    !    !    !    !     !          I</w:t>
      </w:r>
    </w:p>
    <w:p w14:paraId="34E35244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0FD7D61E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11        FERALPISALO S.R.L.        I 16 ! 17 !  4 !  9 !  4 ! 32 ! 58 ! 26- I    !    !    !    !    !    !    !     !          I</w:t>
      </w:r>
    </w:p>
    <w:p w14:paraId="663E0773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74B0BCB6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12  G.S.  PERO S.S.D.A R.L.         I 15 ! 17 !  4 ! 10 !  3 ! 17 ! 35 ! 18- I    !    !    !    !    !    !    !     !          I</w:t>
      </w:r>
    </w:p>
    <w:p w14:paraId="3B448E93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501E6C00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13  F.C.D.COLOGNO                   I 13 ! 17 !  4 ! 12 !  1 ! 23 ! 34 ! 11- I  3 !  2 !  1 !  1 !    !  6 !  4 !  2  !          I</w:t>
      </w:r>
    </w:p>
    <w:p w14:paraId="3A222A98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BC8E6F4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! 14  A.S.D.SENNA GLORIA              I 13 ! 17 !  4 ! 12 !  1 ! 22 ! 44 ! 22- I  3 !  2 !  1 !  1 !    !  4 !  6 !  2- !          I</w:t>
      </w:r>
    </w:p>
    <w:p w14:paraId="75510165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3FAF68F7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F44A11">
        <w:rPr>
          <w:rFonts w:ascii="Courier New" w:hAnsi="Courier New" w:cs="Courier New"/>
          <w:sz w:val="16"/>
          <w:szCs w:val="16"/>
        </w:rPr>
        <w:t>I</w:t>
      </w:r>
      <w:proofErr w:type="spellEnd"/>
      <w:r w:rsidRPr="00F44A11">
        <w:rPr>
          <w:rFonts w:ascii="Courier New" w:hAnsi="Courier New" w:cs="Courier New"/>
          <w:sz w:val="16"/>
          <w:szCs w:val="16"/>
        </w:rPr>
        <w:t xml:space="preserve">    !    !    !    !    !    !    !     I    !    !    !    !    !    !    !     !          I</w:t>
      </w:r>
    </w:p>
    <w:p w14:paraId="475AAD83" w14:textId="77777777" w:rsidR="00211B6B" w:rsidRPr="00F44A11" w:rsidRDefault="00F44A11" w:rsidP="003B4636">
      <w:pPr>
        <w:pStyle w:val="Testonormale"/>
        <w:rPr>
          <w:rFonts w:ascii="Courier New" w:hAnsi="Courier New" w:cs="Courier New"/>
          <w:sz w:val="16"/>
          <w:szCs w:val="16"/>
        </w:rPr>
      </w:pPr>
      <w:r w:rsidRPr="00F44A11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CBF5600" w14:textId="255AF54B" w:rsidR="003B4636" w:rsidRDefault="003B4636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80F5C5" w14:textId="476150E5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694238" w14:textId="101E672B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6883CE" w14:textId="399575F7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DB4F96" w14:textId="3988F294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CEDD5F" w14:textId="7C0F7BE5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110017" w14:textId="1C3D74F5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BCA58E" w14:textId="6C282E85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8DA0EC" w14:textId="40635A45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8AEF6B" w14:textId="730FBA5A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6D10C5" w14:textId="1C293BFF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EF64B9" w14:textId="1EF80B2A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D10AC6" w14:textId="6A971077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5F8A75" w14:textId="2C4F938E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DC7B64" w14:textId="3C7665C6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2B2A7C" w14:textId="04098A74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11287A" w14:textId="164AD432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BB5004" w14:textId="5FF978BA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995828" w14:textId="15D7AF2E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68377B" w14:textId="4F251867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25F7C7" w14:textId="149F730C" w:rsidR="00843B12" w:rsidRDefault="00843B12" w:rsidP="00F44A1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653494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>C.R. LOMBARDIA                       STAGIONE SPORTIVA 2019 - 2020</w:t>
      </w:r>
    </w:p>
    <w:p w14:paraId="789EE010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GRADUATORIA COPPA DISCIPLINA  ECCELLENZA FEMMINILE</w:t>
      </w:r>
    </w:p>
    <w:p w14:paraId="0206BEE7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GG  GIORNATE AMMONIZIONI</w:t>
      </w:r>
    </w:p>
    <w:p w14:paraId="57D64569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FEMMINILE TABIAGO          A     1,20                                     1,20                                8</w:t>
      </w:r>
    </w:p>
    <w:p w14:paraId="5231AE67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SENNA GLORIA               A     1,65                                     1,65                               11</w:t>
      </w:r>
    </w:p>
    <w:p w14:paraId="56FC8D6B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3TEAM BRESCIA CALCIO       A     3,75                                     3,75                     2         15</w:t>
      </w:r>
    </w:p>
    <w:p w14:paraId="31CA2035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FEMMINILE TICINIA          A     3,90                                     3,90                     2         16</w:t>
      </w:r>
    </w:p>
    <w:p w14:paraId="32425F08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PRO SESTO S.R.L.           A     3,90                           ,30       3,60                     2         14</w:t>
      </w:r>
    </w:p>
    <w:p w14:paraId="37447E37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AC PAVIA ACADEMY 1911      A     4,35                                     4,35                     2         19</w:t>
      </w:r>
    </w:p>
    <w:p w14:paraId="59AAC252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FEMMINILE VITTUONE         A     4,50                           ,15       4,35                     2         19</w:t>
      </w:r>
    </w:p>
    <w:p w14:paraId="06EDA26D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PERO S.S.D.A R.L.          A     5,65      1,00                           4,65                     3         16</w:t>
      </w:r>
    </w:p>
    <w:p w14:paraId="657CF2E2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DOVERESE A.S.D.            A     5,95                1,00                 4,95                     1         28</w:t>
      </w:r>
    </w:p>
    <w:p w14:paraId="057EA64A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MINERVA MILANO             A     7,30                1,00                 6,30                     3         27</w:t>
      </w:r>
    </w:p>
    <w:p w14:paraId="66BE24B8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MONTEROSSO                 A     8,20                4,00                 4,20                     2         18</w:t>
      </w:r>
    </w:p>
    <w:p w14:paraId="27939DC2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FIAMMAMONZA 1970           A     9,00                2,00      1,45       5,55                     2         27</w:t>
      </w:r>
    </w:p>
    <w:p w14:paraId="6517D911" w14:textId="77777777" w:rsidR="00843B12" w:rsidRPr="00843B12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FERALPISALO S.R.L.         A    10,15                4,00       ,15       6,00                     5         15</w:t>
      </w:r>
    </w:p>
    <w:p w14:paraId="440D6076" w14:textId="5EEF46DA" w:rsidR="00843B12" w:rsidRPr="00F44A11" w:rsidRDefault="00843B12" w:rsidP="00843B12">
      <w:pPr>
        <w:pStyle w:val="Testonormale"/>
        <w:rPr>
          <w:rFonts w:ascii="Courier New" w:hAnsi="Courier New" w:cs="Courier New"/>
          <w:sz w:val="16"/>
          <w:szCs w:val="16"/>
        </w:rPr>
      </w:pPr>
      <w:r w:rsidRPr="00843B12">
        <w:rPr>
          <w:rFonts w:ascii="Courier New" w:hAnsi="Courier New" w:cs="Courier New"/>
          <w:sz w:val="16"/>
          <w:szCs w:val="16"/>
        </w:rPr>
        <w:t xml:space="preserve"> COLOGNO                    A    12,95      5,00                6,15       1,80                               12</w:t>
      </w:r>
    </w:p>
    <w:sectPr w:rsidR="00843B12" w:rsidRPr="00F44A11" w:rsidSect="00F44A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11B6B"/>
    <w:rsid w:val="003B4636"/>
    <w:rsid w:val="00843B12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BD05"/>
  <w15:chartTrackingRefBased/>
  <w15:docId w15:val="{03146782-ECC1-4E07-AF23-CD038C1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B46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46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2020-06-03T10:41:00Z</dcterms:created>
  <dcterms:modified xsi:type="dcterms:W3CDTF">2020-06-18T11:27:00Z</dcterms:modified>
</cp:coreProperties>
</file>