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7C" w:rsidRPr="00770F66" w:rsidRDefault="006D007C" w:rsidP="006D007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25 al 26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6D007C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  <w:lang w:val="en-US"/>
        </w:rPr>
      </w:pPr>
      <w:r w:rsidRPr="00515089">
        <w:rPr>
          <w:b/>
          <w:i/>
          <w:color w:val="0070C0"/>
          <w:sz w:val="28"/>
          <w:szCs w:val="28"/>
          <w:lang w:val="en-US"/>
        </w:rPr>
        <w:t xml:space="preserve">GARE </w:t>
      </w:r>
      <w:r>
        <w:rPr>
          <w:b/>
          <w:i/>
          <w:color w:val="0070C0"/>
          <w:sz w:val="28"/>
          <w:szCs w:val="28"/>
          <w:lang w:val="en-US"/>
        </w:rPr>
        <w:t>di</w:t>
      </w:r>
      <w:r w:rsidRPr="00515089">
        <w:rPr>
          <w:b/>
          <w:i/>
          <w:color w:val="0070C0"/>
          <w:sz w:val="28"/>
          <w:szCs w:val="28"/>
          <w:lang w:val="en-US"/>
        </w:rPr>
        <w:t xml:space="preserve"> PLAY-OFF &amp; PLAY-OUT</w:t>
      </w:r>
    </w:p>
    <w:p w:rsidR="006D007C" w:rsidRPr="00993F1A" w:rsidRDefault="006D007C" w:rsidP="006D007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93F1A">
        <w:rPr>
          <w:rFonts w:ascii="Courier New" w:hAnsi="Courier New" w:cs="Courier New"/>
          <w:b/>
          <w:i/>
          <w:sz w:val="24"/>
          <w:szCs w:val="24"/>
          <w:u w:val="single"/>
        </w:rPr>
        <w:t>ECCELLENZA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5964E1" w:rsidRDefault="006D007C" w:rsidP="006D007C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DE5B00">
        <w:rPr>
          <w:sz w:val="22"/>
          <w:szCs w:val="22"/>
        </w:rPr>
        <w:t xml:space="preserve"> </w:t>
      </w:r>
    </w:p>
    <w:p w:rsidR="006D007C" w:rsidRDefault="006D007C" w:rsidP="006D007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D007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UNION VILLA CASSANO       CASTANESE                 CENTRO SPORTIVO COMUNALE    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6D007C" w:rsidRDefault="006D007C" w:rsidP="006D007C">
      <w:pPr>
        <w:pStyle w:val="Testonormale"/>
        <w:rPr>
          <w:rFonts w:ascii="Courier New" w:hAnsi="Courier New" w:cs="Courier New"/>
          <w:color w:val="FFFFFF" w:themeColor="background1"/>
          <w:sz w:val="16"/>
          <w:szCs w:val="16"/>
        </w:rPr>
      </w:pPr>
    </w:p>
    <w:p w:rsidR="006D007C" w:rsidRPr="001E1C2B" w:rsidRDefault="006D007C" w:rsidP="006D00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E1C2B"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1E1C2B" w:rsidRDefault="006D007C" w:rsidP="006D007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1E1C2B">
        <w:rPr>
          <w:b/>
          <w:i/>
          <w:color w:val="0000FF"/>
          <w:sz w:val="22"/>
          <w:szCs w:val="22"/>
        </w:rPr>
        <w:t xml:space="preserve">°Turno </w:t>
      </w:r>
      <w:r w:rsidRPr="001E1C2B">
        <w:rPr>
          <w:b/>
          <w:i/>
          <w:color w:val="008000"/>
          <w:sz w:val="22"/>
          <w:szCs w:val="22"/>
        </w:rPr>
        <w:t xml:space="preserve">PLAY OFF </w:t>
      </w:r>
      <w:r w:rsidRPr="00783BBB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1</w:t>
      </w:r>
      <w:r w:rsidRPr="002F1483">
        <w:rPr>
          <w:b/>
          <w:i/>
          <w:sz w:val="22"/>
          <w:szCs w:val="22"/>
        </w:rPr>
        <w:t>° Giornata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color w:val="FFFFFF" w:themeColor="background1"/>
          <w:sz w:val="16"/>
          <w:szCs w:val="16"/>
        </w:rPr>
        <w:t>GIRONE 4T</w:t>
      </w:r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SANT ANGELO               RHODENSE                  STADIO COMUNALE N. 1          25/05/19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6D007C" w:rsidRDefault="006D007C" w:rsidP="006D007C">
      <w:pPr>
        <w:pStyle w:val="Testonormale"/>
        <w:rPr>
          <w:rFonts w:ascii="Courier New" w:hAnsi="Courier New" w:cs="Courier New"/>
          <w:color w:val="FFFFFF" w:themeColor="background1"/>
          <w:sz w:val="16"/>
          <w:szCs w:val="16"/>
        </w:rPr>
      </w:pPr>
    </w:p>
    <w:p w:rsidR="006D007C" w:rsidRPr="001E1C2B" w:rsidRDefault="006D007C" w:rsidP="006D007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PRIMA CATEGORIA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6D007C" w:rsidRDefault="006D007C" w:rsidP="006D007C">
      <w:pPr>
        <w:pStyle w:val="Testonormale"/>
        <w:rPr>
          <w:b/>
          <w:i/>
          <w:color w:val="339966"/>
          <w:sz w:val="22"/>
          <w:szCs w:val="22"/>
          <w:u w:val="single"/>
          <w:lang w:val="en-US"/>
        </w:rPr>
      </w:pPr>
      <w:r w:rsidRPr="006D007C">
        <w:rPr>
          <w:b/>
          <w:i/>
          <w:color w:val="0000FF"/>
          <w:sz w:val="22"/>
          <w:szCs w:val="22"/>
          <w:lang w:val="en-US"/>
        </w:rPr>
        <w:t xml:space="preserve">4°Turno </w:t>
      </w:r>
      <w:r w:rsidRPr="006D007C">
        <w:rPr>
          <w:b/>
          <w:i/>
          <w:color w:val="008000"/>
          <w:sz w:val="22"/>
          <w:szCs w:val="22"/>
          <w:lang w:val="en-US"/>
        </w:rPr>
        <w:t xml:space="preserve">PLAY OFF </w:t>
      </w:r>
      <w:r w:rsidRPr="006D007C">
        <w:rPr>
          <w:b/>
          <w:i/>
          <w:color w:val="0000FF"/>
          <w:sz w:val="22"/>
          <w:szCs w:val="22"/>
          <w:lang w:val="en-US"/>
        </w:rPr>
        <w:t xml:space="preserve">– </w:t>
      </w:r>
      <w:r w:rsidRPr="006D007C">
        <w:rPr>
          <w:b/>
          <w:i/>
          <w:color w:val="800080"/>
          <w:sz w:val="22"/>
          <w:szCs w:val="22"/>
          <w:u w:val="single"/>
          <w:lang w:val="en-US"/>
        </w:rPr>
        <w:t>GARA ANDATA</w:t>
      </w:r>
      <w:r w:rsidRPr="006D007C">
        <w:rPr>
          <w:rFonts w:ascii="Courier New" w:hAnsi="Courier New" w:cs="Courier New"/>
          <w:color w:val="FFFFFF" w:themeColor="background1"/>
          <w:sz w:val="16"/>
          <w:szCs w:val="16"/>
          <w:lang w:val="en-US"/>
        </w:rPr>
        <w:t>IRONE 3T</w:t>
      </w:r>
      <w:r w:rsidRPr="006D007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4T                                                                          </w:t>
      </w:r>
      <w:r w:rsidRPr="006D007C">
        <w:rPr>
          <w:rFonts w:ascii="Courier New" w:hAnsi="Courier New" w:cs="Courier New"/>
          <w:sz w:val="16"/>
          <w:szCs w:val="16"/>
        </w:rPr>
        <w:t>DATA    ORA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CASTELLEONE               VOLUNTAS MONTICHIARI      CENTRO SPORT. COMUNALE      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GORLA MAGGIORE            CASTELLO CITTA DI CANTU   CENTRO SPORTIVO COMUNALE    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GORLA MAGGIORE                  VIA ROMA, 50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LOCATE                    AZZANO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       CAMPO COMUNALE "G.FERRARI" N. 26/05/19 16:00  1A LOCATE DI TRIULZI               VIA DEL CARSO</w:t>
      </w:r>
    </w:p>
    <w:p w:rsidR="006D007C" w:rsidRDefault="006D007C" w:rsidP="006D007C">
      <w:pPr>
        <w:pStyle w:val="Testonormale"/>
        <w:rPr>
          <w:rFonts w:ascii="Courier New" w:hAnsi="Courier New" w:cs="Courier New"/>
          <w:color w:val="FFFFFF" w:themeColor="background1"/>
          <w:sz w:val="16"/>
          <w:szCs w:val="16"/>
        </w:rPr>
      </w:pPr>
    </w:p>
    <w:p w:rsidR="006D007C" w:rsidRPr="001E1C2B" w:rsidRDefault="006D007C" w:rsidP="006D007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SECONDA CATEGORIA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1E1C2B" w:rsidRDefault="006D007C" w:rsidP="006D007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1E1C2B">
        <w:rPr>
          <w:b/>
          <w:i/>
          <w:color w:val="0000FF"/>
          <w:sz w:val="22"/>
          <w:szCs w:val="22"/>
        </w:rPr>
        <w:t xml:space="preserve">°Turno </w:t>
      </w:r>
      <w:r w:rsidRPr="001E1C2B">
        <w:rPr>
          <w:b/>
          <w:i/>
          <w:color w:val="008000"/>
          <w:sz w:val="22"/>
          <w:szCs w:val="22"/>
        </w:rPr>
        <w:t xml:space="preserve">PLAY OFF </w:t>
      </w:r>
      <w:r w:rsidRPr="001E1C2B">
        <w:rPr>
          <w:b/>
          <w:i/>
          <w:color w:val="0000FF"/>
          <w:sz w:val="22"/>
          <w:szCs w:val="22"/>
        </w:rPr>
        <w:t xml:space="preserve">– </w:t>
      </w:r>
      <w:r w:rsidRPr="001E1C2B">
        <w:rPr>
          <w:b/>
          <w:i/>
          <w:color w:val="800080"/>
          <w:sz w:val="22"/>
          <w:szCs w:val="22"/>
          <w:u w:val="single"/>
        </w:rPr>
        <w:t>GARA ANDATA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color w:val="FFFFFF" w:themeColor="background1"/>
          <w:sz w:val="16"/>
          <w:szCs w:val="16"/>
        </w:rPr>
        <w:t>GIRONE 4T</w:t>
      </w:r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>CORNATESE                 CALCIO BOSTO              CENTRO SPORT.COMUNALE 1       26/05/19 17: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>HF CALCIO                 POLISPORTIVA ORATORIO 2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 "GIGI MERONI"(E.A.)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>NUOVA A.C. SAN PAOLO      ATLETICO LISCATE 2014     C.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 - CAMPO N.1      26/05/19 16:00  1A TRENZANO                        VIA VITTORIO VENETO  1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PALAZZOLO MILANESE        SESTO 2010                C.S. COMUNALE "ARTIOLI"     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TIRANESE A.S.D.           PALAZZO PIGNANO           COMUNALE "TIRANO"(ERBA ARTIF.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VIRTUS AURORA TRAVAGLIATO GAMBOLO                   COMUNALE "RICCARDO ZINI" N. 1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1E1C2B">
        <w:rPr>
          <w:rFonts w:ascii="Courier New" w:hAnsi="Courier New" w:cs="Courier New"/>
          <w:color w:val="FFFFFF" w:themeColor="background1"/>
          <w:sz w:val="16"/>
          <w:szCs w:val="16"/>
        </w:rPr>
        <w:t>IRONE 3T</w:t>
      </w:r>
      <w:r w:rsidRPr="00E92800">
        <w:rPr>
          <w:rFonts w:ascii="Courier New" w:hAnsi="Courier New" w:cs="Courier New"/>
          <w:sz w:val="16"/>
          <w:szCs w:val="16"/>
        </w:rPr>
        <w:t xml:space="preserve">             </w:t>
      </w:r>
    </w:p>
    <w:p w:rsidR="006D007C" w:rsidRPr="001E1C2B" w:rsidRDefault="006D007C" w:rsidP="006D007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PROMOZIONE </w:t>
      </w:r>
      <w:r w:rsidRPr="001E1C2B">
        <w:rPr>
          <w:rFonts w:ascii="Courier New" w:hAnsi="Courier New" w:cs="Courier New"/>
          <w:b/>
          <w:i/>
          <w:sz w:val="24"/>
          <w:szCs w:val="24"/>
          <w:u w:val="single"/>
        </w:rPr>
        <w:t>FEMMINILE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1E1C2B" w:rsidRDefault="006D007C" w:rsidP="006D007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1E1C2B">
        <w:rPr>
          <w:b/>
          <w:i/>
          <w:color w:val="0000FF"/>
          <w:sz w:val="22"/>
          <w:szCs w:val="22"/>
        </w:rPr>
        <w:t xml:space="preserve">°Turno </w:t>
      </w:r>
      <w:r w:rsidRPr="001E1C2B">
        <w:rPr>
          <w:b/>
          <w:i/>
          <w:color w:val="008000"/>
          <w:sz w:val="22"/>
          <w:szCs w:val="22"/>
        </w:rPr>
        <w:t xml:space="preserve">PLAY OFF </w:t>
      </w:r>
      <w:r w:rsidRPr="001E1C2B">
        <w:rPr>
          <w:b/>
          <w:i/>
          <w:color w:val="0000FF"/>
          <w:sz w:val="22"/>
          <w:szCs w:val="22"/>
        </w:rPr>
        <w:t xml:space="preserve">– </w:t>
      </w:r>
      <w:r w:rsidRPr="001E1C2B">
        <w:rPr>
          <w:b/>
          <w:i/>
          <w:color w:val="800080"/>
          <w:sz w:val="22"/>
          <w:szCs w:val="22"/>
          <w:u w:val="single"/>
        </w:rPr>
        <w:t>GARA ANDATA</w:t>
      </w:r>
    </w:p>
    <w:p w:rsidR="00AC7516" w:rsidRPr="006D007C" w:rsidRDefault="00F9039F" w:rsidP="00756B73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color w:val="FFFFFF" w:themeColor="background1"/>
          <w:sz w:val="16"/>
          <w:szCs w:val="16"/>
        </w:rPr>
        <w:t>GIRONE 3T</w:t>
      </w:r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C7516" w:rsidRPr="006D007C" w:rsidRDefault="00F9039F" w:rsidP="00756B73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SENNA GLORIA              FERALPISALO S.R.L.        C.S. FERRARA FERRARI BASSINI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756B7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Default="006D007C" w:rsidP="006D007C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515089">
        <w:rPr>
          <w:b/>
          <w:i/>
          <w:color w:val="0070C0"/>
          <w:sz w:val="28"/>
          <w:szCs w:val="28"/>
        </w:rPr>
        <w:lastRenderedPageBreak/>
        <w:t xml:space="preserve">FASI FINALI </w:t>
      </w:r>
      <w:r>
        <w:rPr>
          <w:b/>
          <w:i/>
          <w:color w:val="0070C0"/>
          <w:sz w:val="28"/>
          <w:szCs w:val="28"/>
        </w:rPr>
        <w:t>COPPA LOMBARDIA</w:t>
      </w:r>
    </w:p>
    <w:p w:rsidR="00756B73" w:rsidRDefault="00756B73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DA0939" w:rsidRDefault="006D007C" w:rsidP="006D007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16</w:t>
      </w:r>
    </w:p>
    <w:p w:rsidR="006D007C" w:rsidRDefault="006D007C" w:rsidP="006D007C">
      <w:pPr>
        <w:pStyle w:val="Testonormale"/>
        <w:rPr>
          <w:b/>
          <w:i/>
          <w:color w:val="0000FF"/>
          <w:sz w:val="22"/>
          <w:szCs w:val="22"/>
        </w:rPr>
      </w:pPr>
    </w:p>
    <w:p w:rsidR="006D007C" w:rsidRPr="001158F9" w:rsidRDefault="006D007C" w:rsidP="006D007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1158F9">
        <w:rPr>
          <w:b/>
          <w:i/>
          <w:color w:val="0000FF"/>
          <w:sz w:val="22"/>
          <w:szCs w:val="22"/>
        </w:rPr>
        <w:t xml:space="preserve">– </w:t>
      </w:r>
      <w:r w:rsidRPr="001158F9">
        <w:rPr>
          <w:b/>
          <w:i/>
          <w:color w:val="800080"/>
          <w:sz w:val="22"/>
          <w:szCs w:val="22"/>
          <w:u w:val="single"/>
        </w:rPr>
        <w:t xml:space="preserve">GARA </w:t>
      </w:r>
      <w:r>
        <w:rPr>
          <w:b/>
          <w:i/>
          <w:color w:val="800080"/>
          <w:sz w:val="22"/>
          <w:szCs w:val="22"/>
          <w:u w:val="single"/>
        </w:rPr>
        <w:t>UNICA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color w:val="FFFFFF" w:themeColor="background1"/>
          <w:sz w:val="16"/>
          <w:szCs w:val="16"/>
        </w:rPr>
        <w:t>GIRONE FI</w:t>
      </w:r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>MASSERONI MARCHESE SRL    FOLGORE CARATESE A.S.D.   COM."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"- ERBA ART.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6D007C" w:rsidRDefault="006D007C" w:rsidP="006D007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18"/>
          <w:szCs w:val="18"/>
        </w:rPr>
      </w:pPr>
      <w:r w:rsidRPr="006D007C">
        <w:rPr>
          <w:rFonts w:ascii="Calibri" w:hAnsi="Calibri" w:cs="Calibri"/>
          <w:b/>
          <w:i/>
          <w:color w:val="FF0000"/>
          <w:sz w:val="18"/>
          <w:szCs w:val="18"/>
        </w:rPr>
        <w:t xml:space="preserve">REGOLAMENTO </w:t>
      </w:r>
      <w:r w:rsidRPr="006D007C">
        <w:rPr>
          <w:rFonts w:ascii="Calibri" w:hAnsi="Calibri" w:cs="Calibri"/>
          <w:b/>
          <w:i/>
          <w:color w:val="008000"/>
          <w:sz w:val="18"/>
          <w:szCs w:val="18"/>
        </w:rPr>
        <w:t xml:space="preserve">FASI FINALI </w:t>
      </w:r>
      <w:r w:rsidRPr="006D007C">
        <w:rPr>
          <w:rFonts w:ascii="Calibri" w:hAnsi="Calibri" w:cs="Calibri"/>
          <w:b/>
          <w:i/>
          <w:color w:val="FF0000"/>
          <w:sz w:val="18"/>
          <w:szCs w:val="18"/>
        </w:rPr>
        <w:t xml:space="preserve">per LND: </w:t>
      </w:r>
      <w:r w:rsidRPr="006D007C">
        <w:rPr>
          <w:rFonts w:ascii="Calibri" w:hAnsi="Calibri" w:cs="Calibri"/>
          <w:b/>
          <w:i/>
          <w:sz w:val="18"/>
          <w:szCs w:val="18"/>
        </w:rPr>
        <w:t>Stralcio C.U. n°12 del 06-09-2018</w:t>
      </w:r>
    </w:p>
    <w:p w:rsidR="006D007C" w:rsidRPr="006D007C" w:rsidRDefault="006D007C" w:rsidP="006D007C">
      <w:pPr>
        <w:pStyle w:val="Nessunaspaziatura"/>
        <w:rPr>
          <w:sz w:val="18"/>
          <w:szCs w:val="18"/>
          <w:lang w:val="it-IT"/>
        </w:rPr>
      </w:pPr>
    </w:p>
    <w:p w:rsidR="006D007C" w:rsidRPr="006D007C" w:rsidRDefault="006D007C" w:rsidP="006D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cs="Arial"/>
          <w:sz w:val="18"/>
          <w:szCs w:val="18"/>
        </w:rPr>
      </w:pPr>
      <w:r w:rsidRPr="006D007C">
        <w:rPr>
          <w:rFonts w:cs="Calibri"/>
          <w:sz w:val="18"/>
          <w:szCs w:val="18"/>
        </w:rPr>
        <w:t>In caso di risultato di parità al termine dei tempi regolamentari</w:t>
      </w:r>
      <w:r w:rsidRPr="006D007C">
        <w:rPr>
          <w:rFonts w:cs="Arial"/>
          <w:sz w:val="18"/>
          <w:szCs w:val="18"/>
        </w:rPr>
        <w:t>, l’arbitro,</w:t>
      </w:r>
      <w:r w:rsidRPr="006D007C">
        <w:rPr>
          <w:rFonts w:cs="Arial"/>
          <w:b/>
          <w:bCs/>
          <w:i/>
          <w:iCs/>
          <w:color w:val="FF0000"/>
          <w:sz w:val="18"/>
          <w:szCs w:val="18"/>
        </w:rPr>
        <w:t xml:space="preserve"> senza la disputa dei tempi supplementari</w:t>
      </w:r>
      <w:r w:rsidRPr="006D007C">
        <w:rPr>
          <w:rFonts w:cs="Arial"/>
          <w:sz w:val="18"/>
          <w:szCs w:val="18"/>
        </w:rPr>
        <w:t xml:space="preserve">, procederà a far eseguire </w:t>
      </w:r>
      <w:r w:rsidRPr="006D007C">
        <w:rPr>
          <w:rFonts w:cs="Arial"/>
          <w:b/>
          <w:i/>
          <w:sz w:val="18"/>
          <w:szCs w:val="18"/>
          <w:u w:val="single"/>
        </w:rPr>
        <w:t>TIRI di RIGORE</w:t>
      </w:r>
      <w:r w:rsidRPr="006D007C">
        <w:rPr>
          <w:rFonts w:cs="Arial"/>
          <w:b/>
          <w:i/>
          <w:sz w:val="18"/>
          <w:szCs w:val="18"/>
        </w:rPr>
        <w:t xml:space="preserve"> </w:t>
      </w:r>
      <w:r w:rsidRPr="006D007C">
        <w:rPr>
          <w:rFonts w:cs="Arial"/>
          <w:sz w:val="18"/>
          <w:szCs w:val="18"/>
        </w:rPr>
        <w:t>secondo le modalità previste dalla Regola 7 del “Regolamento del Giuoco del Calcio e Decisioni Ufficiali”.</w:t>
      </w:r>
    </w:p>
    <w:p w:rsidR="006D007C" w:rsidRPr="00DA0939" w:rsidRDefault="006D007C" w:rsidP="006D007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GIOVANISSIMI</w:t>
      </w: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14</w:t>
      </w:r>
    </w:p>
    <w:p w:rsidR="006D007C" w:rsidRDefault="006D007C" w:rsidP="006D007C">
      <w:pPr>
        <w:pStyle w:val="Testonormale"/>
        <w:rPr>
          <w:b/>
          <w:i/>
          <w:color w:val="0000FF"/>
          <w:sz w:val="22"/>
          <w:szCs w:val="22"/>
        </w:rPr>
      </w:pPr>
    </w:p>
    <w:p w:rsidR="006D007C" w:rsidRPr="001158F9" w:rsidRDefault="006D007C" w:rsidP="006D007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FINALE </w:t>
      </w:r>
      <w:r w:rsidRPr="001158F9">
        <w:rPr>
          <w:b/>
          <w:i/>
          <w:color w:val="0000FF"/>
          <w:sz w:val="22"/>
          <w:szCs w:val="22"/>
        </w:rPr>
        <w:t xml:space="preserve">– </w:t>
      </w:r>
      <w:r w:rsidRPr="001158F9">
        <w:rPr>
          <w:b/>
          <w:i/>
          <w:color w:val="800080"/>
          <w:sz w:val="22"/>
          <w:szCs w:val="22"/>
          <w:u w:val="single"/>
        </w:rPr>
        <w:t xml:space="preserve">GARA </w:t>
      </w:r>
      <w:r>
        <w:rPr>
          <w:b/>
          <w:i/>
          <w:color w:val="800080"/>
          <w:sz w:val="22"/>
          <w:szCs w:val="22"/>
          <w:u w:val="single"/>
        </w:rPr>
        <w:t>UNICA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color w:val="FFFFFF" w:themeColor="background1"/>
          <w:sz w:val="16"/>
          <w:szCs w:val="16"/>
        </w:rPr>
        <w:t>GIRONE FI</w:t>
      </w:r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6D007C" w:rsidRP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>VIS NOVA GIUSSANO         ALCIONE MILANO SSD A RL   COM."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"- ERBA ART.  26/05/19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07C" w:rsidRPr="006D007C" w:rsidRDefault="006D007C" w:rsidP="006D007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18"/>
          <w:szCs w:val="18"/>
        </w:rPr>
      </w:pPr>
      <w:r w:rsidRPr="006D007C">
        <w:rPr>
          <w:rFonts w:ascii="Calibri" w:hAnsi="Calibri" w:cs="Calibri"/>
          <w:b/>
          <w:i/>
          <w:color w:val="FF0000"/>
          <w:sz w:val="18"/>
          <w:szCs w:val="18"/>
        </w:rPr>
        <w:t xml:space="preserve">REGOLAMENTO </w:t>
      </w:r>
      <w:r w:rsidRPr="006D007C">
        <w:rPr>
          <w:rFonts w:ascii="Calibri" w:hAnsi="Calibri" w:cs="Calibri"/>
          <w:b/>
          <w:i/>
          <w:color w:val="008000"/>
          <w:sz w:val="18"/>
          <w:szCs w:val="18"/>
        </w:rPr>
        <w:t xml:space="preserve">FASI FINALI </w:t>
      </w:r>
      <w:r w:rsidRPr="006D007C">
        <w:rPr>
          <w:rFonts w:ascii="Calibri" w:hAnsi="Calibri" w:cs="Calibri"/>
          <w:b/>
          <w:i/>
          <w:color w:val="FF0000"/>
          <w:sz w:val="18"/>
          <w:szCs w:val="18"/>
        </w:rPr>
        <w:t xml:space="preserve">per LND: </w:t>
      </w:r>
      <w:r w:rsidRPr="006D007C">
        <w:rPr>
          <w:rFonts w:ascii="Calibri" w:hAnsi="Calibri" w:cs="Calibri"/>
          <w:b/>
          <w:i/>
          <w:sz w:val="18"/>
          <w:szCs w:val="18"/>
        </w:rPr>
        <w:t>Stralcio C.U. n°12 del 06-09-2018</w:t>
      </w:r>
    </w:p>
    <w:p w:rsidR="006D007C" w:rsidRPr="006D007C" w:rsidRDefault="006D007C" w:rsidP="006D007C">
      <w:pPr>
        <w:pStyle w:val="Nessunaspaziatura"/>
        <w:rPr>
          <w:sz w:val="18"/>
          <w:szCs w:val="18"/>
          <w:lang w:val="it-IT"/>
        </w:rPr>
      </w:pPr>
    </w:p>
    <w:p w:rsidR="00BC7FB4" w:rsidRPr="006D007C" w:rsidRDefault="00BC7FB4" w:rsidP="00BC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cs="Arial"/>
          <w:sz w:val="18"/>
          <w:szCs w:val="18"/>
        </w:rPr>
      </w:pPr>
      <w:r w:rsidRPr="006D007C">
        <w:rPr>
          <w:rFonts w:cs="Calibri"/>
          <w:sz w:val="18"/>
          <w:szCs w:val="18"/>
        </w:rPr>
        <w:t>In caso di risultato di parità al termine dei tempi regolamentari</w:t>
      </w:r>
      <w:r w:rsidRPr="006D007C">
        <w:rPr>
          <w:rFonts w:cs="Arial"/>
          <w:sz w:val="18"/>
          <w:szCs w:val="18"/>
        </w:rPr>
        <w:t>, l’arbitro,</w:t>
      </w:r>
      <w:r w:rsidRPr="006D007C">
        <w:rPr>
          <w:rFonts w:cs="Arial"/>
          <w:b/>
          <w:bCs/>
          <w:i/>
          <w:iCs/>
          <w:color w:val="FF0000"/>
          <w:sz w:val="18"/>
          <w:szCs w:val="18"/>
        </w:rPr>
        <w:t xml:space="preserve"> senza la disputa dei tempi supplementari</w:t>
      </w:r>
      <w:r w:rsidRPr="006D007C">
        <w:rPr>
          <w:rFonts w:cs="Arial"/>
          <w:sz w:val="18"/>
          <w:szCs w:val="18"/>
        </w:rPr>
        <w:t xml:space="preserve">, procederà a far eseguire </w:t>
      </w:r>
      <w:r w:rsidRPr="006D007C">
        <w:rPr>
          <w:rFonts w:cs="Arial"/>
          <w:b/>
          <w:i/>
          <w:sz w:val="18"/>
          <w:szCs w:val="18"/>
          <w:u w:val="single"/>
        </w:rPr>
        <w:t>TIRI di RIGORE</w:t>
      </w:r>
      <w:r w:rsidRPr="006D007C">
        <w:rPr>
          <w:rFonts w:cs="Arial"/>
          <w:b/>
          <w:i/>
          <w:sz w:val="18"/>
          <w:szCs w:val="18"/>
        </w:rPr>
        <w:t xml:space="preserve"> </w:t>
      </w:r>
      <w:r w:rsidRPr="006D007C">
        <w:rPr>
          <w:rFonts w:cs="Arial"/>
          <w:sz w:val="18"/>
          <w:szCs w:val="18"/>
        </w:rPr>
        <w:t>secondo le modalità previste dalla Regola 7 del “Regolamento del Giuoco del Calcio e Decisioni Ufficiali”.</w:t>
      </w:r>
    </w:p>
    <w:p w:rsidR="006D007C" w:rsidRDefault="006D007C" w:rsidP="006D007C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F9039F" w:rsidRDefault="00F9039F" w:rsidP="00F9039F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515089">
        <w:rPr>
          <w:b/>
          <w:i/>
          <w:color w:val="0070C0"/>
          <w:sz w:val="28"/>
          <w:szCs w:val="28"/>
        </w:rPr>
        <w:t xml:space="preserve">FASI FINALI </w:t>
      </w:r>
      <w:r>
        <w:rPr>
          <w:b/>
          <w:i/>
          <w:color w:val="0070C0"/>
          <w:sz w:val="28"/>
          <w:szCs w:val="28"/>
        </w:rPr>
        <w:t>TITOLO NAZIONALE</w:t>
      </w:r>
    </w:p>
    <w:p w:rsidR="00F9039F" w:rsidRPr="00E92800" w:rsidRDefault="00F9039F" w:rsidP="00F9039F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GIOVANISSIME</w:t>
      </w:r>
      <w:r w:rsidRPr="00E9280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FEMMINILE </w:t>
      </w:r>
      <w:r w:rsidRPr="00E9280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UNDER 1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5</w:t>
      </w:r>
      <w:r w:rsidRPr="00E92800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</w:t>
      </w:r>
    </w:p>
    <w:p w:rsidR="00F9039F" w:rsidRPr="00E92800" w:rsidRDefault="00F9039F" w:rsidP="00F9039F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F9039F" w:rsidRPr="00783BBB" w:rsidRDefault="00F9039F" w:rsidP="00F9039F">
      <w:pPr>
        <w:pStyle w:val="Testonormale"/>
        <w:ind w:left="360"/>
        <w:rPr>
          <w:sz w:val="16"/>
          <w:szCs w:val="16"/>
        </w:rPr>
      </w:pPr>
      <w:r>
        <w:rPr>
          <w:b/>
          <w:i/>
          <w:color w:val="0070C0"/>
          <w:sz w:val="22"/>
          <w:szCs w:val="22"/>
        </w:rPr>
        <w:t>Fase INTERREGIONALE</w:t>
      </w:r>
      <w:r w:rsidRPr="00783BBB">
        <w:rPr>
          <w:b/>
          <w:i/>
          <w:color w:val="FF0000"/>
          <w:sz w:val="20"/>
          <w:szCs w:val="22"/>
        </w:rPr>
        <w:t xml:space="preserve"> </w:t>
      </w:r>
      <w:r w:rsidRPr="00783BBB">
        <w:rPr>
          <w:b/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3</w:t>
      </w:r>
      <w:r w:rsidRPr="00F9039F">
        <w:rPr>
          <w:b/>
          <w:i/>
          <w:sz w:val="22"/>
          <w:szCs w:val="22"/>
          <w:vertAlign w:val="superscript"/>
        </w:rPr>
        <w:t>a</w:t>
      </w:r>
      <w:r w:rsidRPr="002F1483">
        <w:rPr>
          <w:b/>
          <w:i/>
          <w:sz w:val="22"/>
          <w:szCs w:val="22"/>
        </w:rPr>
        <w:t xml:space="preserve"> Giornata</w:t>
      </w:r>
      <w:r w:rsidRPr="00D802A4">
        <w:rPr>
          <w:b/>
          <w:i/>
          <w:color w:val="0000FF"/>
          <w:sz w:val="22"/>
          <w:szCs w:val="22"/>
        </w:rPr>
        <w:t xml:space="preserve"> </w:t>
      </w:r>
    </w:p>
    <w:p w:rsidR="00F9039F" w:rsidRDefault="00F9039F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F9039F">
        <w:rPr>
          <w:rFonts w:ascii="Courier New" w:hAnsi="Courier New" w:cs="Courier New"/>
          <w:b/>
          <w:i/>
          <w:sz w:val="16"/>
          <w:szCs w:val="16"/>
        </w:rPr>
        <w:t>GIRONE AA</w:t>
      </w:r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>MILAN SPA                 INTERNAZIONALE MILANO SPA C.S."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" 3 (E.A)       26/05/19 15:00  3A MILANO                          VIA DEI MISSAGLIA 117</w:t>
      </w:r>
    </w:p>
    <w:p w:rsidR="00F9039F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F9039F">
        <w:rPr>
          <w:rFonts w:ascii="Courier New" w:hAnsi="Courier New" w:cs="Courier New"/>
          <w:b/>
          <w:i/>
          <w:sz w:val="16"/>
          <w:szCs w:val="16"/>
        </w:rPr>
        <w:t>GIRONE BB</w:t>
      </w:r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FEMMINILE  ATALANTA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 BERG.SCA C.-SPA  C.S. COMUNALE "IGNAZIO SIMONI 26/05/19 15:00  3A PARATICO                        VIA ANNA FRANK LOC.VANZAGO(EA)</w:t>
      </w:r>
    </w:p>
    <w:p w:rsidR="00F9039F" w:rsidRDefault="00F9039F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039F" w:rsidRDefault="00F9039F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039F" w:rsidRDefault="00F9039F" w:rsidP="00F9039F">
      <w:pPr>
        <w:pStyle w:val="Testonormale"/>
        <w:numPr>
          <w:ilvl w:val="0"/>
          <w:numId w:val="7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:rsidR="00F9039F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039F" w:rsidRPr="00F9039F" w:rsidRDefault="00F9039F" w:rsidP="00F9039F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F9039F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F9039F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9039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COLOGNO                   FOOTBALL MILAN LADIES     COMUNALE "VITTORIO BRUSA" N.  24/05/19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19:30  7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OROBICA CALCIO BERGAMO    FIAMMAMONZA 1970     </w:t>
      </w:r>
      <w:proofErr w:type="spellStart"/>
      <w:proofErr w:type="gramStart"/>
      <w:r w:rsidRPr="006D007C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6D007C">
        <w:rPr>
          <w:rFonts w:ascii="Courier New" w:hAnsi="Courier New" w:cs="Courier New"/>
          <w:sz w:val="16"/>
          <w:szCs w:val="16"/>
        </w:rPr>
        <w:t xml:space="preserve"> PARROCCHIALE ORAT.GRUMELLINA  25/05/19 16:30  7R BERGAMO                         P.ZA AQUILEIA 8</w:t>
      </w:r>
    </w:p>
    <w:p w:rsidR="00F9039F" w:rsidRPr="006D007C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6D007C">
        <w:rPr>
          <w:rFonts w:ascii="Courier New" w:hAnsi="Courier New" w:cs="Courier New"/>
          <w:sz w:val="16"/>
          <w:szCs w:val="16"/>
        </w:rPr>
        <w:t xml:space="preserve">REAL MEDA CF              FIAMMAMONZA 1970          COMUNALE "BUSNELLI"           25/05/19 </w:t>
      </w:r>
      <w:proofErr w:type="gramStart"/>
      <w:r w:rsidRPr="006D007C">
        <w:rPr>
          <w:rFonts w:ascii="Courier New" w:hAnsi="Courier New" w:cs="Courier New"/>
          <w:sz w:val="16"/>
          <w:szCs w:val="16"/>
        </w:rPr>
        <w:t>15:15  7</w:t>
      </w:r>
      <w:proofErr w:type="gramEnd"/>
      <w:r w:rsidRPr="006D007C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F9039F" w:rsidRPr="00E92800" w:rsidRDefault="00F9039F" w:rsidP="00F9039F">
      <w:pPr>
        <w:pStyle w:val="Testonormale"/>
        <w:rPr>
          <w:rFonts w:ascii="Courier New" w:hAnsi="Courier New" w:cs="Courier New"/>
          <w:sz w:val="16"/>
          <w:szCs w:val="16"/>
        </w:rPr>
      </w:pPr>
      <w:r w:rsidRPr="00E92800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E9280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9280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RIOZZESE</w:t>
      </w:r>
      <w:r w:rsidRPr="00E92800">
        <w:rPr>
          <w:rFonts w:ascii="Courier New" w:hAnsi="Courier New" w:cs="Courier New"/>
          <w:sz w:val="16"/>
          <w:szCs w:val="16"/>
        </w:rPr>
        <w:t xml:space="preserve">                  COMUNALE "BUSNELLI"           </w:t>
      </w:r>
      <w:r>
        <w:rPr>
          <w:rFonts w:ascii="Courier New" w:hAnsi="Courier New" w:cs="Courier New"/>
          <w:sz w:val="16"/>
          <w:szCs w:val="16"/>
        </w:rPr>
        <w:t xml:space="preserve"> 7</w:t>
      </w:r>
      <w:r w:rsidRPr="00E92800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6</w:t>
      </w:r>
      <w:r w:rsidRPr="00E92800">
        <w:rPr>
          <w:rFonts w:ascii="Courier New" w:hAnsi="Courier New" w:cs="Courier New"/>
          <w:sz w:val="16"/>
          <w:szCs w:val="16"/>
        </w:rPr>
        <w:t xml:space="preserve">/19 </w:t>
      </w:r>
      <w:r>
        <w:rPr>
          <w:rFonts w:ascii="Courier New" w:hAnsi="Courier New" w:cs="Courier New"/>
          <w:sz w:val="16"/>
          <w:szCs w:val="16"/>
        </w:rPr>
        <w:t>20</w:t>
      </w:r>
      <w:r w:rsidRPr="00E92800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</w:t>
      </w:r>
      <w:r w:rsidRPr="00E92800">
        <w:rPr>
          <w:rFonts w:ascii="Courier New" w:hAnsi="Courier New" w:cs="Courier New"/>
          <w:sz w:val="16"/>
          <w:szCs w:val="16"/>
        </w:rPr>
        <w:t xml:space="preserve">0  </w:t>
      </w:r>
      <w:r>
        <w:rPr>
          <w:rFonts w:ascii="Courier New" w:hAnsi="Courier New" w:cs="Courier New"/>
          <w:sz w:val="16"/>
          <w:szCs w:val="16"/>
        </w:rPr>
        <w:t>7</w:t>
      </w:r>
      <w:r w:rsidRPr="00E92800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F9039F" w:rsidRPr="006D007C" w:rsidRDefault="00F9039F" w:rsidP="006D007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9039F" w:rsidRPr="006D007C" w:rsidSect="006D00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7F"/>
      </v:shape>
    </w:pict>
  </w:numPicBullet>
  <w:numPicBullet w:numPicBulletId="1">
    <w:pict>
      <v:shape id="_x0000_i1029" type="#_x0000_t75" style="width:11.25pt;height:11.25pt" o:bullet="t">
        <v:imagedata r:id="rId2" o:title="msoC60A"/>
      </v:shape>
    </w:pict>
  </w:numPicBullet>
  <w:abstractNum w:abstractNumId="0" w15:restartNumberingAfterBreak="0">
    <w:nsid w:val="11261EDF"/>
    <w:multiLevelType w:val="hybridMultilevel"/>
    <w:tmpl w:val="2B1E77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343"/>
    <w:multiLevelType w:val="hybridMultilevel"/>
    <w:tmpl w:val="FADC578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7D9"/>
    <w:multiLevelType w:val="hybridMultilevel"/>
    <w:tmpl w:val="E83CF0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08AF"/>
    <w:multiLevelType w:val="hybridMultilevel"/>
    <w:tmpl w:val="E0F0F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857"/>
    <w:multiLevelType w:val="hybridMultilevel"/>
    <w:tmpl w:val="2B166E6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4BC2"/>
    <w:multiLevelType w:val="hybridMultilevel"/>
    <w:tmpl w:val="1D38410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76E5B"/>
    <w:multiLevelType w:val="hybridMultilevel"/>
    <w:tmpl w:val="F5323C0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2AED"/>
    <w:multiLevelType w:val="hybridMultilevel"/>
    <w:tmpl w:val="21ECB6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6D007C"/>
    <w:rsid w:val="00756B73"/>
    <w:rsid w:val="00AC7516"/>
    <w:rsid w:val="00BC7FB4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42C1-8F64-450B-9C28-EF484FC1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56B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56B73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link w:val="NessunaspaziaturaCarattere"/>
    <w:uiPriority w:val="1"/>
    <w:qFormat/>
    <w:rsid w:val="006D007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6D007C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cp:lastPrinted>2019-05-24T10:54:00Z</cp:lastPrinted>
  <dcterms:created xsi:type="dcterms:W3CDTF">2019-05-24T10:55:00Z</dcterms:created>
  <dcterms:modified xsi:type="dcterms:W3CDTF">2019-05-24T11:24:00Z</dcterms:modified>
</cp:coreProperties>
</file>