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COMITATO  LOMBARDIA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                           CLASSIFICA GENERALE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CAMPIONATO  Calcio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 5 Serie C2               GIRONE  A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033A5D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033A5D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1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U.S.  DERVIESE A.S.D.           55 | 24 | 18 </w:t>
      </w: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1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|  5 |141 | 86 | 55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2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A.S.D.SELECAO LIBERTAS CALCETTO 53 | 24 | 17 |  2 |  5 |106 | 58 | 48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3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A.S.D.DAIRAGO 2011 C5           43 | 24 | 13 |  4 |  7 |109 | 80 | 29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4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A.C.D.ACADEMY LEGNANO CALCIO    42 | 24 | 12 |  6 |  6 | 93 | 69 | 24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5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F.C.  VEDANESE                  42 | 24 | 12 </w:t>
      </w: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6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|  6 | 94 | 72 | 22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6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A.S.D.ARONA CALCIO A 5          34 | 24 | 10 |  4 | 10 | 93 | 75 | 18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7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A.S.D.FUTSAL VARESE             29 | 24 |  7 |  8 |  9 |115 |105 | 10 | 0 |</w:t>
      </w:r>
    </w:p>
    <w:p w:rsidR="00033A5D" w:rsidRPr="000D0117" w:rsidRDefault="00033A5D" w:rsidP="00033A5D">
      <w:pPr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0D0117">
        <w:rPr>
          <w:rFonts w:ascii="Courier New" w:hAnsi="Courier New" w:cs="Courier New"/>
          <w:sz w:val="20"/>
          <w:szCs w:val="20"/>
          <w:lang w:val="en-GB"/>
        </w:rPr>
        <w:t>|  8</w:t>
      </w:r>
      <w:proofErr w:type="gramEnd"/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A.S.D.ELLE ESSE 96              29 | 2</w:t>
      </w:r>
      <w:r w:rsidR="000D0117" w:rsidRPr="000D0117">
        <w:rPr>
          <w:rFonts w:ascii="Courier New" w:hAnsi="Courier New" w:cs="Courier New"/>
          <w:sz w:val="20"/>
          <w:szCs w:val="20"/>
          <w:lang w:val="en-GB"/>
        </w:rPr>
        <w:t>4</w:t>
      </w:r>
      <w:r w:rsidRPr="000D0117">
        <w:rPr>
          <w:rFonts w:ascii="Courier New" w:hAnsi="Courier New" w:cs="Courier New"/>
          <w:sz w:val="20"/>
          <w:szCs w:val="20"/>
          <w:lang w:val="en-GB"/>
        </w:rPr>
        <w:t xml:space="preserve"> |  8 |  5 | 11 | 80 | 96 | 16-|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9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A.S.D.MASTER TEAM               28 | 24 |  7 |  7 | 10 | 78 | 79 |  1-|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D.CALCIO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 5 VARESE         27 | 24 |  7 |  6 | 11 |114 |144 | 30-|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D.FUTSAL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TUBO ROSSO         26 | 24 |  8 |  2 | 14 | 86 |127 | 41-| 0 |</w:t>
      </w:r>
    </w:p>
    <w:p w:rsidR="000D0117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| 12 G.S. </w:t>
      </w:r>
      <w:r w:rsidR="000D0117">
        <w:rPr>
          <w:rFonts w:ascii="Courier New" w:hAnsi="Courier New" w:cs="Courier New"/>
          <w:sz w:val="20"/>
          <w:szCs w:val="20"/>
        </w:rPr>
        <w:t xml:space="preserve"> </w:t>
      </w:r>
      <w:r w:rsidRPr="00033A5D">
        <w:rPr>
          <w:rFonts w:ascii="Courier New" w:hAnsi="Courier New" w:cs="Courier New"/>
          <w:sz w:val="20"/>
          <w:szCs w:val="20"/>
        </w:rPr>
        <w:t xml:space="preserve">CASTIONETTO               21 | 24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|  6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|  3 | 15 | 98 |130 | 32-| 0</w:t>
      </w:r>
    </w:p>
    <w:p w:rsidR="00033A5D" w:rsidRDefault="00033A5D" w:rsidP="000D0117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</w:t>
      </w:r>
      <w:r w:rsidR="000D0117">
        <w:rPr>
          <w:rFonts w:ascii="Courier New" w:hAnsi="Courier New" w:cs="Courier New"/>
          <w:sz w:val="20"/>
          <w:szCs w:val="20"/>
        </w:rPr>
        <w:t xml:space="preserve"> 13 F.C. CARIOCA</w:t>
      </w:r>
      <w:r w:rsidR="000D0117">
        <w:rPr>
          <w:rFonts w:ascii="Courier New" w:hAnsi="Courier New" w:cs="Courier New"/>
          <w:sz w:val="20"/>
          <w:szCs w:val="20"/>
        </w:rPr>
        <w:tab/>
      </w:r>
      <w:r w:rsidR="000D0117">
        <w:rPr>
          <w:rFonts w:ascii="Courier New" w:hAnsi="Courier New" w:cs="Courier New"/>
          <w:sz w:val="20"/>
          <w:szCs w:val="20"/>
        </w:rPr>
        <w:tab/>
        <w:t xml:space="preserve">     ESCLUSA DALLA MANIFESTAZIONE C.U. 39 DEL 15/02/2019</w:t>
      </w:r>
    </w:p>
    <w:p w:rsidR="000D0117" w:rsidRPr="00033A5D" w:rsidRDefault="000D0117" w:rsidP="000D01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 POL. AURORA CALCIO      ESCLUSA DALLA MANIFESTAZIONE C.U. 19 DEL 27/09/2018 </w:t>
      </w:r>
      <w:bookmarkStart w:id="0" w:name="_GoBack"/>
      <w:bookmarkEnd w:id="0"/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>*</w:t>
      </w:r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COMITATO  LOMBARDIA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                           CLASSIFICA GENERALE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CAMPIONATO  Calcio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 5 Serie C2               GIRONE  B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033A5D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033A5D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1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A.S.D.DESENZANO CALCIO A5       70 | 26 | 23 |  1 |  2 |167 | 64 |103 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2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A.S.D.SANDONATO FUTSAL          54 | 26 | 18 |  0 |  8 |110 | 69 | 41 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3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A.S.D.POLISPORTIVA BELLUSCO     53 | 26 | 17 |  2 |  7 |113 | 85 | 28 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4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S.S.D.SAN CARLO SPORT S.R.L.    40 | 26 | 12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|  4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| 10 |102 | 81 | 21 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5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A.S.D.OROBICA URGNANO CALCIO    40 | 26 | 12 |  4 | 10 | 80 | 82 |  2-|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6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A.S.D.NEW VIDI TEAM             39 | 26 | 11 |  6 |  9 | 83 | 85 |  2-|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7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A.S.D.ARCI OLMI F.C.T.          38 | 26 | 12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|  2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| 12 |102 |108 |  6-|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8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SSDARLBOCCONI SPORT TEAM        35 | 26 | 10 |  5 | 11 | 87 | 92 |  5-|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proofErr w:type="gramStart"/>
      <w:r w:rsidRPr="00033A5D">
        <w:rPr>
          <w:rFonts w:ascii="Courier New" w:hAnsi="Courier New" w:cs="Courier New"/>
          <w:sz w:val="20"/>
          <w:szCs w:val="20"/>
        </w:rPr>
        <w:t>|  9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A.S.D.CASSINA CALCIO            32 | 26 |  9 |  5 | 12 | 68 | 86 | 18-|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| 10 S.S.  MENEGHINA CALCIO          31 | 26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|  9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|  4 | 13 | 88 |127 | 39-|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D.POLPENAZZE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               27 | 26 |  6 |  9 | 11 | 74 | 94 | 20-|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D.FUTSAL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CHIUDUNO           25 | 26 |  7 |  4 | 15 | 83 |100 | 17-|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13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D.MARCELLINI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               24 | 26 |  7 |  3 | 16 | 65 | 91 | 26-| 0 |</w:t>
      </w:r>
    </w:p>
    <w:p w:rsidR="00033A5D" w:rsidRP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D.ATHLETIC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 xml:space="preserve"> BRIANTEO         12 | 26 |  3 |  3 | 20 | 72 |130 | 58-| 0 |</w:t>
      </w:r>
    </w:p>
    <w:p w:rsidR="00033A5D" w:rsidRDefault="00033A5D" w:rsidP="00033A5D">
      <w:pPr>
        <w:rPr>
          <w:rFonts w:ascii="Courier New" w:hAnsi="Courier New" w:cs="Courier New"/>
          <w:sz w:val="20"/>
          <w:szCs w:val="20"/>
        </w:rPr>
      </w:pPr>
      <w:r w:rsidRPr="00033A5D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033A5D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033A5D">
        <w:rPr>
          <w:rFonts w:ascii="Courier New" w:hAnsi="Courier New" w:cs="Courier New"/>
          <w:sz w:val="20"/>
          <w:szCs w:val="20"/>
        </w:rPr>
        <w:t>*</w:t>
      </w:r>
    </w:p>
    <w:p w:rsidR="00033A5D" w:rsidRDefault="00033A5D" w:rsidP="008000E3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8000E3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8000E3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8000E3">
      <w:pPr>
        <w:rPr>
          <w:rFonts w:ascii="Courier New" w:hAnsi="Courier New" w:cs="Courier New"/>
          <w:sz w:val="20"/>
          <w:szCs w:val="20"/>
        </w:rPr>
      </w:pPr>
    </w:p>
    <w:p w:rsidR="00033A5D" w:rsidRDefault="00033A5D" w:rsidP="008000E3">
      <w:pPr>
        <w:rPr>
          <w:rFonts w:ascii="Courier New" w:hAnsi="Courier New" w:cs="Courier New"/>
          <w:sz w:val="20"/>
          <w:szCs w:val="20"/>
        </w:rPr>
      </w:pP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8000E3">
        <w:rPr>
          <w:rFonts w:ascii="Courier New" w:hAnsi="Courier New" w:cs="Courier New"/>
          <w:sz w:val="20"/>
          <w:szCs w:val="20"/>
        </w:rPr>
        <w:t>DISCIPLINA  Calcio</w:t>
      </w:r>
      <w:proofErr w:type="gramEnd"/>
      <w:r w:rsidRPr="008000E3">
        <w:rPr>
          <w:rFonts w:ascii="Courier New" w:hAnsi="Courier New" w:cs="Courier New"/>
          <w:sz w:val="20"/>
          <w:szCs w:val="20"/>
        </w:rPr>
        <w:t xml:space="preserve"> a 5 Serie C2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8000E3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8000E3">
        <w:rPr>
          <w:rFonts w:ascii="Courier New" w:hAnsi="Courier New" w:cs="Courier New"/>
          <w:sz w:val="20"/>
          <w:szCs w:val="20"/>
        </w:rPr>
        <w:t xml:space="preserve"> AMMONIZIONI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DERVIESE A.S.D.            A     5,85                           ,15       5,70                               38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CASTIONETTO                A     6,15                           ,15       6,00                     3         25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AURORA CALCIO              A     8,00      8,00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OROBICA URGNANO CALCIO     B     8,85      2,00      1,00                 5,85                     3         24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VEDANESE                   A     9,05      1,00                1,30       6,75                     4         25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FUTSAL CHIUDUNO            B     9,10                1,00       ,45       7,65                     5         26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ATHLETIC BRIANTEO          B     9,30                                     9,30                     5         37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POLPENAZZE                 B     9,35      1,00      1,00                 7,35                     3         34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BOCCONI SPORT TEAM         B     9,60                                     9,60                     5         39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FUTSAL VARESE              A    13,40      2,00      5,00      1,30       5,10                     1         29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MASTER TEAM                A    13,50      2,00      4,00                 7,50                     4         30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ARCI OLMI F.C.T.           B    13,60      7,00                           6,60                     2         34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SELECAO LIBERTAS </w:t>
      </w:r>
      <w:proofErr w:type="gramStart"/>
      <w:r w:rsidRPr="008000E3">
        <w:rPr>
          <w:rFonts w:ascii="Courier New" w:hAnsi="Courier New" w:cs="Courier New"/>
          <w:sz w:val="20"/>
          <w:szCs w:val="20"/>
        </w:rPr>
        <w:t>CALCETTO  A</w:t>
      </w:r>
      <w:proofErr w:type="gramEnd"/>
      <w:r w:rsidRPr="008000E3">
        <w:rPr>
          <w:rFonts w:ascii="Courier New" w:hAnsi="Courier New" w:cs="Courier New"/>
          <w:sz w:val="20"/>
          <w:szCs w:val="20"/>
        </w:rPr>
        <w:t xml:space="preserve">    13,60                4,00                 9,60                     4         44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ARONA CALCIO A 5           A    13,65                4,00      2,30       7,35                     4         29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SAN CARLO SPORT S.R.L.     B    14,15                5,00                 9,15           41                  31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FUTSAL TUBO ROSSO          A    14,85                                    14,85                    14         29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DESENZANO CALCIO A5        B    15,05      2,00                          13,05                    13         22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lastRenderedPageBreak/>
        <w:t xml:space="preserve"> ACADEMY LEGNANO CALCIO     A    15,85      3,00      1,00      3,30       8,55                     5         32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NEW VIDI TEAM              B    17,85               12,00       ,15       5,70                     1         33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MARCELLINI                 B    18,45      2,00      4,00                12,45                     9         38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MENEGHINA CALCIO           B    22,15      4,00      3,00      3,15      12,00                     8         40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ELLE ESSE 96               A    27,25      2,00      5,00      3,00      17,25                    17         30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CASSINA CALCIO             B    32,40               21,00                11,40                     9         31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DAIRAGO 2011 C5            A    34,50      2,00      5,00       ,15      27,35          192        3         33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SANDONATO FUTSAL           B    38,40      7,00      4,00      7,15      20,25                    19         40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CALCIO A 5 VARESE          A    49,30     20,00     17,00                12,30                    10         32</w:t>
      </w:r>
    </w:p>
    <w:p w:rsidR="008000E3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POLISPORTIVA BELLUSCO      B    76,60     14,00     20,00     27,00      15,60                    15         29</w:t>
      </w:r>
    </w:p>
    <w:p w:rsidR="00500980" w:rsidRPr="008000E3" w:rsidRDefault="008000E3" w:rsidP="008000E3">
      <w:pPr>
        <w:rPr>
          <w:rFonts w:ascii="Courier New" w:hAnsi="Courier New" w:cs="Courier New"/>
          <w:sz w:val="20"/>
          <w:szCs w:val="20"/>
        </w:rPr>
      </w:pPr>
      <w:r w:rsidRPr="008000E3">
        <w:rPr>
          <w:rFonts w:ascii="Courier New" w:hAnsi="Courier New" w:cs="Courier New"/>
          <w:sz w:val="20"/>
          <w:szCs w:val="20"/>
        </w:rPr>
        <w:t xml:space="preserve"> CARIOCA                    A 1.044,</w:t>
      </w:r>
      <w:proofErr w:type="gramStart"/>
      <w:r w:rsidRPr="008000E3">
        <w:rPr>
          <w:rFonts w:ascii="Courier New" w:hAnsi="Courier New" w:cs="Courier New"/>
          <w:sz w:val="20"/>
          <w:szCs w:val="20"/>
        </w:rPr>
        <w:t>70  1.042</w:t>
      </w:r>
      <w:proofErr w:type="gramEnd"/>
      <w:r w:rsidRPr="008000E3">
        <w:rPr>
          <w:rFonts w:ascii="Courier New" w:hAnsi="Courier New" w:cs="Courier New"/>
          <w:sz w:val="20"/>
          <w:szCs w:val="20"/>
        </w:rPr>
        <w:t>,00                           2,70                               18</w:t>
      </w:r>
    </w:p>
    <w:sectPr w:rsidR="00500980" w:rsidRPr="008000E3" w:rsidSect="008000E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ED" w:rsidRDefault="007260ED" w:rsidP="008000E3">
      <w:pPr>
        <w:spacing w:after="0" w:line="240" w:lineRule="auto"/>
      </w:pPr>
      <w:r>
        <w:separator/>
      </w:r>
    </w:p>
  </w:endnote>
  <w:endnote w:type="continuationSeparator" w:id="0">
    <w:p w:rsidR="007260ED" w:rsidRDefault="007260ED" w:rsidP="0080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ED" w:rsidRDefault="007260ED" w:rsidP="008000E3">
      <w:pPr>
        <w:spacing w:after="0" w:line="240" w:lineRule="auto"/>
      </w:pPr>
      <w:r>
        <w:separator/>
      </w:r>
    </w:p>
  </w:footnote>
  <w:footnote w:type="continuationSeparator" w:id="0">
    <w:p w:rsidR="007260ED" w:rsidRDefault="007260ED" w:rsidP="0080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3"/>
    <w:rsid w:val="00033A5D"/>
    <w:rsid w:val="000D0117"/>
    <w:rsid w:val="00500980"/>
    <w:rsid w:val="007260ED"/>
    <w:rsid w:val="008000E3"/>
    <w:rsid w:val="00D73ADD"/>
    <w:rsid w:val="00E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434C"/>
  <w15:chartTrackingRefBased/>
  <w15:docId w15:val="{82F31D49-8C37-40D0-9FF6-33F6536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0E3"/>
  </w:style>
  <w:style w:type="paragraph" w:styleId="Pidipagina">
    <w:name w:val="footer"/>
    <w:basedOn w:val="Normale"/>
    <w:link w:val="PidipaginaCarattere"/>
    <w:uiPriority w:val="99"/>
    <w:unhideWhenUsed/>
    <w:rsid w:val="00800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4</cp:revision>
  <dcterms:created xsi:type="dcterms:W3CDTF">2019-05-15T09:42:00Z</dcterms:created>
  <dcterms:modified xsi:type="dcterms:W3CDTF">2019-05-21T07:15:00Z</dcterms:modified>
</cp:coreProperties>
</file>