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C76" w:rsidRPr="00026DDC" w:rsidRDefault="006E5C76" w:rsidP="006E5C76">
      <w:pPr>
        <w:pStyle w:val="Testonormale"/>
        <w:ind w:left="150"/>
        <w:rPr>
          <w:rFonts w:asciiTheme="minorHAnsi" w:hAnsiTheme="minorHAnsi" w:cstheme="minorHAnsi"/>
          <w:b/>
          <w:sz w:val="22"/>
          <w:szCs w:val="22"/>
          <w:u w:val="single"/>
        </w:rPr>
      </w:pPr>
      <w:r w:rsidRPr="00026DDC">
        <w:rPr>
          <w:rFonts w:asciiTheme="minorHAnsi" w:hAnsiTheme="minorHAnsi" w:cstheme="minorHAnsi"/>
          <w:b/>
          <w:sz w:val="22"/>
          <w:szCs w:val="22"/>
          <w:u w:val="single"/>
        </w:rPr>
        <w:t>COPPA LOMBARDIA CALCIO A 5 SERIE D FASE AD ELIMINAZIONE    DIRETTA</w:t>
      </w:r>
    </w:p>
    <w:tbl>
      <w:tblPr>
        <w:tblW w:w="11524" w:type="dxa"/>
        <w:tblInd w:w="55" w:type="dxa"/>
        <w:tblCellMar>
          <w:left w:w="70" w:type="dxa"/>
          <w:right w:w="70" w:type="dxa"/>
        </w:tblCellMar>
        <w:tblLook w:val="04A0" w:firstRow="1" w:lastRow="0" w:firstColumn="1" w:lastColumn="0" w:noHBand="0" w:noVBand="1"/>
      </w:tblPr>
      <w:tblGrid>
        <w:gridCol w:w="364"/>
        <w:gridCol w:w="2678"/>
        <w:gridCol w:w="2156"/>
        <w:gridCol w:w="2185"/>
        <w:gridCol w:w="2064"/>
        <w:gridCol w:w="1347"/>
        <w:gridCol w:w="852"/>
      </w:tblGrid>
      <w:tr w:rsidR="006E5C76" w:rsidRPr="00026DDC" w:rsidTr="00484F9F">
        <w:trPr>
          <w:trHeight w:val="225"/>
        </w:trPr>
        <w:tc>
          <w:tcPr>
            <w:tcW w:w="11524" w:type="dxa"/>
            <w:gridSpan w:val="7"/>
            <w:tcBorders>
              <w:top w:val="nil"/>
              <w:left w:val="nil"/>
              <w:bottom w:val="nil"/>
              <w:right w:val="nil"/>
            </w:tcBorders>
            <w:shd w:val="clear" w:color="auto" w:fill="auto"/>
            <w:noWrap/>
            <w:vAlign w:val="center"/>
            <w:hideMark/>
          </w:tcPr>
          <w:p w:rsidR="006E5C76" w:rsidRPr="00026DDC" w:rsidRDefault="006E5C76" w:rsidP="00484F9F">
            <w:pPr>
              <w:jc w:val="center"/>
              <w:rPr>
                <w:rFonts w:asciiTheme="minorHAnsi" w:hAnsiTheme="minorHAnsi" w:cstheme="minorHAnsi"/>
                <w:b/>
                <w:bCs/>
                <w:i/>
                <w:iCs/>
                <w:color w:val="FFFFFF"/>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noWrap/>
            <w:vAlign w:val="bottom"/>
            <w:hideMark/>
          </w:tcPr>
          <w:p w:rsidR="006E5C76" w:rsidRPr="00026DDC" w:rsidRDefault="006E5C76" w:rsidP="00484F9F">
            <w:pPr>
              <w:jc w:val="center"/>
              <w:rPr>
                <w:rFonts w:asciiTheme="minorHAnsi" w:hAnsiTheme="minorHAnsi" w:cstheme="minorHAnsi"/>
                <w:b/>
                <w:bCs/>
                <w:color w:val="000000"/>
                <w:sz w:val="22"/>
                <w:szCs w:val="22"/>
              </w:rPr>
            </w:pPr>
          </w:p>
        </w:tc>
        <w:tc>
          <w:tcPr>
            <w:tcW w:w="2156" w:type="dxa"/>
            <w:tcBorders>
              <w:top w:val="nil"/>
              <w:left w:val="nil"/>
              <w:bottom w:val="nil"/>
              <w:right w:val="nil"/>
            </w:tcBorders>
            <w:shd w:val="clear" w:color="auto" w:fill="auto"/>
            <w:noWrap/>
            <w:vAlign w:val="bottom"/>
            <w:hideMark/>
          </w:tcPr>
          <w:p w:rsidR="006E5C76" w:rsidRPr="00026DDC" w:rsidRDefault="006E5C76" w:rsidP="00484F9F">
            <w:pPr>
              <w:jc w:val="center"/>
              <w:rPr>
                <w:rFonts w:asciiTheme="minorHAnsi" w:hAnsiTheme="minorHAnsi" w:cstheme="minorHAnsi"/>
                <w:b/>
                <w:bCs/>
                <w:color w:val="000000"/>
                <w:sz w:val="22"/>
                <w:szCs w:val="22"/>
              </w:rPr>
            </w:pPr>
          </w:p>
        </w:tc>
        <w:tc>
          <w:tcPr>
            <w:tcW w:w="2185" w:type="dxa"/>
            <w:tcBorders>
              <w:top w:val="nil"/>
              <w:left w:val="nil"/>
              <w:bottom w:val="nil"/>
              <w:right w:val="nil"/>
            </w:tcBorders>
            <w:shd w:val="clear" w:color="auto" w:fill="auto"/>
            <w:noWrap/>
            <w:vAlign w:val="bottom"/>
            <w:hideMark/>
          </w:tcPr>
          <w:p w:rsidR="006E5C76" w:rsidRPr="00026DDC" w:rsidRDefault="006E5C76" w:rsidP="00484F9F">
            <w:pPr>
              <w:jc w:val="center"/>
              <w:rPr>
                <w:rFonts w:asciiTheme="minorHAnsi" w:hAnsiTheme="minorHAnsi" w:cstheme="minorHAnsi"/>
                <w:b/>
                <w:bCs/>
                <w:color w:val="000000"/>
                <w:sz w:val="22"/>
                <w:szCs w:val="22"/>
              </w:rPr>
            </w:pPr>
          </w:p>
        </w:tc>
        <w:tc>
          <w:tcPr>
            <w:tcW w:w="2064" w:type="dxa"/>
            <w:tcBorders>
              <w:top w:val="nil"/>
              <w:left w:val="nil"/>
              <w:bottom w:val="nil"/>
              <w:right w:val="nil"/>
            </w:tcBorders>
            <w:shd w:val="clear" w:color="auto" w:fill="auto"/>
            <w:noWrap/>
            <w:vAlign w:val="bottom"/>
            <w:hideMark/>
          </w:tcPr>
          <w:p w:rsidR="006E5C76" w:rsidRPr="00026DDC" w:rsidRDefault="006E5C76" w:rsidP="00484F9F">
            <w:pPr>
              <w:jc w:val="cente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noWrap/>
            <w:vAlign w:val="bottom"/>
            <w:hideMark/>
          </w:tcPr>
          <w:p w:rsidR="006E5C76" w:rsidRPr="00026DDC" w:rsidRDefault="006E5C76" w:rsidP="00484F9F">
            <w:pPr>
              <w:jc w:val="cente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noWrap/>
            <w:vAlign w:val="bottom"/>
            <w:hideMark/>
          </w:tcPr>
          <w:p w:rsidR="006E5C76" w:rsidRPr="00026DDC" w:rsidRDefault="006E5C76" w:rsidP="00484F9F">
            <w:pPr>
              <w:jc w:val="center"/>
              <w:rPr>
                <w:rFonts w:asciiTheme="minorHAnsi" w:hAnsiTheme="minorHAnsi" w:cstheme="minorHAnsi"/>
                <w:b/>
                <w:bCs/>
                <w:color w:val="000000"/>
                <w:sz w:val="22"/>
                <w:szCs w:val="22"/>
              </w:rPr>
            </w:pPr>
          </w:p>
        </w:tc>
      </w:tr>
      <w:tr w:rsidR="006E5C76" w:rsidRPr="00026DDC" w:rsidTr="00484F9F">
        <w:trPr>
          <w:trHeight w:val="225"/>
        </w:trPr>
        <w:tc>
          <w:tcPr>
            <w:tcW w:w="2920" w:type="dxa"/>
            <w:gridSpan w:val="2"/>
            <w:tcBorders>
              <w:top w:val="nil"/>
              <w:left w:val="nil"/>
              <w:bottom w:val="nil"/>
              <w:right w:val="nil"/>
            </w:tcBorders>
            <w:shd w:val="clear" w:color="auto" w:fill="auto"/>
            <w:hideMark/>
          </w:tcPr>
          <w:p w:rsidR="006E5C76" w:rsidRPr="00026DDC" w:rsidRDefault="006E5C76" w:rsidP="00484F9F">
            <w:pPr>
              <w:jc w:val="cente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xml:space="preserve">Ottavi di Finale      </w:t>
            </w:r>
          </w:p>
        </w:tc>
        <w:tc>
          <w:tcPr>
            <w:tcW w:w="2156" w:type="dxa"/>
            <w:tcBorders>
              <w:top w:val="nil"/>
              <w:left w:val="nil"/>
              <w:bottom w:val="nil"/>
              <w:right w:val="nil"/>
            </w:tcBorders>
            <w:shd w:val="clear" w:color="auto" w:fill="auto"/>
            <w:hideMark/>
          </w:tcPr>
          <w:p w:rsidR="006E5C76" w:rsidRPr="00026DDC" w:rsidRDefault="006E5C76" w:rsidP="00484F9F">
            <w:pPr>
              <w:jc w:val="cente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Quarti di Finale</w:t>
            </w:r>
          </w:p>
        </w:tc>
        <w:tc>
          <w:tcPr>
            <w:tcW w:w="2185" w:type="dxa"/>
            <w:tcBorders>
              <w:top w:val="nil"/>
              <w:left w:val="nil"/>
              <w:bottom w:val="nil"/>
              <w:right w:val="nil"/>
            </w:tcBorders>
            <w:shd w:val="clear" w:color="auto" w:fill="auto"/>
            <w:hideMark/>
          </w:tcPr>
          <w:p w:rsidR="006E5C76" w:rsidRPr="00026DDC" w:rsidRDefault="006E5C76" w:rsidP="00484F9F">
            <w:pPr>
              <w:jc w:val="cente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Semifinali</w:t>
            </w:r>
          </w:p>
        </w:tc>
        <w:tc>
          <w:tcPr>
            <w:tcW w:w="2064" w:type="dxa"/>
            <w:tcBorders>
              <w:top w:val="nil"/>
              <w:left w:val="nil"/>
              <w:bottom w:val="nil"/>
              <w:right w:val="nil"/>
            </w:tcBorders>
            <w:shd w:val="clear" w:color="auto" w:fill="auto"/>
            <w:hideMark/>
          </w:tcPr>
          <w:p w:rsidR="006E5C76" w:rsidRPr="00026DDC" w:rsidRDefault="006E5C76" w:rsidP="00484F9F">
            <w:pPr>
              <w:jc w:val="cente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Finale</w:t>
            </w:r>
          </w:p>
        </w:tc>
        <w:tc>
          <w:tcPr>
            <w:tcW w:w="1347" w:type="dxa"/>
            <w:tcBorders>
              <w:top w:val="nil"/>
              <w:left w:val="nil"/>
              <w:bottom w:val="nil"/>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19/11/18 - 10/12/18</w:t>
            </w:r>
          </w:p>
        </w:tc>
        <w:tc>
          <w:tcPr>
            <w:tcW w:w="2156" w:type="dxa"/>
            <w:tcBorders>
              <w:top w:val="nil"/>
              <w:left w:val="nil"/>
              <w:bottom w:val="nil"/>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21/01/19 - 04/02/19</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xml:space="preserve">    18/02/19- 04/03/19</w:t>
            </w:r>
          </w:p>
        </w:tc>
        <w:tc>
          <w:tcPr>
            <w:tcW w:w="2064" w:type="dxa"/>
            <w:tcBorders>
              <w:top w:val="nil"/>
              <w:left w:val="nil"/>
              <w:bottom w:val="nil"/>
              <w:right w:val="nil"/>
            </w:tcBorders>
            <w:shd w:val="clear" w:color="auto" w:fill="auto"/>
            <w:vAlign w:val="center"/>
            <w:hideMark/>
          </w:tcPr>
          <w:p w:rsidR="006E5C76" w:rsidRPr="00026DDC" w:rsidRDefault="006E5C76" w:rsidP="00484F9F">
            <w:pPr>
              <w:jc w:val="cente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DA DEFINIRE</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p>
        </w:tc>
        <w:tc>
          <w:tcPr>
            <w:tcW w:w="85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single" w:sz="8" w:space="0" w:color="auto"/>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nil"/>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p>
        </w:tc>
        <w:tc>
          <w:tcPr>
            <w:tcW w:w="2185" w:type="dxa"/>
            <w:tcBorders>
              <w:top w:val="nil"/>
              <w:left w:val="nil"/>
              <w:bottom w:val="nil"/>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r>
      <w:tr w:rsidR="006E5C76" w:rsidRPr="00026DDC" w:rsidTr="00484F9F">
        <w:trPr>
          <w:trHeight w:val="225"/>
        </w:trPr>
        <w:tc>
          <w:tcPr>
            <w:tcW w:w="242" w:type="dxa"/>
            <w:vMerge w:val="restart"/>
            <w:tcBorders>
              <w:top w:val="nil"/>
              <w:left w:val="nil"/>
              <w:bottom w:val="nil"/>
              <w:right w:val="single" w:sz="8" w:space="0" w:color="auto"/>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9</w:t>
            </w:r>
          </w:p>
        </w:tc>
        <w:tc>
          <w:tcPr>
            <w:tcW w:w="2678" w:type="dxa"/>
            <w:tcBorders>
              <w:top w:val="nil"/>
              <w:left w:val="nil"/>
              <w:bottom w:val="nil"/>
              <w:right w:val="single" w:sz="8" w:space="0" w:color="auto"/>
            </w:tcBorders>
            <w:shd w:val="clear" w:color="auto" w:fill="auto"/>
            <w:vAlign w:val="center"/>
            <w:hideMark/>
          </w:tcPr>
          <w:p w:rsidR="006E5C76" w:rsidRPr="00026DDC" w:rsidRDefault="00674464"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MALGRATE C5 AVIS</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xml:space="preserve">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single" w:sz="8" w:space="0" w:color="auto"/>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shd w:val="clear" w:color="auto" w:fill="auto"/>
            <w:vAlign w:val="center"/>
            <w:hideMark/>
          </w:tcPr>
          <w:p w:rsidR="006E5C76" w:rsidRPr="00026DDC" w:rsidRDefault="00C365EE"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COMETA S.D.</w:t>
            </w:r>
          </w:p>
        </w:tc>
        <w:tc>
          <w:tcPr>
            <w:tcW w:w="2156"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56" w:type="dxa"/>
            <w:vMerge w:val="restart"/>
            <w:tcBorders>
              <w:top w:val="nil"/>
              <w:left w:val="nil"/>
              <w:bottom w:val="nil"/>
              <w:right w:val="single" w:sz="8" w:space="0" w:color="auto"/>
            </w:tcBorders>
            <w:shd w:val="clear" w:color="auto" w:fill="auto"/>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185" w:type="dxa"/>
            <w:tcBorders>
              <w:top w:val="single" w:sz="8" w:space="0" w:color="auto"/>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val="restart"/>
            <w:tcBorders>
              <w:top w:val="nil"/>
              <w:left w:val="nil"/>
              <w:bottom w:val="nil"/>
              <w:right w:val="single" w:sz="8" w:space="0" w:color="auto"/>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10</w:t>
            </w:r>
          </w:p>
        </w:tc>
        <w:tc>
          <w:tcPr>
            <w:tcW w:w="2678" w:type="dxa"/>
            <w:tcBorders>
              <w:top w:val="nil"/>
              <w:left w:val="nil"/>
              <w:bottom w:val="nil"/>
              <w:right w:val="single" w:sz="8" w:space="0" w:color="auto"/>
            </w:tcBorders>
            <w:shd w:val="clear" w:color="auto" w:fill="auto"/>
            <w:vAlign w:val="center"/>
            <w:hideMark/>
          </w:tcPr>
          <w:p w:rsidR="006E5C76" w:rsidRPr="00026DDC" w:rsidRDefault="00880B51"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POLISPORTIVA DI NOVA</w:t>
            </w:r>
          </w:p>
        </w:tc>
        <w:tc>
          <w:tcPr>
            <w:tcW w:w="2156"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single" w:sz="8" w:space="0" w:color="auto"/>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shd w:val="clear" w:color="auto" w:fill="auto"/>
            <w:vAlign w:val="center"/>
            <w:hideMark/>
          </w:tcPr>
          <w:p w:rsidR="006E5C76" w:rsidRPr="00026DDC" w:rsidRDefault="00940F6C"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AMOR SPORTIVA</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vMerge w:val="restart"/>
            <w:tcBorders>
              <w:top w:val="nil"/>
              <w:left w:val="nil"/>
              <w:bottom w:val="nil"/>
              <w:right w:val="single" w:sz="8" w:space="0" w:color="auto"/>
            </w:tcBorders>
            <w:shd w:val="clear" w:color="auto" w:fill="auto"/>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064" w:type="dxa"/>
            <w:tcBorders>
              <w:top w:val="single" w:sz="8" w:space="0" w:color="auto"/>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val="restart"/>
            <w:tcBorders>
              <w:top w:val="nil"/>
              <w:left w:val="nil"/>
              <w:bottom w:val="nil"/>
              <w:right w:val="single" w:sz="8" w:space="0" w:color="auto"/>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11</w:t>
            </w:r>
          </w:p>
        </w:tc>
        <w:tc>
          <w:tcPr>
            <w:tcW w:w="2678" w:type="dxa"/>
            <w:tcBorders>
              <w:top w:val="nil"/>
              <w:left w:val="nil"/>
              <w:bottom w:val="nil"/>
              <w:right w:val="single" w:sz="8" w:space="0" w:color="auto"/>
            </w:tcBorders>
            <w:shd w:val="clear" w:color="auto" w:fill="auto"/>
            <w:vAlign w:val="center"/>
            <w:hideMark/>
          </w:tcPr>
          <w:p w:rsidR="006E5C76" w:rsidRPr="00026DDC" w:rsidRDefault="00933281" w:rsidP="00933281">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ZELO CO5</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single" w:sz="8" w:space="0" w:color="auto"/>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shd w:val="clear" w:color="auto" w:fill="auto"/>
            <w:vAlign w:val="center"/>
            <w:hideMark/>
          </w:tcPr>
          <w:p w:rsidR="006E5C76" w:rsidRPr="00026DDC" w:rsidRDefault="00081B2D"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SUPERGA</w:t>
            </w:r>
          </w:p>
        </w:tc>
        <w:tc>
          <w:tcPr>
            <w:tcW w:w="2156"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56" w:type="dxa"/>
            <w:vMerge w:val="restart"/>
            <w:tcBorders>
              <w:top w:val="nil"/>
              <w:left w:val="nil"/>
              <w:bottom w:val="nil"/>
              <w:right w:val="single" w:sz="8" w:space="0" w:color="auto"/>
            </w:tcBorders>
            <w:shd w:val="clear" w:color="auto" w:fill="auto"/>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 </w:t>
            </w:r>
          </w:p>
        </w:tc>
        <w:tc>
          <w:tcPr>
            <w:tcW w:w="2185" w:type="dxa"/>
            <w:tcBorders>
              <w:top w:val="nil"/>
              <w:left w:val="nil"/>
              <w:bottom w:val="single" w:sz="8" w:space="0" w:color="auto"/>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val="restart"/>
            <w:tcBorders>
              <w:top w:val="nil"/>
              <w:left w:val="nil"/>
              <w:bottom w:val="nil"/>
              <w:right w:val="single" w:sz="8" w:space="0" w:color="auto"/>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12</w:t>
            </w:r>
          </w:p>
        </w:tc>
        <w:tc>
          <w:tcPr>
            <w:tcW w:w="2678" w:type="dxa"/>
            <w:tcBorders>
              <w:top w:val="nil"/>
              <w:left w:val="nil"/>
              <w:bottom w:val="nil"/>
              <w:right w:val="single" w:sz="8" w:space="0" w:color="auto"/>
            </w:tcBorders>
            <w:shd w:val="clear" w:color="auto" w:fill="auto"/>
            <w:vAlign w:val="center"/>
            <w:hideMark/>
          </w:tcPr>
          <w:p w:rsidR="006E5C76" w:rsidRPr="00026DDC" w:rsidRDefault="002E43F5"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FAGGI DI EVA</w:t>
            </w:r>
          </w:p>
        </w:tc>
        <w:tc>
          <w:tcPr>
            <w:tcW w:w="2156"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single" w:sz="8" w:space="0" w:color="auto"/>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shd w:val="clear" w:color="auto" w:fill="auto"/>
            <w:vAlign w:val="center"/>
            <w:hideMark/>
          </w:tcPr>
          <w:p w:rsidR="006E5C76" w:rsidRPr="00026DDC" w:rsidRDefault="00367DD9" w:rsidP="00367DD9">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ENERGY SAVING FUTSAL</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vMerge w:val="restart"/>
            <w:tcBorders>
              <w:top w:val="nil"/>
              <w:left w:val="nil"/>
              <w:bottom w:val="nil"/>
              <w:right w:val="single" w:sz="8" w:space="0" w:color="auto"/>
            </w:tcBorders>
            <w:shd w:val="clear" w:color="auto" w:fill="auto"/>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1347" w:type="dxa"/>
            <w:tcBorders>
              <w:top w:val="single" w:sz="8" w:space="0" w:color="auto"/>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val="restart"/>
            <w:tcBorders>
              <w:top w:val="nil"/>
              <w:left w:val="nil"/>
              <w:bottom w:val="nil"/>
              <w:right w:val="single" w:sz="8" w:space="0" w:color="auto"/>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13</w:t>
            </w:r>
          </w:p>
        </w:tc>
        <w:tc>
          <w:tcPr>
            <w:tcW w:w="2678" w:type="dxa"/>
            <w:tcBorders>
              <w:top w:val="nil"/>
              <w:left w:val="nil"/>
              <w:bottom w:val="nil"/>
              <w:right w:val="single" w:sz="8" w:space="0" w:color="auto"/>
            </w:tcBorders>
            <w:shd w:val="clear" w:color="auto" w:fill="auto"/>
            <w:vAlign w:val="center"/>
            <w:hideMark/>
          </w:tcPr>
          <w:p w:rsidR="006E5C76" w:rsidRPr="00026DDC" w:rsidRDefault="00C365EE" w:rsidP="00C365EE">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ACCADEMIA NIBIONNO</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single" w:sz="8" w:space="0" w:color="auto"/>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shd w:val="clear" w:color="auto" w:fill="auto"/>
            <w:vAlign w:val="center"/>
            <w:hideMark/>
          </w:tcPr>
          <w:p w:rsidR="006E5C76" w:rsidRPr="00026DDC" w:rsidRDefault="00BF081F"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VERCURAGO</w:t>
            </w:r>
          </w:p>
        </w:tc>
        <w:tc>
          <w:tcPr>
            <w:tcW w:w="2156"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56" w:type="dxa"/>
            <w:vMerge w:val="restart"/>
            <w:tcBorders>
              <w:top w:val="nil"/>
              <w:left w:val="nil"/>
              <w:bottom w:val="nil"/>
              <w:right w:val="single" w:sz="8" w:space="0" w:color="auto"/>
            </w:tcBorders>
            <w:shd w:val="clear" w:color="auto" w:fill="auto"/>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 </w:t>
            </w:r>
          </w:p>
        </w:tc>
        <w:tc>
          <w:tcPr>
            <w:tcW w:w="2185"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val="restart"/>
            <w:tcBorders>
              <w:top w:val="nil"/>
              <w:left w:val="nil"/>
              <w:bottom w:val="nil"/>
              <w:right w:val="single" w:sz="8" w:space="0" w:color="auto"/>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14</w:t>
            </w:r>
          </w:p>
        </w:tc>
        <w:tc>
          <w:tcPr>
            <w:tcW w:w="2678" w:type="dxa"/>
            <w:tcBorders>
              <w:top w:val="nil"/>
              <w:left w:val="nil"/>
              <w:bottom w:val="nil"/>
              <w:right w:val="single" w:sz="8" w:space="0" w:color="auto"/>
            </w:tcBorders>
            <w:shd w:val="clear" w:color="auto" w:fill="auto"/>
            <w:vAlign w:val="center"/>
            <w:hideMark/>
          </w:tcPr>
          <w:p w:rsidR="006E5C76" w:rsidRPr="00026DDC" w:rsidRDefault="00AF70AA"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REAL SESTO</w:t>
            </w:r>
          </w:p>
        </w:tc>
        <w:tc>
          <w:tcPr>
            <w:tcW w:w="2156"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r w:rsidRPr="00026DDC">
              <w:rPr>
                <w:rFonts w:asciiTheme="minorHAnsi" w:hAnsiTheme="minorHAnsi" w:cstheme="minorHAnsi"/>
                <w:color w:val="000000"/>
                <w:sz w:val="22"/>
                <w:szCs w:val="22"/>
              </w:rPr>
              <w:t> </w:t>
            </w: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single" w:sz="8" w:space="0" w:color="auto"/>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shd w:val="clear" w:color="auto" w:fill="auto"/>
            <w:vAlign w:val="center"/>
            <w:hideMark/>
          </w:tcPr>
          <w:p w:rsidR="006E5C76" w:rsidRPr="00026DDC" w:rsidRDefault="001D662E"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TIGER FUTSAL</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vMerge w:val="restart"/>
            <w:tcBorders>
              <w:top w:val="nil"/>
              <w:left w:val="nil"/>
              <w:bottom w:val="nil"/>
              <w:right w:val="single" w:sz="8" w:space="0" w:color="auto"/>
            </w:tcBorders>
            <w:shd w:val="clear" w:color="auto" w:fill="auto"/>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 </w:t>
            </w:r>
          </w:p>
        </w:tc>
        <w:tc>
          <w:tcPr>
            <w:tcW w:w="2064" w:type="dxa"/>
            <w:tcBorders>
              <w:top w:val="nil"/>
              <w:left w:val="nil"/>
              <w:bottom w:val="single" w:sz="8" w:space="0" w:color="auto"/>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85"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val="restart"/>
            <w:tcBorders>
              <w:top w:val="nil"/>
              <w:left w:val="nil"/>
              <w:bottom w:val="nil"/>
              <w:right w:val="single" w:sz="8" w:space="0" w:color="auto"/>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15</w:t>
            </w:r>
          </w:p>
        </w:tc>
        <w:tc>
          <w:tcPr>
            <w:tcW w:w="2678" w:type="dxa"/>
            <w:tcBorders>
              <w:top w:val="nil"/>
              <w:left w:val="nil"/>
              <w:bottom w:val="nil"/>
              <w:right w:val="nil"/>
            </w:tcBorders>
            <w:shd w:val="clear" w:color="auto" w:fill="auto"/>
            <w:vAlign w:val="center"/>
            <w:hideMark/>
          </w:tcPr>
          <w:p w:rsidR="006E5C76" w:rsidRPr="00026DDC" w:rsidRDefault="00081B2D" w:rsidP="00081B2D">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MASSERONI MARCHESE SRL</w:t>
            </w:r>
          </w:p>
        </w:tc>
        <w:tc>
          <w:tcPr>
            <w:tcW w:w="2156"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r w:rsidRPr="00026DDC">
              <w:rPr>
                <w:rFonts w:asciiTheme="minorHAnsi" w:hAnsiTheme="minorHAnsi" w:cstheme="minorHAnsi"/>
                <w:color w:val="000000"/>
                <w:sz w:val="22"/>
                <w:szCs w:val="22"/>
              </w:rPr>
              <w:t> </w:t>
            </w:r>
          </w:p>
        </w:tc>
        <w:tc>
          <w:tcPr>
            <w:tcW w:w="2185" w:type="dxa"/>
            <w:tcBorders>
              <w:top w:val="nil"/>
              <w:left w:val="nil"/>
              <w:bottom w:val="nil"/>
              <w:right w:val="single" w:sz="4"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single" w:sz="4"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single" w:sz="8" w:space="0" w:color="auto"/>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shd w:val="clear" w:color="auto" w:fill="auto"/>
            <w:vAlign w:val="center"/>
            <w:hideMark/>
          </w:tcPr>
          <w:p w:rsidR="006E5C76" w:rsidRPr="00026DDC" w:rsidRDefault="00145BC4"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FUTSEI MILANO</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p>
        </w:tc>
        <w:tc>
          <w:tcPr>
            <w:tcW w:w="2156" w:type="dxa"/>
            <w:vMerge w:val="restart"/>
            <w:tcBorders>
              <w:top w:val="nil"/>
              <w:left w:val="nil"/>
              <w:bottom w:val="nil"/>
              <w:right w:val="nil"/>
            </w:tcBorders>
            <w:shd w:val="clear" w:color="auto" w:fill="auto"/>
            <w:vAlign w:val="center"/>
            <w:hideMark/>
          </w:tcPr>
          <w:p w:rsidR="006E5C76" w:rsidRPr="00026DDC" w:rsidRDefault="006E5C76" w:rsidP="00484F9F">
            <w:pPr>
              <w:jc w:val="center"/>
              <w:rPr>
                <w:rFonts w:asciiTheme="minorHAnsi" w:hAnsiTheme="minorHAnsi" w:cstheme="minorHAnsi"/>
                <w:b/>
                <w:bCs/>
                <w:i/>
                <w:iCs/>
                <w:color w:val="000000"/>
                <w:sz w:val="22"/>
                <w:szCs w:val="22"/>
              </w:rPr>
            </w:pPr>
          </w:p>
        </w:tc>
        <w:tc>
          <w:tcPr>
            <w:tcW w:w="2185"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tcBorders>
              <w:top w:val="nil"/>
              <w:left w:val="nil"/>
              <w:bottom w:val="nil"/>
              <w:right w:val="nil"/>
            </w:tcBorders>
            <w:shd w:val="clear" w:color="auto" w:fill="auto"/>
            <w:noWrap/>
            <w:vAlign w:val="bottom"/>
            <w:hideMark/>
          </w:tcPr>
          <w:p w:rsidR="006E5C76" w:rsidRPr="00026DDC" w:rsidRDefault="006E5C76" w:rsidP="00484F9F">
            <w:pPr>
              <w:rPr>
                <w:rFonts w:asciiTheme="minorHAnsi" w:hAnsiTheme="minorHAnsi" w:cstheme="minorHAnsi"/>
                <w:color w:val="000000"/>
                <w:sz w:val="22"/>
                <w:szCs w:val="22"/>
              </w:rPr>
            </w:pPr>
          </w:p>
        </w:tc>
        <w:tc>
          <w:tcPr>
            <w:tcW w:w="2678"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156" w:type="dxa"/>
            <w:vMerge/>
            <w:tcBorders>
              <w:top w:val="nil"/>
              <w:left w:val="nil"/>
              <w:bottom w:val="nil"/>
              <w:right w:val="nil"/>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185" w:type="dxa"/>
            <w:tcBorders>
              <w:top w:val="nil"/>
              <w:left w:val="single" w:sz="4" w:space="0" w:color="auto"/>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val="restart"/>
            <w:tcBorders>
              <w:top w:val="nil"/>
              <w:left w:val="nil"/>
              <w:bottom w:val="nil"/>
              <w:right w:val="nil"/>
            </w:tcBorders>
            <w:shd w:val="clear" w:color="000000" w:fill="D8D8D8"/>
            <w:noWrap/>
            <w:vAlign w:val="center"/>
            <w:hideMark/>
          </w:tcPr>
          <w:p w:rsidR="006E5C76" w:rsidRPr="00026DDC" w:rsidRDefault="006E5C76" w:rsidP="00484F9F">
            <w:pPr>
              <w:jc w:val="center"/>
              <w:rPr>
                <w:rFonts w:asciiTheme="minorHAnsi" w:hAnsiTheme="minorHAnsi" w:cstheme="minorHAnsi"/>
                <w:b/>
                <w:bCs/>
                <w:i/>
                <w:iCs/>
                <w:color w:val="000000"/>
                <w:sz w:val="22"/>
                <w:szCs w:val="22"/>
              </w:rPr>
            </w:pPr>
            <w:r w:rsidRPr="00026DDC">
              <w:rPr>
                <w:rFonts w:asciiTheme="minorHAnsi" w:hAnsiTheme="minorHAnsi" w:cstheme="minorHAnsi"/>
                <w:b/>
                <w:bCs/>
                <w:i/>
                <w:iCs/>
                <w:color w:val="000000"/>
                <w:sz w:val="22"/>
                <w:szCs w:val="22"/>
              </w:rPr>
              <w:t>16</w:t>
            </w:r>
          </w:p>
        </w:tc>
        <w:tc>
          <w:tcPr>
            <w:tcW w:w="2678" w:type="dxa"/>
            <w:tcBorders>
              <w:top w:val="single" w:sz="8" w:space="0" w:color="auto"/>
              <w:left w:val="single" w:sz="8" w:space="0" w:color="auto"/>
              <w:bottom w:val="nil"/>
              <w:right w:val="nil"/>
            </w:tcBorders>
            <w:shd w:val="clear" w:color="auto" w:fill="auto"/>
            <w:vAlign w:val="center"/>
            <w:hideMark/>
          </w:tcPr>
          <w:p w:rsidR="006E5C76" w:rsidRPr="00026DDC" w:rsidRDefault="006E5C76" w:rsidP="00D229F0">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r w:rsidR="004172D1" w:rsidRPr="00026DDC">
              <w:rPr>
                <w:rFonts w:asciiTheme="minorHAnsi" w:hAnsiTheme="minorHAnsi" w:cstheme="minorHAnsi"/>
                <w:b/>
                <w:bCs/>
                <w:color w:val="000000"/>
                <w:sz w:val="22"/>
                <w:szCs w:val="22"/>
              </w:rPr>
              <w:t xml:space="preserve">FARA GERA </w:t>
            </w:r>
            <w:r w:rsidR="00D229F0" w:rsidRPr="00026DDC">
              <w:rPr>
                <w:rFonts w:asciiTheme="minorHAnsi" w:hAnsiTheme="minorHAnsi" w:cstheme="minorHAnsi"/>
                <w:b/>
                <w:bCs/>
                <w:color w:val="000000"/>
                <w:sz w:val="22"/>
                <w:szCs w:val="22"/>
              </w:rPr>
              <w:t>FIVE</w:t>
            </w:r>
          </w:p>
        </w:tc>
        <w:tc>
          <w:tcPr>
            <w:tcW w:w="2156"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color w:val="000000"/>
                <w:sz w:val="22"/>
                <w:szCs w:val="22"/>
              </w:rPr>
            </w:pPr>
            <w:r w:rsidRPr="00026DDC">
              <w:rPr>
                <w:rFonts w:asciiTheme="minorHAnsi" w:hAnsiTheme="minorHAnsi" w:cstheme="minorHAnsi"/>
                <w:color w:val="000000"/>
                <w:sz w:val="22"/>
                <w:szCs w:val="22"/>
              </w:rPr>
              <w:t> </w:t>
            </w:r>
          </w:p>
        </w:tc>
        <w:tc>
          <w:tcPr>
            <w:tcW w:w="2185"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nil"/>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single" w:sz="8" w:space="0" w:color="auto"/>
              <w:bottom w:val="nil"/>
              <w:right w:val="single" w:sz="8" w:space="0" w:color="auto"/>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56" w:type="dxa"/>
            <w:tcBorders>
              <w:top w:val="nil"/>
              <w:left w:val="nil"/>
              <w:bottom w:val="single" w:sz="8" w:space="0" w:color="auto"/>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xml:space="preserve">    </w:t>
            </w:r>
          </w:p>
        </w:tc>
        <w:tc>
          <w:tcPr>
            <w:tcW w:w="2185" w:type="dxa"/>
            <w:tcBorders>
              <w:top w:val="nil"/>
              <w:left w:val="single" w:sz="4" w:space="0" w:color="auto"/>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r w:rsidR="006E5C76" w:rsidRPr="00026DDC" w:rsidTr="00484F9F">
        <w:trPr>
          <w:trHeight w:val="225"/>
        </w:trPr>
        <w:tc>
          <w:tcPr>
            <w:tcW w:w="242" w:type="dxa"/>
            <w:vMerge/>
            <w:tcBorders>
              <w:top w:val="nil"/>
              <w:left w:val="nil"/>
              <w:bottom w:val="nil"/>
              <w:right w:val="nil"/>
            </w:tcBorders>
            <w:vAlign w:val="center"/>
            <w:hideMark/>
          </w:tcPr>
          <w:p w:rsidR="006E5C76" w:rsidRPr="00026DDC" w:rsidRDefault="006E5C76" w:rsidP="00484F9F">
            <w:pPr>
              <w:rPr>
                <w:rFonts w:asciiTheme="minorHAnsi" w:hAnsiTheme="minorHAnsi" w:cstheme="minorHAnsi"/>
                <w:b/>
                <w:bCs/>
                <w:i/>
                <w:iCs/>
                <w:color w:val="000000"/>
                <w:sz w:val="22"/>
                <w:szCs w:val="22"/>
              </w:rPr>
            </w:pPr>
          </w:p>
        </w:tc>
        <w:tc>
          <w:tcPr>
            <w:tcW w:w="2678" w:type="dxa"/>
            <w:tcBorders>
              <w:top w:val="nil"/>
              <w:left w:val="single" w:sz="8" w:space="0" w:color="auto"/>
              <w:bottom w:val="single" w:sz="8" w:space="0" w:color="auto"/>
              <w:right w:val="single" w:sz="8" w:space="0" w:color="auto"/>
            </w:tcBorders>
            <w:shd w:val="clear" w:color="auto" w:fill="auto"/>
            <w:vAlign w:val="center"/>
            <w:hideMark/>
          </w:tcPr>
          <w:p w:rsidR="006E5C76" w:rsidRPr="00026DDC" w:rsidRDefault="006E5C76" w:rsidP="004C3C3C">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r w:rsidR="004C3C3C" w:rsidRPr="00026DDC">
              <w:rPr>
                <w:rFonts w:asciiTheme="minorHAnsi" w:hAnsiTheme="minorHAnsi" w:cstheme="minorHAnsi"/>
                <w:b/>
                <w:bCs/>
                <w:color w:val="000000"/>
                <w:sz w:val="22"/>
                <w:szCs w:val="22"/>
              </w:rPr>
              <w:t>TRAVAGLIATO CALCIO 5</w:t>
            </w:r>
          </w:p>
        </w:tc>
        <w:tc>
          <w:tcPr>
            <w:tcW w:w="2156"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r w:rsidRPr="00026DDC">
              <w:rPr>
                <w:rFonts w:asciiTheme="minorHAnsi" w:hAnsiTheme="minorHAnsi" w:cstheme="minorHAnsi"/>
                <w:b/>
                <w:bCs/>
                <w:color w:val="000000"/>
                <w:sz w:val="22"/>
                <w:szCs w:val="22"/>
              </w:rPr>
              <w:t> </w:t>
            </w:r>
          </w:p>
        </w:tc>
        <w:tc>
          <w:tcPr>
            <w:tcW w:w="2185"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2064"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1347"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c>
          <w:tcPr>
            <w:tcW w:w="852" w:type="dxa"/>
            <w:tcBorders>
              <w:top w:val="nil"/>
              <w:left w:val="nil"/>
              <w:bottom w:val="nil"/>
              <w:right w:val="nil"/>
            </w:tcBorders>
            <w:shd w:val="clear" w:color="auto" w:fill="auto"/>
            <w:vAlign w:val="center"/>
            <w:hideMark/>
          </w:tcPr>
          <w:p w:rsidR="006E5C76" w:rsidRPr="00026DDC" w:rsidRDefault="006E5C76" w:rsidP="00484F9F">
            <w:pPr>
              <w:rPr>
                <w:rFonts w:asciiTheme="minorHAnsi" w:hAnsiTheme="minorHAnsi" w:cstheme="minorHAnsi"/>
                <w:b/>
                <w:bCs/>
                <w:color w:val="000000"/>
                <w:sz w:val="22"/>
                <w:szCs w:val="22"/>
              </w:rPr>
            </w:pPr>
          </w:p>
        </w:tc>
      </w:tr>
    </w:tbl>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r w:rsidRPr="00026DDC">
        <w:rPr>
          <w:rFonts w:asciiTheme="minorHAnsi" w:eastAsia="Calibri" w:hAnsiTheme="minorHAnsi" w:cstheme="minorHAnsi"/>
          <w:sz w:val="22"/>
          <w:szCs w:val="22"/>
        </w:rPr>
        <w:t>Le sedici squadre promosse alla fase ad eliminazione diretta si incontreranno con gare di andate e ritorno, e daranno luogo ad un tabellone che prevede che le otto prime vincenti gironi si abbinino con le otto seconde classificante. secondo lo schema so</w:t>
      </w:r>
      <w:r w:rsidR="003B597D" w:rsidRPr="00026DDC">
        <w:rPr>
          <w:rFonts w:asciiTheme="minorHAnsi" w:eastAsia="Calibri" w:hAnsiTheme="minorHAnsi" w:cstheme="minorHAnsi"/>
          <w:sz w:val="22"/>
          <w:szCs w:val="22"/>
        </w:rPr>
        <w:t>pra</w:t>
      </w:r>
      <w:r w:rsidRPr="00026DDC">
        <w:rPr>
          <w:rFonts w:asciiTheme="minorHAnsi" w:eastAsia="Calibri" w:hAnsiTheme="minorHAnsi" w:cstheme="minorHAnsi"/>
          <w:sz w:val="22"/>
          <w:szCs w:val="22"/>
        </w:rPr>
        <w:t xml:space="preserve"> riportato.</w:t>
      </w: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r w:rsidRPr="00026DDC">
        <w:rPr>
          <w:rFonts w:asciiTheme="minorHAnsi" w:eastAsia="Calibri" w:hAnsiTheme="minorHAnsi" w:cstheme="minorHAnsi"/>
          <w:sz w:val="22"/>
          <w:szCs w:val="22"/>
        </w:rPr>
        <w:t xml:space="preserve">La gara di ritorno degli ottavi di finale verrà disputata in casa della squadra meglio piazzata </w:t>
      </w:r>
      <w:proofErr w:type="gramStart"/>
      <w:r w:rsidRPr="00026DDC">
        <w:rPr>
          <w:rFonts w:asciiTheme="minorHAnsi" w:eastAsia="Calibri" w:hAnsiTheme="minorHAnsi" w:cstheme="minorHAnsi"/>
          <w:sz w:val="22"/>
          <w:szCs w:val="22"/>
        </w:rPr>
        <w:t>nel  turno</w:t>
      </w:r>
      <w:proofErr w:type="gramEnd"/>
      <w:r w:rsidRPr="00026DDC">
        <w:rPr>
          <w:rFonts w:asciiTheme="minorHAnsi" w:eastAsia="Calibri" w:hAnsiTheme="minorHAnsi" w:cstheme="minorHAnsi"/>
          <w:sz w:val="22"/>
          <w:szCs w:val="22"/>
        </w:rPr>
        <w:t xml:space="preserve"> eliminatorio</w:t>
      </w: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p>
    <w:p w:rsidR="0006529F" w:rsidRPr="00026DDC" w:rsidRDefault="0006529F" w:rsidP="0006529F">
      <w:pPr>
        <w:tabs>
          <w:tab w:val="left" w:pos="5669"/>
          <w:tab w:val="right" w:pos="10204"/>
        </w:tabs>
        <w:spacing w:line="300" w:lineRule="exact"/>
        <w:rPr>
          <w:rFonts w:asciiTheme="minorHAnsi" w:eastAsia="Calibri" w:hAnsiTheme="minorHAnsi" w:cstheme="minorHAnsi"/>
          <w:b/>
          <w:sz w:val="22"/>
          <w:szCs w:val="22"/>
          <w:u w:val="single"/>
        </w:rPr>
      </w:pPr>
      <w:r w:rsidRPr="00026DDC">
        <w:rPr>
          <w:rFonts w:asciiTheme="minorHAnsi" w:eastAsia="Calibri" w:hAnsiTheme="minorHAnsi" w:cstheme="minorHAnsi"/>
          <w:b/>
          <w:sz w:val="22"/>
          <w:szCs w:val="22"/>
          <w:u w:val="single"/>
        </w:rPr>
        <w:t>Nelle gare degli ottavi di finale non potranno essere abbinate squadre che si sono incontrate nel turno eliminatorio.</w:t>
      </w: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r w:rsidRPr="00026DDC">
        <w:rPr>
          <w:rFonts w:asciiTheme="minorHAnsi" w:eastAsia="Calibri" w:hAnsiTheme="minorHAnsi" w:cstheme="minorHAnsi"/>
          <w:sz w:val="22"/>
          <w:szCs w:val="22"/>
        </w:rPr>
        <w:t xml:space="preserve">Per i turni ad eliminazione diretta (ottavi, quarti e semifinali) risulteranno qualificate al turno successivo le squadre che negli incontri di andata e ritorno avranno segnato il maggior numero di reti, verificandosi ulteriore parità si procederà all’esecuzione dei tiri di rigore secondo le norme vigenti. </w:t>
      </w: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p>
    <w:p w:rsidR="0006529F" w:rsidRPr="00026DDC" w:rsidRDefault="0006529F" w:rsidP="0006529F">
      <w:pPr>
        <w:tabs>
          <w:tab w:val="left" w:pos="5669"/>
          <w:tab w:val="right" w:pos="10204"/>
        </w:tabs>
        <w:spacing w:line="300" w:lineRule="exact"/>
        <w:rPr>
          <w:rFonts w:asciiTheme="minorHAnsi" w:eastAsia="Calibri" w:hAnsiTheme="minorHAnsi" w:cstheme="minorHAnsi"/>
          <w:b/>
          <w:sz w:val="22"/>
          <w:szCs w:val="22"/>
          <w:u w:val="single"/>
        </w:rPr>
      </w:pPr>
      <w:r w:rsidRPr="00026DDC">
        <w:rPr>
          <w:rFonts w:asciiTheme="minorHAnsi" w:eastAsia="Calibri" w:hAnsiTheme="minorHAnsi" w:cstheme="minorHAnsi"/>
          <w:b/>
          <w:sz w:val="22"/>
          <w:szCs w:val="22"/>
          <w:u w:val="single"/>
        </w:rPr>
        <w:t>Le reti segnate in trasferta non valgono doppio.</w:t>
      </w: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p>
    <w:p w:rsidR="0006529F" w:rsidRPr="00026DDC" w:rsidRDefault="0006529F" w:rsidP="0006529F">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Per i turni successivi (quarti e semifinale) viene stabilito che disputerà la prima gara in casa la squadra che nel turno immediatamente precedente ha disputato la prima gara in trasferta e viceversa.</w:t>
      </w:r>
    </w:p>
    <w:p w:rsidR="0006529F" w:rsidRPr="00026DDC" w:rsidRDefault="0006529F" w:rsidP="0006529F">
      <w:pPr>
        <w:tabs>
          <w:tab w:val="left" w:pos="5669"/>
          <w:tab w:val="right" w:pos="10204"/>
        </w:tabs>
        <w:spacing w:line="300" w:lineRule="exact"/>
        <w:rPr>
          <w:rFonts w:asciiTheme="minorHAnsi" w:hAnsiTheme="minorHAnsi" w:cstheme="minorHAnsi"/>
          <w:sz w:val="22"/>
          <w:szCs w:val="22"/>
        </w:rPr>
      </w:pPr>
    </w:p>
    <w:p w:rsidR="0006529F" w:rsidRPr="00026DDC" w:rsidRDefault="0006529F" w:rsidP="0006529F">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Nella ipotesi che le squadre interessate abbiano entrambe disputato la prima gara del precedente turno in casa o in trasferta, l’ordine di svolgimento sarà stabilito tramite sorteggio.</w:t>
      </w: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r w:rsidRPr="00026DDC">
        <w:rPr>
          <w:rFonts w:asciiTheme="minorHAnsi" w:eastAsia="Calibri" w:hAnsiTheme="minorHAnsi" w:cstheme="minorHAnsi"/>
          <w:sz w:val="22"/>
          <w:szCs w:val="22"/>
        </w:rPr>
        <w:t>Nella finale, prevista in gara unica in campo neutro, dopo la parità nei tempi regolamentari, verranno disputati due tempi supplementari di 5 minuti cadauno e, persistendo il risultato di parità si procederà all’esecuzione dei tiri di rigore nel rispetto delle norme vigenti.</w:t>
      </w: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p>
    <w:p w:rsidR="0006529F" w:rsidRPr="00026DDC" w:rsidRDefault="0006529F" w:rsidP="0006529F">
      <w:pPr>
        <w:tabs>
          <w:tab w:val="left" w:pos="5669"/>
          <w:tab w:val="right" w:pos="10204"/>
        </w:tabs>
        <w:spacing w:line="300" w:lineRule="exact"/>
        <w:rPr>
          <w:rFonts w:asciiTheme="minorHAnsi" w:eastAsia="Calibri" w:hAnsiTheme="minorHAnsi" w:cstheme="minorHAnsi"/>
          <w:sz w:val="22"/>
          <w:szCs w:val="22"/>
        </w:rPr>
      </w:pPr>
      <w:r w:rsidRPr="00026DDC">
        <w:rPr>
          <w:rFonts w:asciiTheme="minorHAnsi" w:eastAsia="Calibri" w:hAnsiTheme="minorHAnsi" w:cstheme="minorHAnsi"/>
          <w:sz w:val="22"/>
          <w:szCs w:val="22"/>
        </w:rPr>
        <w:t>La manifestazione si svolgerà secondo il seguente calendario:</w:t>
      </w:r>
    </w:p>
    <w:p w:rsidR="0006529F" w:rsidRPr="00026DDC" w:rsidRDefault="0006529F" w:rsidP="0006529F">
      <w:pPr>
        <w:tabs>
          <w:tab w:val="left" w:pos="5669"/>
          <w:tab w:val="right" w:pos="10204"/>
        </w:tabs>
        <w:spacing w:line="300" w:lineRule="exact"/>
        <w:rPr>
          <w:rFonts w:asciiTheme="minorHAnsi" w:hAnsiTheme="minorHAnsi" w:cstheme="minorHAnsi"/>
          <w:sz w:val="22"/>
          <w:szCs w:val="22"/>
        </w:rPr>
      </w:pPr>
    </w:p>
    <w:p w:rsidR="0006529F" w:rsidRPr="00026DDC" w:rsidRDefault="0006529F" w:rsidP="0006529F">
      <w:pPr>
        <w:pStyle w:val="Nessunaspaziatura"/>
        <w:rPr>
          <w:rFonts w:asciiTheme="minorHAnsi" w:hAnsiTheme="minorHAnsi" w:cstheme="minorHAnsi"/>
        </w:rPr>
      </w:pPr>
      <w:r w:rsidRPr="00026DDC">
        <w:rPr>
          <w:rFonts w:asciiTheme="minorHAnsi" w:hAnsiTheme="minorHAnsi" w:cstheme="minorHAnsi"/>
          <w:b/>
        </w:rPr>
        <w:t>Quarti:</w:t>
      </w:r>
      <w:r w:rsidRPr="00026DDC">
        <w:rPr>
          <w:rFonts w:asciiTheme="minorHAnsi" w:hAnsiTheme="minorHAnsi" w:cstheme="minorHAnsi"/>
          <w:b/>
        </w:rPr>
        <w:tab/>
        <w:t xml:space="preserve">       </w:t>
      </w:r>
      <w:r w:rsidRPr="00026DDC">
        <w:rPr>
          <w:rFonts w:asciiTheme="minorHAnsi" w:hAnsiTheme="minorHAnsi" w:cstheme="minorHAnsi"/>
        </w:rPr>
        <w:t>21.01.2019 – 04.02.2019</w:t>
      </w:r>
    </w:p>
    <w:p w:rsidR="0006529F" w:rsidRPr="00026DDC" w:rsidRDefault="0006529F" w:rsidP="0006529F">
      <w:pPr>
        <w:pStyle w:val="Nessunaspaziatura"/>
        <w:rPr>
          <w:rFonts w:asciiTheme="minorHAnsi" w:hAnsiTheme="minorHAnsi" w:cstheme="minorHAnsi"/>
          <w:b/>
        </w:rPr>
      </w:pPr>
    </w:p>
    <w:p w:rsidR="0006529F" w:rsidRPr="00026DDC" w:rsidRDefault="0006529F" w:rsidP="0006529F">
      <w:pPr>
        <w:pStyle w:val="Nessunaspaziatura"/>
        <w:rPr>
          <w:rFonts w:asciiTheme="minorHAnsi" w:hAnsiTheme="minorHAnsi" w:cstheme="minorHAnsi"/>
        </w:rPr>
      </w:pPr>
      <w:r w:rsidRPr="00026DDC">
        <w:rPr>
          <w:rFonts w:asciiTheme="minorHAnsi" w:hAnsiTheme="minorHAnsi" w:cstheme="minorHAnsi"/>
          <w:b/>
        </w:rPr>
        <w:t>Semifinali:</w:t>
      </w:r>
      <w:r w:rsidR="00026DDC">
        <w:rPr>
          <w:rFonts w:asciiTheme="minorHAnsi" w:hAnsiTheme="minorHAnsi" w:cstheme="minorHAnsi"/>
          <w:b/>
        </w:rPr>
        <w:t xml:space="preserve"> </w:t>
      </w:r>
      <w:r w:rsidRPr="00026DDC">
        <w:rPr>
          <w:rFonts w:asciiTheme="minorHAnsi" w:hAnsiTheme="minorHAnsi" w:cstheme="minorHAnsi"/>
        </w:rPr>
        <w:t>18.02.2019 – 04.03.2019</w:t>
      </w:r>
    </w:p>
    <w:p w:rsidR="0006529F" w:rsidRPr="00026DDC" w:rsidRDefault="0006529F" w:rsidP="0006529F">
      <w:pPr>
        <w:pStyle w:val="Nessunaspaziatura"/>
        <w:rPr>
          <w:rFonts w:asciiTheme="minorHAnsi" w:hAnsiTheme="minorHAnsi" w:cstheme="minorHAnsi"/>
          <w:b/>
        </w:rPr>
      </w:pPr>
    </w:p>
    <w:p w:rsidR="0006529F" w:rsidRPr="00026DDC" w:rsidRDefault="0006529F" w:rsidP="0006529F">
      <w:pPr>
        <w:pStyle w:val="Nessunaspaziatura"/>
        <w:rPr>
          <w:rFonts w:asciiTheme="minorHAnsi" w:hAnsiTheme="minorHAnsi" w:cstheme="minorHAnsi"/>
        </w:rPr>
      </w:pPr>
      <w:r w:rsidRPr="00026DDC">
        <w:rPr>
          <w:rFonts w:asciiTheme="minorHAnsi" w:hAnsiTheme="minorHAnsi" w:cstheme="minorHAnsi"/>
          <w:b/>
        </w:rPr>
        <w:t>Finale:</w:t>
      </w:r>
      <w:r w:rsidRPr="00026DDC">
        <w:rPr>
          <w:rFonts w:asciiTheme="minorHAnsi" w:hAnsiTheme="minorHAnsi" w:cstheme="minorHAnsi"/>
          <w:b/>
        </w:rPr>
        <w:tab/>
        <w:t xml:space="preserve">       </w:t>
      </w:r>
      <w:r w:rsidRPr="00026DDC">
        <w:rPr>
          <w:rFonts w:asciiTheme="minorHAnsi" w:hAnsiTheme="minorHAnsi" w:cstheme="minorHAnsi"/>
        </w:rPr>
        <w:t>data e sede da definirsi.</w:t>
      </w:r>
    </w:p>
    <w:p w:rsidR="0006529F" w:rsidRPr="00026DDC" w:rsidRDefault="0006529F" w:rsidP="0006529F">
      <w:pPr>
        <w:pStyle w:val="Nessunaspaziatura"/>
        <w:rPr>
          <w:rFonts w:asciiTheme="minorHAnsi" w:hAnsiTheme="minorHAnsi" w:cstheme="minorHAnsi"/>
        </w:rPr>
      </w:pPr>
    </w:p>
    <w:p w:rsidR="0006529F" w:rsidRPr="00026DDC" w:rsidRDefault="0006529F" w:rsidP="0006529F">
      <w:pPr>
        <w:tabs>
          <w:tab w:val="left" w:pos="829"/>
          <w:tab w:val="left" w:pos="1115"/>
          <w:tab w:val="left" w:pos="2247"/>
          <w:tab w:val="left" w:pos="3401"/>
        </w:tabs>
        <w:spacing w:line="300" w:lineRule="exact"/>
        <w:rPr>
          <w:rFonts w:asciiTheme="minorHAnsi" w:hAnsiTheme="minorHAnsi" w:cstheme="minorHAnsi"/>
          <w:sz w:val="22"/>
          <w:szCs w:val="22"/>
        </w:rPr>
      </w:pPr>
      <w:r w:rsidRPr="00026DDC">
        <w:rPr>
          <w:rFonts w:asciiTheme="minorHAnsi" w:hAnsiTheme="minorHAnsi" w:cstheme="minorHAnsi"/>
          <w:sz w:val="22"/>
          <w:szCs w:val="22"/>
        </w:rPr>
        <w:t xml:space="preserve">La Società vincente la gara di finale </w:t>
      </w:r>
      <w:r w:rsidRPr="00026DDC">
        <w:rPr>
          <w:rFonts w:asciiTheme="minorHAnsi" w:hAnsiTheme="minorHAnsi" w:cstheme="minorHAnsi"/>
          <w:color w:val="000000"/>
          <w:sz w:val="22"/>
          <w:szCs w:val="22"/>
        </w:rPr>
        <w:t xml:space="preserve">del Torneo Coppa Lombardia </w:t>
      </w:r>
      <w:r w:rsidRPr="00026DDC">
        <w:rPr>
          <w:rFonts w:asciiTheme="minorHAnsi" w:hAnsiTheme="minorHAnsi" w:cstheme="minorHAnsi"/>
          <w:sz w:val="22"/>
          <w:szCs w:val="22"/>
        </w:rPr>
        <w:t xml:space="preserve">di Calcio a Cinque Serie D </w:t>
      </w:r>
      <w:r w:rsidRPr="00026DDC">
        <w:rPr>
          <w:rFonts w:asciiTheme="minorHAnsi" w:hAnsiTheme="minorHAnsi" w:cstheme="minorHAnsi"/>
          <w:color w:val="000000"/>
          <w:sz w:val="22"/>
          <w:szCs w:val="22"/>
        </w:rPr>
        <w:t xml:space="preserve">verrà inserita al primo posto nella graduatoria prevista per </w:t>
      </w:r>
      <w:r w:rsidRPr="00026DDC">
        <w:rPr>
          <w:rFonts w:asciiTheme="minorHAnsi" w:hAnsiTheme="minorHAnsi" w:cstheme="minorHAnsi"/>
          <w:b/>
          <w:color w:val="000000"/>
          <w:sz w:val="22"/>
          <w:szCs w:val="22"/>
        </w:rPr>
        <w:t>l’eventuale</w:t>
      </w:r>
      <w:r w:rsidRPr="00026DDC">
        <w:rPr>
          <w:rFonts w:asciiTheme="minorHAnsi" w:hAnsiTheme="minorHAnsi" w:cstheme="minorHAnsi"/>
          <w:color w:val="000000"/>
          <w:sz w:val="22"/>
          <w:szCs w:val="22"/>
        </w:rPr>
        <w:t xml:space="preserve"> completamento dell’organico del campionato di serie C2 2019/2020 </w:t>
      </w:r>
      <w:r w:rsidRPr="00026DDC">
        <w:rPr>
          <w:rFonts w:asciiTheme="minorHAnsi" w:hAnsiTheme="minorHAnsi" w:cstheme="minorHAnsi"/>
          <w:sz w:val="22"/>
          <w:szCs w:val="22"/>
        </w:rPr>
        <w:t>e si aggiudicherà il Trofeo Coppa Lombardia edizione 2018/19. Alla Società perdente la gara di finale sarà assegnata la Coppa prevista per il 2° posto.</w:t>
      </w:r>
    </w:p>
    <w:p w:rsidR="005A64D7" w:rsidRPr="00026DDC" w:rsidRDefault="005A64D7" w:rsidP="006E5C76">
      <w:pPr>
        <w:tabs>
          <w:tab w:val="left" w:pos="5669"/>
          <w:tab w:val="right" w:pos="10204"/>
        </w:tabs>
        <w:spacing w:line="300" w:lineRule="exact"/>
        <w:rPr>
          <w:rFonts w:asciiTheme="minorHAnsi" w:hAnsiTheme="minorHAnsi" w:cstheme="minorHAnsi"/>
          <w:b/>
          <w:sz w:val="22"/>
          <w:szCs w:val="22"/>
        </w:rPr>
      </w:pPr>
    </w:p>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r w:rsidRPr="00026DDC">
        <w:rPr>
          <w:rFonts w:asciiTheme="minorHAnsi" w:hAnsiTheme="minorHAnsi" w:cstheme="minorHAnsi"/>
          <w:b/>
          <w:sz w:val="22"/>
          <w:szCs w:val="22"/>
        </w:rPr>
        <w:t xml:space="preserve">Disciplina </w:t>
      </w:r>
      <w:proofErr w:type="gramStart"/>
      <w:r w:rsidRPr="00026DDC">
        <w:rPr>
          <w:rFonts w:asciiTheme="minorHAnsi" w:hAnsiTheme="minorHAnsi" w:cstheme="minorHAnsi"/>
          <w:b/>
          <w:sz w:val="22"/>
          <w:szCs w:val="22"/>
        </w:rPr>
        <w:t>della fasi</w:t>
      </w:r>
      <w:proofErr w:type="gramEnd"/>
      <w:r w:rsidRPr="00026DDC">
        <w:rPr>
          <w:rFonts w:asciiTheme="minorHAnsi" w:hAnsiTheme="minorHAnsi" w:cstheme="minorHAnsi"/>
          <w:b/>
          <w:sz w:val="22"/>
          <w:szCs w:val="22"/>
        </w:rPr>
        <w:t xml:space="preserve"> regionali</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-I tesserati incorrono in una giornata di squalifica ogni due ammonizioni inflitte dall’organo di giustizia sportiva;</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 xml:space="preserve">- le decisioni di carattere tecnico, adottate dal Giudice Sportivo del C.R.L. in relazione al risultato delle gare, sono inappellabili; </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 i provvedimenti disciplinari sono appellabili in secondo ed ultimo grado dinanzi alla Commissione Disciplinare Territoriale del C.R.L.</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 xml:space="preserve">- le tasse reclamo sono fissate in Euro 78,00 per i reclami proposti al Giudice Sportivo e in Euro 130,00 per quelli proposti alla Commissione Disciplinare; </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 i rapporti ufficiali saranno esaminati dal Giudice Sportivo il giorno successivo alla disputa della giornata di gara;</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lastRenderedPageBreak/>
        <w:t>- gli eventuali reclami, a norma dell’art. 29 comma 4 lett. b), comma 6 lett. b) e comma 8 lett.  b</w:t>
      </w:r>
      <w:proofErr w:type="gramStart"/>
      <w:r w:rsidRPr="00026DDC">
        <w:rPr>
          <w:rFonts w:asciiTheme="minorHAnsi" w:hAnsiTheme="minorHAnsi" w:cstheme="minorHAnsi"/>
          <w:sz w:val="22"/>
          <w:szCs w:val="22"/>
        </w:rPr>
        <w:t>),del</w:t>
      </w:r>
      <w:proofErr w:type="gramEnd"/>
      <w:r w:rsidRPr="00026DDC">
        <w:rPr>
          <w:rFonts w:asciiTheme="minorHAnsi" w:hAnsiTheme="minorHAnsi" w:cstheme="minorHAnsi"/>
          <w:sz w:val="22"/>
          <w:szCs w:val="22"/>
        </w:rPr>
        <w:t xml:space="preserve"> Codice di Giustizia Sportiva dovranno essere proposti e pervenire, in uno con le relative motivazioni, entro le ore 12.00 del giorno successivo a quello di effettuazione della gara, le eventuali controdeduzioni dovranno pervenire entro le ore 12.00 del giorno successivo al ricevimento dei motivi di reclamo;</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 il Comunicato Ufficiale sarà pubblicato immediatamente dopo la decisione del Giudice Sportivo;</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L’eventuale controparte – ove lo ritenga – potrà far pervenire a mezzo telefax o altro mezzo idoneo, le proprie deduzioni presso la sede dello stesso Comitato Regionale entro le ore 12.00 del giorno successivo alla data di ricezione del reclamo.</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(Art. 22, comma 11, C.G.S.).</w:t>
      </w:r>
    </w:p>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p>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r w:rsidRPr="00026DDC">
        <w:rPr>
          <w:rFonts w:asciiTheme="minorHAnsi" w:hAnsiTheme="minorHAnsi" w:cstheme="minorHAnsi"/>
          <w:b/>
          <w:sz w:val="22"/>
          <w:szCs w:val="22"/>
        </w:rPr>
        <w:t>Rinuncia a gare</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p>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r w:rsidRPr="00026DDC">
        <w:rPr>
          <w:rFonts w:asciiTheme="minorHAnsi" w:hAnsiTheme="minorHAnsi" w:cstheme="minorHAnsi"/>
          <w:b/>
          <w:sz w:val="22"/>
          <w:szCs w:val="22"/>
        </w:rPr>
        <w:t>Esecuzione delle sanzioni</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p>
    <w:p w:rsidR="006E5C76" w:rsidRPr="00026DDC" w:rsidRDefault="006E5C76" w:rsidP="006E5C76">
      <w:pPr>
        <w:tabs>
          <w:tab w:val="left" w:pos="5669"/>
          <w:tab w:val="right" w:pos="10204"/>
        </w:tabs>
        <w:spacing w:line="300" w:lineRule="exact"/>
        <w:rPr>
          <w:rFonts w:asciiTheme="minorHAnsi" w:hAnsiTheme="minorHAnsi" w:cstheme="minorHAnsi"/>
          <w:b/>
          <w:sz w:val="22"/>
          <w:szCs w:val="22"/>
        </w:rPr>
      </w:pPr>
      <w:r w:rsidRPr="00026DDC">
        <w:rPr>
          <w:rFonts w:asciiTheme="minorHAnsi" w:hAnsiTheme="minorHAnsi" w:cstheme="minorHAnsi"/>
          <w:b/>
          <w:sz w:val="22"/>
          <w:szCs w:val="22"/>
        </w:rPr>
        <w:t>Rinvio ai regolamenti federali</w:t>
      </w:r>
    </w:p>
    <w:p w:rsidR="006E5C76" w:rsidRPr="00026DDC" w:rsidRDefault="006E5C76" w:rsidP="006E5C76">
      <w:pPr>
        <w:tabs>
          <w:tab w:val="left" w:pos="5669"/>
          <w:tab w:val="right" w:pos="10204"/>
        </w:tabs>
        <w:spacing w:line="300" w:lineRule="exact"/>
        <w:rPr>
          <w:rFonts w:asciiTheme="minorHAnsi" w:hAnsiTheme="minorHAnsi" w:cstheme="minorHAnsi"/>
          <w:sz w:val="22"/>
          <w:szCs w:val="22"/>
        </w:rPr>
      </w:pPr>
      <w:r w:rsidRPr="00026DDC">
        <w:rPr>
          <w:rFonts w:asciiTheme="minorHAnsi" w:hAnsiTheme="minorHAnsi" w:cstheme="minorHAnsi"/>
          <w:sz w:val="22"/>
          <w:szCs w:val="22"/>
        </w:rPr>
        <w:t>Per quanto sopra non previsto, si fa espresso richiamo agli articoli delle N.O.I.F., del codice di giustizia sportiva e del regolamento della L.N.D.</w:t>
      </w:r>
    </w:p>
    <w:p w:rsidR="006E5C76" w:rsidRPr="00026DDC" w:rsidRDefault="006E5C76" w:rsidP="006E5C76">
      <w:pPr>
        <w:rPr>
          <w:rFonts w:asciiTheme="minorHAnsi" w:hAnsiTheme="minorHAnsi" w:cstheme="minorHAnsi"/>
          <w:sz w:val="22"/>
          <w:szCs w:val="22"/>
        </w:rPr>
      </w:pPr>
    </w:p>
    <w:p w:rsidR="006E5C76" w:rsidRPr="00026DDC" w:rsidRDefault="006E5C76" w:rsidP="006E5C76">
      <w:pPr>
        <w:rPr>
          <w:rFonts w:asciiTheme="minorHAnsi" w:hAnsiTheme="minorHAnsi" w:cstheme="minorHAnsi"/>
          <w:b/>
          <w:sz w:val="22"/>
          <w:szCs w:val="22"/>
          <w:u w:val="single"/>
        </w:rPr>
      </w:pPr>
    </w:p>
    <w:p w:rsidR="00DD5CA9" w:rsidRPr="00026DDC" w:rsidRDefault="00DD5CA9" w:rsidP="006E5C76">
      <w:pPr>
        <w:rPr>
          <w:rFonts w:asciiTheme="minorHAnsi" w:hAnsiTheme="minorHAnsi" w:cstheme="minorHAnsi"/>
          <w:b/>
          <w:sz w:val="22"/>
          <w:szCs w:val="22"/>
          <w:u w:val="single"/>
        </w:rPr>
      </w:pPr>
      <w:bookmarkStart w:id="0" w:name="_GoBack"/>
      <w:bookmarkEnd w:id="0"/>
    </w:p>
    <w:p w:rsidR="006E5C76" w:rsidRPr="00026DDC" w:rsidRDefault="006E5C76" w:rsidP="006E5C76">
      <w:pPr>
        <w:rPr>
          <w:rFonts w:asciiTheme="minorHAnsi" w:hAnsiTheme="minorHAnsi" w:cstheme="minorHAnsi"/>
          <w:b/>
          <w:sz w:val="22"/>
          <w:szCs w:val="22"/>
        </w:rPr>
      </w:pPr>
      <w:r w:rsidRPr="00026DDC">
        <w:rPr>
          <w:rFonts w:asciiTheme="minorHAnsi" w:hAnsiTheme="minorHAnsi" w:cstheme="minorHAnsi"/>
          <w:b/>
          <w:sz w:val="22"/>
          <w:szCs w:val="22"/>
        </w:rPr>
        <w:t xml:space="preserve">                     </w:t>
      </w:r>
      <w:r w:rsidR="008F075C" w:rsidRPr="00026DDC">
        <w:rPr>
          <w:rFonts w:asciiTheme="minorHAnsi" w:hAnsiTheme="minorHAnsi" w:cstheme="minorHAnsi"/>
          <w:b/>
          <w:sz w:val="22"/>
          <w:szCs w:val="22"/>
        </w:rPr>
        <w:t xml:space="preserve">       </w:t>
      </w:r>
      <w:r w:rsidRPr="00026DDC">
        <w:rPr>
          <w:rFonts w:asciiTheme="minorHAnsi" w:hAnsiTheme="minorHAnsi" w:cstheme="minorHAnsi"/>
          <w:b/>
          <w:sz w:val="22"/>
          <w:szCs w:val="22"/>
        </w:rPr>
        <w:t xml:space="preserve"> PROGRAMMA</w:t>
      </w:r>
      <w:r w:rsidR="00EB3605" w:rsidRPr="00026DDC">
        <w:rPr>
          <w:rFonts w:asciiTheme="minorHAnsi" w:hAnsiTheme="minorHAnsi" w:cstheme="minorHAnsi"/>
          <w:b/>
          <w:sz w:val="22"/>
          <w:szCs w:val="22"/>
        </w:rPr>
        <w:t xml:space="preserve"> </w:t>
      </w:r>
      <w:r w:rsidRPr="00026DDC">
        <w:rPr>
          <w:rFonts w:asciiTheme="minorHAnsi" w:hAnsiTheme="minorHAnsi" w:cstheme="minorHAnsi"/>
          <w:b/>
          <w:sz w:val="22"/>
          <w:szCs w:val="22"/>
        </w:rPr>
        <w:t>GARE OTTAVI DI FINALE</w:t>
      </w:r>
    </w:p>
    <w:p w:rsidR="006E5C76" w:rsidRPr="00026DDC" w:rsidRDefault="006E5C76" w:rsidP="006E5C76">
      <w:pPr>
        <w:pStyle w:val="Testonormale"/>
        <w:rPr>
          <w:rFonts w:asciiTheme="minorHAnsi" w:hAnsiTheme="minorHAnsi" w:cstheme="minorHAnsi"/>
          <w:b/>
          <w:sz w:val="22"/>
          <w:szCs w:val="22"/>
        </w:rPr>
      </w:pPr>
      <w:r w:rsidRPr="00026DDC">
        <w:rPr>
          <w:rFonts w:asciiTheme="minorHAnsi" w:hAnsiTheme="minorHAnsi" w:cstheme="minorHAnsi"/>
          <w:b/>
          <w:sz w:val="22"/>
          <w:szCs w:val="22"/>
        </w:rPr>
        <w:t xml:space="preserve">                                                                        </w:t>
      </w:r>
      <w:r w:rsidRPr="00026DDC">
        <w:rPr>
          <w:rFonts w:asciiTheme="minorHAnsi" w:hAnsiTheme="minorHAnsi" w:cstheme="minorHAnsi"/>
          <w:b/>
          <w:sz w:val="22"/>
          <w:szCs w:val="22"/>
        </w:rPr>
        <w:tab/>
      </w:r>
      <w:r w:rsidRPr="00026DDC">
        <w:rPr>
          <w:rFonts w:asciiTheme="minorHAnsi" w:hAnsiTheme="minorHAnsi" w:cstheme="minorHAnsi"/>
          <w:b/>
          <w:sz w:val="22"/>
          <w:szCs w:val="22"/>
        </w:rPr>
        <w:tab/>
        <w:t xml:space="preserve">    </w:t>
      </w:r>
    </w:p>
    <w:p w:rsidR="00A8134B" w:rsidRPr="00026DDC" w:rsidRDefault="00A8134B" w:rsidP="00A8134B">
      <w:pPr>
        <w:pStyle w:val="Testonormale"/>
        <w:rPr>
          <w:rFonts w:asciiTheme="minorHAnsi" w:hAnsiTheme="minorHAnsi" w:cstheme="minorHAnsi"/>
          <w:sz w:val="22"/>
          <w:szCs w:val="22"/>
        </w:rPr>
      </w:pPr>
      <w:r w:rsidRPr="00026DDC">
        <w:rPr>
          <w:rFonts w:asciiTheme="minorHAnsi" w:hAnsiTheme="minorHAnsi" w:cstheme="minorHAnsi"/>
          <w:b/>
          <w:sz w:val="22"/>
          <w:szCs w:val="22"/>
          <w:u w:val="single"/>
        </w:rPr>
        <w:t>GIRONE  9</w:t>
      </w:r>
      <w:r w:rsidRPr="00026DDC">
        <w:rPr>
          <w:rFonts w:asciiTheme="minorHAnsi" w:hAnsiTheme="minorHAnsi" w:cstheme="minorHAnsi"/>
          <w:b/>
          <w:sz w:val="22"/>
          <w:szCs w:val="22"/>
        </w:rPr>
        <w:t xml:space="preserve">                                                                          </w:t>
      </w:r>
      <w:r w:rsidRPr="00026DDC">
        <w:rPr>
          <w:rFonts w:asciiTheme="minorHAnsi" w:hAnsiTheme="minorHAnsi" w:cstheme="minorHAnsi"/>
          <w:sz w:val="22"/>
          <w:szCs w:val="22"/>
        </w:rPr>
        <w:t>MALGRATE C5 AVIS          COMETA S.D.               PALAZZETTO "PIETRO SCOLA"POLI 20/11/18 21:45 1A MALGRATE                        VIA GAGGIO S.N.C.</w:t>
      </w:r>
    </w:p>
    <w:p w:rsidR="00A8134B" w:rsidRPr="00026DDC" w:rsidRDefault="00A8134B" w:rsidP="00A8134B">
      <w:pPr>
        <w:pStyle w:val="Testonormale"/>
        <w:rPr>
          <w:rFonts w:asciiTheme="minorHAnsi" w:hAnsiTheme="minorHAnsi" w:cstheme="minorHAnsi"/>
          <w:sz w:val="22"/>
          <w:szCs w:val="22"/>
        </w:rPr>
      </w:pPr>
    </w:p>
    <w:p w:rsidR="00A8134B" w:rsidRPr="00026DDC" w:rsidRDefault="00A8134B" w:rsidP="00A8134B">
      <w:pPr>
        <w:pStyle w:val="Testonormale"/>
        <w:rPr>
          <w:rFonts w:asciiTheme="minorHAnsi" w:hAnsiTheme="minorHAnsi" w:cstheme="minorHAnsi"/>
          <w:b/>
          <w:sz w:val="22"/>
          <w:szCs w:val="22"/>
        </w:rPr>
      </w:pPr>
      <w:r w:rsidRPr="00026DDC">
        <w:rPr>
          <w:rFonts w:asciiTheme="minorHAnsi" w:hAnsiTheme="minorHAnsi" w:cstheme="minorHAnsi"/>
          <w:sz w:val="22"/>
          <w:szCs w:val="22"/>
        </w:rPr>
        <w:t>COMETA S.D.               MALGRATE C5 AVIS          PALAZZETTO COMUNALE POLIVAL.  1</w:t>
      </w:r>
      <w:r w:rsidR="00C473D5" w:rsidRPr="00026DDC">
        <w:rPr>
          <w:rFonts w:asciiTheme="minorHAnsi" w:hAnsiTheme="minorHAnsi" w:cstheme="minorHAnsi"/>
          <w:sz w:val="22"/>
          <w:szCs w:val="22"/>
        </w:rPr>
        <w:t>0</w:t>
      </w:r>
      <w:r w:rsidRPr="00026DDC">
        <w:rPr>
          <w:rFonts w:asciiTheme="minorHAnsi" w:hAnsiTheme="minorHAnsi" w:cstheme="minorHAnsi"/>
          <w:sz w:val="22"/>
          <w:szCs w:val="22"/>
        </w:rPr>
        <w:t>/12/18 21:30 1R CERNOBBIO                       VIA REGINA, 5</w:t>
      </w:r>
    </w:p>
    <w:p w:rsidR="00A8134B" w:rsidRPr="00026DDC" w:rsidRDefault="00A8134B" w:rsidP="00A8134B">
      <w:pPr>
        <w:pStyle w:val="Testonormale"/>
        <w:rPr>
          <w:rFonts w:asciiTheme="minorHAnsi" w:hAnsiTheme="minorHAnsi" w:cstheme="minorHAnsi"/>
          <w:b/>
          <w:sz w:val="22"/>
          <w:szCs w:val="22"/>
        </w:rPr>
      </w:pPr>
    </w:p>
    <w:p w:rsidR="00783571" w:rsidRPr="00026DDC" w:rsidRDefault="00097D53" w:rsidP="00783571">
      <w:pPr>
        <w:pStyle w:val="Testonormale"/>
        <w:rPr>
          <w:rFonts w:asciiTheme="minorHAnsi" w:hAnsiTheme="minorHAnsi" w:cstheme="minorHAnsi"/>
          <w:b/>
          <w:sz w:val="22"/>
          <w:szCs w:val="22"/>
          <w:u w:val="single"/>
        </w:rPr>
      </w:pPr>
      <w:r w:rsidRPr="00026DDC">
        <w:rPr>
          <w:rFonts w:asciiTheme="minorHAnsi" w:hAnsiTheme="minorHAnsi" w:cstheme="minorHAnsi"/>
          <w:b/>
          <w:sz w:val="22"/>
          <w:szCs w:val="22"/>
          <w:u w:val="single"/>
        </w:rPr>
        <w:t>GIRONE  10</w:t>
      </w:r>
      <w:r w:rsidR="00783571" w:rsidRPr="00026DDC">
        <w:rPr>
          <w:rFonts w:asciiTheme="minorHAnsi" w:hAnsiTheme="minorHAnsi" w:cstheme="minorHAnsi"/>
          <w:b/>
          <w:sz w:val="22"/>
          <w:szCs w:val="22"/>
          <w:u w:val="single"/>
        </w:rPr>
        <w:t xml:space="preserve">                                                                          </w:t>
      </w:r>
    </w:p>
    <w:p w:rsidR="00783571" w:rsidRPr="00026DDC" w:rsidRDefault="00783571" w:rsidP="00783571">
      <w:pPr>
        <w:pStyle w:val="Testonormale"/>
        <w:rPr>
          <w:rFonts w:asciiTheme="minorHAnsi" w:hAnsiTheme="minorHAnsi" w:cstheme="minorHAnsi"/>
          <w:sz w:val="22"/>
          <w:szCs w:val="22"/>
        </w:rPr>
      </w:pPr>
      <w:r w:rsidRPr="00026DDC">
        <w:rPr>
          <w:rFonts w:asciiTheme="minorHAnsi" w:hAnsiTheme="minorHAnsi" w:cstheme="minorHAnsi"/>
          <w:sz w:val="22"/>
          <w:szCs w:val="22"/>
        </w:rPr>
        <w:lastRenderedPageBreak/>
        <w:t>POLISPORTIVA DI NOVA      AMOR SPORTIVA             SCUOLA MEDIA "SEGANTINI"      27/11/18 21:30 1A NOVA MILANESE                   VIA LEONARDO DA VINCI 16/18</w:t>
      </w:r>
    </w:p>
    <w:p w:rsidR="00783571" w:rsidRPr="00026DDC" w:rsidRDefault="00783571" w:rsidP="00783571">
      <w:pPr>
        <w:pStyle w:val="Testonormale"/>
        <w:rPr>
          <w:rFonts w:asciiTheme="minorHAnsi" w:hAnsiTheme="minorHAnsi" w:cstheme="minorHAnsi"/>
          <w:sz w:val="22"/>
          <w:szCs w:val="22"/>
        </w:rPr>
      </w:pPr>
    </w:p>
    <w:p w:rsidR="00783571" w:rsidRPr="00026DDC" w:rsidRDefault="00783571" w:rsidP="00783571">
      <w:pPr>
        <w:pStyle w:val="Testonormale"/>
        <w:rPr>
          <w:rFonts w:asciiTheme="minorHAnsi" w:hAnsiTheme="minorHAnsi" w:cstheme="minorHAnsi"/>
          <w:sz w:val="22"/>
          <w:szCs w:val="22"/>
        </w:rPr>
      </w:pPr>
      <w:r w:rsidRPr="00026DDC">
        <w:rPr>
          <w:rFonts w:asciiTheme="minorHAnsi" w:hAnsiTheme="minorHAnsi" w:cstheme="minorHAnsi"/>
          <w:sz w:val="22"/>
          <w:szCs w:val="22"/>
        </w:rPr>
        <w:t>AMOR SPORTIVA             POLISPORTIVA DI NOVA      PALESTRA COMUNALE "ALDO MORO" 1</w:t>
      </w:r>
      <w:r w:rsidR="0084338D" w:rsidRPr="00026DDC">
        <w:rPr>
          <w:rFonts w:asciiTheme="minorHAnsi" w:hAnsiTheme="minorHAnsi" w:cstheme="minorHAnsi"/>
          <w:sz w:val="22"/>
          <w:szCs w:val="22"/>
        </w:rPr>
        <w:t>0</w:t>
      </w:r>
      <w:r w:rsidRPr="00026DDC">
        <w:rPr>
          <w:rFonts w:asciiTheme="minorHAnsi" w:hAnsiTheme="minorHAnsi" w:cstheme="minorHAnsi"/>
          <w:sz w:val="22"/>
          <w:szCs w:val="22"/>
        </w:rPr>
        <w:t>/12/18 21:</w:t>
      </w:r>
      <w:r w:rsidR="0084338D" w:rsidRPr="00026DDC">
        <w:rPr>
          <w:rFonts w:asciiTheme="minorHAnsi" w:hAnsiTheme="minorHAnsi" w:cstheme="minorHAnsi"/>
          <w:sz w:val="22"/>
          <w:szCs w:val="22"/>
        </w:rPr>
        <w:t>45</w:t>
      </w:r>
      <w:r w:rsidRPr="00026DDC">
        <w:rPr>
          <w:rFonts w:asciiTheme="minorHAnsi" w:hAnsiTheme="minorHAnsi" w:cstheme="minorHAnsi"/>
          <w:sz w:val="22"/>
          <w:szCs w:val="22"/>
        </w:rPr>
        <w:t xml:space="preserve"> 1R SARONNO                         VIA SANTUARIO 13</w:t>
      </w:r>
    </w:p>
    <w:p w:rsidR="004A39E6" w:rsidRPr="00026DDC" w:rsidRDefault="004A39E6" w:rsidP="004A39E6">
      <w:pPr>
        <w:pStyle w:val="Testonormale"/>
        <w:rPr>
          <w:rFonts w:asciiTheme="minorHAnsi" w:hAnsiTheme="minorHAnsi" w:cstheme="minorHAnsi"/>
          <w:sz w:val="22"/>
          <w:szCs w:val="22"/>
        </w:rPr>
      </w:pPr>
    </w:p>
    <w:p w:rsidR="004A39E6" w:rsidRPr="00026DDC" w:rsidRDefault="004A39E6" w:rsidP="004A39E6">
      <w:pPr>
        <w:pStyle w:val="Testonormale"/>
        <w:rPr>
          <w:rFonts w:asciiTheme="minorHAnsi" w:hAnsiTheme="minorHAnsi" w:cstheme="minorHAnsi"/>
          <w:sz w:val="22"/>
          <w:szCs w:val="22"/>
        </w:rPr>
      </w:pPr>
      <w:r w:rsidRPr="00026DDC">
        <w:rPr>
          <w:rFonts w:asciiTheme="minorHAnsi" w:hAnsiTheme="minorHAnsi" w:cstheme="minorHAnsi"/>
          <w:b/>
          <w:sz w:val="22"/>
          <w:szCs w:val="22"/>
          <w:u w:val="single"/>
        </w:rPr>
        <w:t>GIRONE 11</w:t>
      </w:r>
      <w:r w:rsidRPr="00026DDC">
        <w:rPr>
          <w:rFonts w:asciiTheme="minorHAnsi" w:hAnsiTheme="minorHAnsi" w:cstheme="minorHAnsi"/>
          <w:b/>
          <w:sz w:val="22"/>
          <w:szCs w:val="22"/>
        </w:rPr>
        <w:t xml:space="preserve">  </w:t>
      </w:r>
      <w:r w:rsidRPr="00026DDC">
        <w:rPr>
          <w:rFonts w:asciiTheme="minorHAnsi" w:hAnsiTheme="minorHAnsi" w:cstheme="minorHAnsi"/>
          <w:sz w:val="22"/>
          <w:szCs w:val="22"/>
        </w:rPr>
        <w:t xml:space="preserve">                                                                        </w:t>
      </w:r>
    </w:p>
    <w:p w:rsidR="004A39E6" w:rsidRPr="00026DDC" w:rsidRDefault="004A39E6" w:rsidP="004A39E6">
      <w:pPr>
        <w:pStyle w:val="Testonormale"/>
        <w:rPr>
          <w:rFonts w:asciiTheme="minorHAnsi" w:hAnsiTheme="minorHAnsi" w:cstheme="minorHAnsi"/>
          <w:sz w:val="22"/>
          <w:szCs w:val="22"/>
        </w:rPr>
      </w:pPr>
      <w:r w:rsidRPr="00026DDC">
        <w:rPr>
          <w:rFonts w:asciiTheme="minorHAnsi" w:hAnsiTheme="minorHAnsi" w:cstheme="minorHAnsi"/>
          <w:sz w:val="22"/>
          <w:szCs w:val="22"/>
        </w:rPr>
        <w:t xml:space="preserve">ZELO CO5                  SUPERGA                   PALESTRA COMUNALE             </w:t>
      </w:r>
    </w:p>
    <w:p w:rsidR="004A39E6" w:rsidRPr="00026DDC" w:rsidRDefault="004A39E6" w:rsidP="004A39E6">
      <w:pPr>
        <w:pStyle w:val="Testonormale"/>
        <w:rPr>
          <w:rFonts w:asciiTheme="minorHAnsi" w:hAnsiTheme="minorHAnsi" w:cstheme="minorHAnsi"/>
          <w:sz w:val="22"/>
          <w:szCs w:val="22"/>
        </w:rPr>
      </w:pPr>
      <w:r w:rsidRPr="00026DDC">
        <w:rPr>
          <w:rFonts w:asciiTheme="minorHAnsi" w:hAnsiTheme="minorHAnsi" w:cstheme="minorHAnsi"/>
          <w:sz w:val="22"/>
          <w:szCs w:val="22"/>
        </w:rPr>
        <w:t>26/11/18 22:00 1A ZELO BUON PERSICO               VIA CASSANELLO 1</w:t>
      </w:r>
    </w:p>
    <w:p w:rsidR="004A39E6" w:rsidRPr="00026DDC" w:rsidRDefault="004A39E6" w:rsidP="004A39E6">
      <w:pPr>
        <w:pStyle w:val="Testonormale"/>
        <w:rPr>
          <w:rFonts w:asciiTheme="minorHAnsi" w:hAnsiTheme="minorHAnsi" w:cstheme="minorHAnsi"/>
          <w:sz w:val="22"/>
          <w:szCs w:val="22"/>
        </w:rPr>
      </w:pPr>
    </w:p>
    <w:p w:rsidR="004A39E6" w:rsidRPr="00026DDC" w:rsidRDefault="004A39E6" w:rsidP="004A39E6">
      <w:pPr>
        <w:pStyle w:val="Testonormale"/>
        <w:rPr>
          <w:rFonts w:asciiTheme="minorHAnsi" w:hAnsiTheme="minorHAnsi" w:cstheme="minorHAnsi"/>
          <w:sz w:val="22"/>
          <w:szCs w:val="22"/>
        </w:rPr>
      </w:pPr>
      <w:r w:rsidRPr="00026DDC">
        <w:rPr>
          <w:rFonts w:asciiTheme="minorHAnsi" w:hAnsiTheme="minorHAnsi" w:cstheme="minorHAnsi"/>
          <w:sz w:val="22"/>
          <w:szCs w:val="22"/>
        </w:rPr>
        <w:t xml:space="preserve">SUPERGA                   ZELO CO5                  PALESTRA POLIV.COM.PALABONOMI </w:t>
      </w:r>
    </w:p>
    <w:p w:rsidR="004A39E6" w:rsidRPr="00026DDC" w:rsidRDefault="004A39E6" w:rsidP="004A39E6">
      <w:pPr>
        <w:pStyle w:val="Testonormale"/>
        <w:rPr>
          <w:rFonts w:asciiTheme="minorHAnsi" w:hAnsiTheme="minorHAnsi" w:cstheme="minorHAnsi"/>
          <w:sz w:val="22"/>
          <w:szCs w:val="22"/>
        </w:rPr>
      </w:pPr>
      <w:r w:rsidRPr="00026DDC">
        <w:rPr>
          <w:rFonts w:asciiTheme="minorHAnsi" w:hAnsiTheme="minorHAnsi" w:cstheme="minorHAnsi"/>
          <w:sz w:val="22"/>
          <w:szCs w:val="22"/>
        </w:rPr>
        <w:t>11/12/18 22:00 1R VIGEVANO                        VIALE DELLA LIBERTA'N.36</w:t>
      </w:r>
    </w:p>
    <w:p w:rsidR="004A39E6" w:rsidRPr="00026DDC" w:rsidRDefault="004A39E6" w:rsidP="00A8134B">
      <w:pPr>
        <w:pStyle w:val="Testonormale"/>
        <w:rPr>
          <w:rFonts w:asciiTheme="minorHAnsi" w:hAnsiTheme="minorHAnsi" w:cstheme="minorHAnsi"/>
          <w:b/>
          <w:sz w:val="22"/>
          <w:szCs w:val="22"/>
          <w:u w:val="single"/>
        </w:rPr>
      </w:pPr>
    </w:p>
    <w:p w:rsidR="00A8134B" w:rsidRPr="00026DDC" w:rsidRDefault="00A8134B" w:rsidP="00A8134B">
      <w:pPr>
        <w:pStyle w:val="Testonormale"/>
        <w:rPr>
          <w:rFonts w:asciiTheme="minorHAnsi" w:hAnsiTheme="minorHAnsi" w:cstheme="minorHAnsi"/>
          <w:b/>
          <w:sz w:val="22"/>
          <w:szCs w:val="22"/>
          <w:u w:val="single"/>
        </w:rPr>
      </w:pPr>
      <w:r w:rsidRPr="00026DDC">
        <w:rPr>
          <w:rFonts w:asciiTheme="minorHAnsi" w:hAnsiTheme="minorHAnsi" w:cstheme="minorHAnsi"/>
          <w:b/>
          <w:sz w:val="22"/>
          <w:szCs w:val="22"/>
          <w:u w:val="single"/>
        </w:rPr>
        <w:t xml:space="preserve">GIRONE 12                                                                          </w:t>
      </w:r>
    </w:p>
    <w:p w:rsidR="00A8134B" w:rsidRPr="00026DDC" w:rsidRDefault="00A8134B" w:rsidP="00A8134B">
      <w:pPr>
        <w:pStyle w:val="Testonormale"/>
        <w:rPr>
          <w:rFonts w:asciiTheme="minorHAnsi" w:hAnsiTheme="minorHAnsi" w:cstheme="minorHAnsi"/>
          <w:sz w:val="22"/>
          <w:szCs w:val="22"/>
        </w:rPr>
      </w:pPr>
      <w:r w:rsidRPr="00026DDC">
        <w:rPr>
          <w:rFonts w:asciiTheme="minorHAnsi" w:hAnsiTheme="minorHAnsi" w:cstheme="minorHAnsi"/>
          <w:sz w:val="22"/>
          <w:szCs w:val="22"/>
        </w:rPr>
        <w:t xml:space="preserve">FAGGI DI EVA              ENERGY SAVING FUTSAL      PALAFIERA                     </w:t>
      </w:r>
      <w:r w:rsidR="00EE0BB3" w:rsidRPr="00026DDC">
        <w:rPr>
          <w:rFonts w:asciiTheme="minorHAnsi" w:hAnsiTheme="minorHAnsi" w:cstheme="minorHAnsi"/>
          <w:sz w:val="22"/>
          <w:szCs w:val="22"/>
        </w:rPr>
        <w:tab/>
        <w:t xml:space="preserve">    </w:t>
      </w:r>
      <w:r w:rsidRPr="00026DDC">
        <w:rPr>
          <w:rFonts w:asciiTheme="minorHAnsi" w:hAnsiTheme="minorHAnsi" w:cstheme="minorHAnsi"/>
          <w:sz w:val="22"/>
          <w:szCs w:val="22"/>
        </w:rPr>
        <w:t>19/11/18 21:30 1A LUMEZZANE                       VIA CEFALONIA</w:t>
      </w:r>
    </w:p>
    <w:p w:rsidR="00A8134B" w:rsidRPr="00026DDC" w:rsidRDefault="00A8134B" w:rsidP="00A8134B">
      <w:pPr>
        <w:pStyle w:val="Testonormale"/>
        <w:rPr>
          <w:rFonts w:asciiTheme="minorHAnsi" w:hAnsiTheme="minorHAnsi" w:cstheme="minorHAnsi"/>
          <w:sz w:val="22"/>
          <w:szCs w:val="22"/>
        </w:rPr>
      </w:pPr>
    </w:p>
    <w:p w:rsidR="00A8134B" w:rsidRPr="00026DDC" w:rsidRDefault="00A8134B" w:rsidP="00A8134B">
      <w:pPr>
        <w:pStyle w:val="Testonormale"/>
        <w:rPr>
          <w:rFonts w:asciiTheme="minorHAnsi" w:hAnsiTheme="minorHAnsi" w:cstheme="minorHAnsi"/>
          <w:sz w:val="22"/>
          <w:szCs w:val="22"/>
        </w:rPr>
      </w:pPr>
      <w:r w:rsidRPr="00026DDC">
        <w:rPr>
          <w:rFonts w:asciiTheme="minorHAnsi" w:hAnsiTheme="minorHAnsi" w:cstheme="minorHAnsi"/>
          <w:sz w:val="22"/>
          <w:szCs w:val="22"/>
        </w:rPr>
        <w:t>ENERGY SAVING FUTSAL      FAGGI DI EVA              PALESTRA INTERCOM.POLIVALENTE 10/12/18 21:15 1R VERDERIO                        VIA CADUTI DELLA LIBERTA'</w:t>
      </w:r>
    </w:p>
    <w:p w:rsidR="00A8134B" w:rsidRPr="00026DDC" w:rsidRDefault="00A8134B" w:rsidP="00A8134B">
      <w:pPr>
        <w:pStyle w:val="Testonormale"/>
        <w:rPr>
          <w:rFonts w:asciiTheme="minorHAnsi" w:hAnsiTheme="minorHAnsi" w:cstheme="minorHAnsi"/>
          <w:b/>
          <w:sz w:val="22"/>
          <w:szCs w:val="22"/>
        </w:rPr>
      </w:pPr>
    </w:p>
    <w:p w:rsidR="00B96673" w:rsidRPr="00026DDC" w:rsidRDefault="00A8134B" w:rsidP="00B96673">
      <w:pPr>
        <w:pStyle w:val="Testonormale"/>
        <w:rPr>
          <w:rFonts w:asciiTheme="minorHAnsi" w:hAnsiTheme="minorHAnsi" w:cstheme="minorHAnsi"/>
          <w:sz w:val="22"/>
          <w:szCs w:val="22"/>
        </w:rPr>
      </w:pPr>
      <w:r w:rsidRPr="00026DDC">
        <w:rPr>
          <w:rFonts w:asciiTheme="minorHAnsi" w:hAnsiTheme="minorHAnsi" w:cstheme="minorHAnsi"/>
          <w:b/>
          <w:sz w:val="22"/>
          <w:szCs w:val="22"/>
          <w:u w:val="single"/>
        </w:rPr>
        <w:t>GIRONE 13</w:t>
      </w:r>
      <w:r w:rsidRPr="00026DDC">
        <w:rPr>
          <w:rFonts w:asciiTheme="minorHAnsi" w:hAnsiTheme="minorHAnsi" w:cstheme="minorHAnsi"/>
          <w:b/>
          <w:sz w:val="22"/>
          <w:szCs w:val="22"/>
        </w:rPr>
        <w:t xml:space="preserve">                                                                          </w:t>
      </w:r>
      <w:r w:rsidR="00B96673" w:rsidRPr="00026DDC">
        <w:rPr>
          <w:rFonts w:asciiTheme="minorHAnsi" w:hAnsiTheme="minorHAnsi" w:cstheme="minorHAnsi"/>
          <w:sz w:val="22"/>
          <w:szCs w:val="22"/>
        </w:rPr>
        <w:t>ACCADEMIA CALCIO NIBIONNO VERCURAGO                 PALESTRA COMUNALE             19/11/18 21:45 1A NIBIONNO                        VIA KENNEDY 8</w:t>
      </w:r>
    </w:p>
    <w:p w:rsidR="00B96673" w:rsidRPr="00026DDC" w:rsidRDefault="00B96673" w:rsidP="00B96673">
      <w:pPr>
        <w:pStyle w:val="Testonormale"/>
        <w:rPr>
          <w:rFonts w:asciiTheme="minorHAnsi" w:hAnsiTheme="minorHAnsi" w:cstheme="minorHAnsi"/>
          <w:sz w:val="22"/>
          <w:szCs w:val="22"/>
        </w:rPr>
      </w:pPr>
    </w:p>
    <w:p w:rsidR="00B96673" w:rsidRPr="00026DDC" w:rsidRDefault="00B96673" w:rsidP="00B96673">
      <w:pPr>
        <w:pStyle w:val="Testonormale"/>
        <w:rPr>
          <w:rFonts w:asciiTheme="minorHAnsi" w:hAnsiTheme="minorHAnsi" w:cstheme="minorHAnsi"/>
          <w:sz w:val="22"/>
          <w:szCs w:val="22"/>
        </w:rPr>
      </w:pPr>
      <w:r w:rsidRPr="00026DDC">
        <w:rPr>
          <w:rFonts w:asciiTheme="minorHAnsi" w:hAnsiTheme="minorHAnsi" w:cstheme="minorHAnsi"/>
          <w:sz w:val="22"/>
          <w:szCs w:val="22"/>
        </w:rPr>
        <w:t>VERCURAGO                 ACCADEMIA CALCIO NIBIONNO PAL.POLIV.C.S. "FREE TIME"    10/12/18 22:00 1R MONTE MARENZO                   VIA COLOMBARA, 17</w:t>
      </w:r>
    </w:p>
    <w:p w:rsidR="00A8134B" w:rsidRPr="00026DDC" w:rsidRDefault="00A8134B" w:rsidP="00B96673">
      <w:pPr>
        <w:pStyle w:val="Testonormale"/>
        <w:rPr>
          <w:rFonts w:asciiTheme="minorHAnsi" w:hAnsiTheme="minorHAnsi" w:cstheme="minorHAnsi"/>
          <w:b/>
          <w:sz w:val="22"/>
          <w:szCs w:val="22"/>
        </w:rPr>
      </w:pPr>
    </w:p>
    <w:p w:rsidR="00CB07F3" w:rsidRPr="00026DDC" w:rsidRDefault="003F05FB" w:rsidP="003F05FB">
      <w:pPr>
        <w:pStyle w:val="Testonormale"/>
        <w:rPr>
          <w:rFonts w:asciiTheme="minorHAnsi" w:hAnsiTheme="minorHAnsi" w:cstheme="minorHAnsi"/>
          <w:sz w:val="22"/>
          <w:szCs w:val="22"/>
        </w:rPr>
      </w:pPr>
      <w:r w:rsidRPr="00026DDC">
        <w:rPr>
          <w:rFonts w:asciiTheme="minorHAnsi" w:hAnsiTheme="minorHAnsi" w:cstheme="minorHAnsi"/>
          <w:b/>
          <w:sz w:val="22"/>
          <w:szCs w:val="22"/>
          <w:u w:val="single"/>
        </w:rPr>
        <w:t>GIRONE 14</w:t>
      </w:r>
      <w:r w:rsidRPr="00026DDC">
        <w:rPr>
          <w:rFonts w:asciiTheme="minorHAnsi" w:hAnsiTheme="minorHAnsi" w:cstheme="minorHAnsi"/>
          <w:sz w:val="22"/>
          <w:szCs w:val="22"/>
        </w:rPr>
        <w:t xml:space="preserve">                                                                          REAL SESTO                TIGER FUTSAL              CENTRO STUDI "A. DELL'ACQUA"  </w:t>
      </w:r>
    </w:p>
    <w:p w:rsidR="003F05FB" w:rsidRPr="00026DDC" w:rsidRDefault="003F05FB" w:rsidP="003F05FB">
      <w:pPr>
        <w:pStyle w:val="Testonormale"/>
        <w:rPr>
          <w:rFonts w:asciiTheme="minorHAnsi" w:hAnsiTheme="minorHAnsi" w:cstheme="minorHAnsi"/>
          <w:sz w:val="22"/>
          <w:szCs w:val="22"/>
        </w:rPr>
      </w:pPr>
      <w:r w:rsidRPr="00026DDC">
        <w:rPr>
          <w:rFonts w:asciiTheme="minorHAnsi" w:hAnsiTheme="minorHAnsi" w:cstheme="minorHAnsi"/>
          <w:sz w:val="22"/>
          <w:szCs w:val="22"/>
        </w:rPr>
        <w:t>26/11/18 21:15 1A SESTO CALENDE                   VIA INDIPENDENZA,7</w:t>
      </w:r>
    </w:p>
    <w:p w:rsidR="003F05FB" w:rsidRPr="00026DDC" w:rsidRDefault="003F05FB" w:rsidP="003F05FB">
      <w:pPr>
        <w:pStyle w:val="Testonormale"/>
        <w:rPr>
          <w:rFonts w:asciiTheme="minorHAnsi" w:hAnsiTheme="minorHAnsi" w:cstheme="minorHAnsi"/>
          <w:sz w:val="22"/>
          <w:szCs w:val="22"/>
        </w:rPr>
      </w:pPr>
    </w:p>
    <w:p w:rsidR="00CB07F3" w:rsidRPr="00026DDC" w:rsidRDefault="003F05FB" w:rsidP="003F05FB">
      <w:pPr>
        <w:pStyle w:val="Testonormale"/>
        <w:rPr>
          <w:rFonts w:asciiTheme="minorHAnsi" w:hAnsiTheme="minorHAnsi" w:cstheme="minorHAnsi"/>
          <w:sz w:val="22"/>
          <w:szCs w:val="22"/>
        </w:rPr>
      </w:pPr>
      <w:r w:rsidRPr="00026DDC">
        <w:rPr>
          <w:rFonts w:asciiTheme="minorHAnsi" w:hAnsiTheme="minorHAnsi" w:cstheme="minorHAnsi"/>
          <w:sz w:val="22"/>
          <w:szCs w:val="22"/>
        </w:rPr>
        <w:t xml:space="preserve">TIGER FUTSAL              REAL SESTO                C.S. LE PISCINE CAMPO N°3     </w:t>
      </w:r>
    </w:p>
    <w:p w:rsidR="003F05FB" w:rsidRPr="00026DDC" w:rsidRDefault="003F05FB" w:rsidP="003F05FB">
      <w:pPr>
        <w:pStyle w:val="Testonormale"/>
        <w:rPr>
          <w:rFonts w:asciiTheme="minorHAnsi" w:hAnsiTheme="minorHAnsi" w:cstheme="minorHAnsi"/>
          <w:sz w:val="22"/>
          <w:szCs w:val="22"/>
        </w:rPr>
      </w:pPr>
      <w:r w:rsidRPr="00026DDC">
        <w:rPr>
          <w:rFonts w:asciiTheme="minorHAnsi" w:hAnsiTheme="minorHAnsi" w:cstheme="minorHAnsi"/>
          <w:sz w:val="22"/>
          <w:szCs w:val="22"/>
        </w:rPr>
        <w:t>1</w:t>
      </w:r>
      <w:r w:rsidR="001723C3" w:rsidRPr="00026DDC">
        <w:rPr>
          <w:rFonts w:asciiTheme="minorHAnsi" w:hAnsiTheme="minorHAnsi" w:cstheme="minorHAnsi"/>
          <w:sz w:val="22"/>
          <w:szCs w:val="22"/>
        </w:rPr>
        <w:t>5</w:t>
      </w:r>
      <w:r w:rsidRPr="00026DDC">
        <w:rPr>
          <w:rFonts w:asciiTheme="minorHAnsi" w:hAnsiTheme="minorHAnsi" w:cstheme="minorHAnsi"/>
          <w:sz w:val="22"/>
          <w:szCs w:val="22"/>
        </w:rPr>
        <w:t>/</w:t>
      </w:r>
      <w:r w:rsidR="001723C3" w:rsidRPr="00026DDC">
        <w:rPr>
          <w:rFonts w:asciiTheme="minorHAnsi" w:hAnsiTheme="minorHAnsi" w:cstheme="minorHAnsi"/>
          <w:sz w:val="22"/>
          <w:szCs w:val="22"/>
        </w:rPr>
        <w:t>0</w:t>
      </w:r>
      <w:r w:rsidRPr="00026DDC">
        <w:rPr>
          <w:rFonts w:asciiTheme="minorHAnsi" w:hAnsiTheme="minorHAnsi" w:cstheme="minorHAnsi"/>
          <w:sz w:val="22"/>
          <w:szCs w:val="22"/>
        </w:rPr>
        <w:t>1/1</w:t>
      </w:r>
      <w:r w:rsidR="001723C3" w:rsidRPr="00026DDC">
        <w:rPr>
          <w:rFonts w:asciiTheme="minorHAnsi" w:hAnsiTheme="minorHAnsi" w:cstheme="minorHAnsi"/>
          <w:sz w:val="22"/>
          <w:szCs w:val="22"/>
        </w:rPr>
        <w:t>9</w:t>
      </w:r>
      <w:r w:rsidRPr="00026DDC">
        <w:rPr>
          <w:rFonts w:asciiTheme="minorHAnsi" w:hAnsiTheme="minorHAnsi" w:cstheme="minorHAnsi"/>
          <w:sz w:val="22"/>
          <w:szCs w:val="22"/>
        </w:rPr>
        <w:t xml:space="preserve"> 22:10 1R LISSONE                         VIA CILEA 2</w:t>
      </w:r>
    </w:p>
    <w:p w:rsidR="003F05FB" w:rsidRPr="00026DDC" w:rsidRDefault="003F05FB" w:rsidP="003F05FB">
      <w:pPr>
        <w:pStyle w:val="Testonormale"/>
        <w:rPr>
          <w:rFonts w:asciiTheme="minorHAnsi" w:hAnsiTheme="minorHAnsi" w:cstheme="minorHAnsi"/>
          <w:sz w:val="22"/>
          <w:szCs w:val="22"/>
        </w:rPr>
      </w:pPr>
    </w:p>
    <w:p w:rsidR="001D5F77" w:rsidRPr="00026DDC" w:rsidRDefault="001D5F77" w:rsidP="001D5F77">
      <w:pPr>
        <w:pStyle w:val="Testonormale"/>
        <w:rPr>
          <w:rFonts w:asciiTheme="minorHAnsi" w:hAnsiTheme="minorHAnsi" w:cstheme="minorHAnsi"/>
          <w:sz w:val="22"/>
          <w:szCs w:val="22"/>
        </w:rPr>
      </w:pPr>
      <w:r w:rsidRPr="00026DDC">
        <w:rPr>
          <w:rFonts w:asciiTheme="minorHAnsi" w:hAnsiTheme="minorHAnsi" w:cstheme="minorHAnsi"/>
          <w:b/>
          <w:sz w:val="22"/>
          <w:szCs w:val="22"/>
          <w:u w:val="single"/>
        </w:rPr>
        <w:t>GIRONE 15</w:t>
      </w:r>
      <w:r w:rsidRPr="00026DDC">
        <w:rPr>
          <w:rFonts w:asciiTheme="minorHAnsi" w:hAnsiTheme="minorHAnsi" w:cstheme="minorHAnsi"/>
          <w:sz w:val="22"/>
          <w:szCs w:val="22"/>
        </w:rPr>
        <w:t xml:space="preserve">                                                                          </w:t>
      </w:r>
    </w:p>
    <w:p w:rsidR="001D5F77" w:rsidRPr="00026DDC" w:rsidRDefault="001D5F77" w:rsidP="001D5F77">
      <w:pPr>
        <w:pStyle w:val="Testonormale"/>
        <w:rPr>
          <w:rFonts w:asciiTheme="minorHAnsi" w:hAnsiTheme="minorHAnsi" w:cstheme="minorHAnsi"/>
          <w:sz w:val="22"/>
          <w:szCs w:val="22"/>
        </w:rPr>
      </w:pPr>
      <w:r w:rsidRPr="00026DDC">
        <w:rPr>
          <w:rFonts w:asciiTheme="minorHAnsi" w:hAnsiTheme="minorHAnsi" w:cstheme="minorHAnsi"/>
          <w:sz w:val="22"/>
          <w:szCs w:val="22"/>
        </w:rPr>
        <w:t>MASSERONI MARCHESE SRL    FUTSEI MILANO             C.S.</w:t>
      </w:r>
      <w:r w:rsidR="00026DDC">
        <w:rPr>
          <w:rFonts w:asciiTheme="minorHAnsi" w:hAnsiTheme="minorHAnsi" w:cstheme="minorHAnsi"/>
          <w:sz w:val="22"/>
          <w:szCs w:val="22"/>
        </w:rPr>
        <w:t xml:space="preserve"> </w:t>
      </w:r>
      <w:r w:rsidRPr="00026DDC">
        <w:rPr>
          <w:rFonts w:asciiTheme="minorHAnsi" w:hAnsiTheme="minorHAnsi" w:cstheme="minorHAnsi"/>
          <w:sz w:val="22"/>
          <w:szCs w:val="22"/>
        </w:rPr>
        <w:t>GIANNI CATOZZI 2 TENSOSTR 28/11/18 21:15 1A MILANO                          VIA MADRUZZO, 3</w:t>
      </w:r>
    </w:p>
    <w:p w:rsidR="001D5F77" w:rsidRPr="00026DDC" w:rsidRDefault="001D5F77" w:rsidP="001D5F77">
      <w:pPr>
        <w:pStyle w:val="Testonormale"/>
        <w:rPr>
          <w:rFonts w:asciiTheme="minorHAnsi" w:hAnsiTheme="minorHAnsi" w:cstheme="minorHAnsi"/>
          <w:sz w:val="22"/>
          <w:szCs w:val="22"/>
        </w:rPr>
      </w:pPr>
    </w:p>
    <w:p w:rsidR="001D5F77" w:rsidRPr="00026DDC" w:rsidRDefault="001D5F77" w:rsidP="001D5F77">
      <w:pPr>
        <w:pStyle w:val="Testonormale"/>
        <w:rPr>
          <w:rFonts w:asciiTheme="minorHAnsi" w:hAnsiTheme="minorHAnsi" w:cstheme="minorHAnsi"/>
          <w:sz w:val="22"/>
          <w:szCs w:val="22"/>
        </w:rPr>
      </w:pPr>
      <w:r w:rsidRPr="00026DDC">
        <w:rPr>
          <w:rFonts w:asciiTheme="minorHAnsi" w:hAnsiTheme="minorHAnsi" w:cstheme="minorHAnsi"/>
          <w:sz w:val="22"/>
          <w:szCs w:val="22"/>
        </w:rPr>
        <w:t>FUTSEI MILANO             MASSERONI MARCHESE SRL    C.S.COM."BRUNO CEREDA" COPERT 10/12/18 21:30 1R CESANO BOSCONE                  VIA VESPUCCI 40</w:t>
      </w:r>
    </w:p>
    <w:p w:rsidR="001D5F77" w:rsidRPr="00026DDC" w:rsidRDefault="001D5F77" w:rsidP="003F05FB">
      <w:pPr>
        <w:pStyle w:val="Testonormale"/>
        <w:rPr>
          <w:rFonts w:asciiTheme="minorHAnsi" w:hAnsiTheme="minorHAnsi" w:cstheme="minorHAnsi"/>
          <w:sz w:val="22"/>
          <w:szCs w:val="22"/>
        </w:rPr>
      </w:pPr>
    </w:p>
    <w:p w:rsidR="00A8134B" w:rsidRPr="00026DDC" w:rsidRDefault="00A8134B" w:rsidP="00A8134B">
      <w:pPr>
        <w:pStyle w:val="Testonormale"/>
        <w:rPr>
          <w:rFonts w:asciiTheme="minorHAnsi" w:hAnsiTheme="minorHAnsi" w:cstheme="minorHAnsi"/>
          <w:sz w:val="22"/>
          <w:szCs w:val="22"/>
        </w:rPr>
      </w:pPr>
      <w:r w:rsidRPr="00026DDC">
        <w:rPr>
          <w:rFonts w:asciiTheme="minorHAnsi" w:hAnsiTheme="minorHAnsi" w:cstheme="minorHAnsi"/>
          <w:b/>
          <w:sz w:val="22"/>
          <w:szCs w:val="22"/>
          <w:u w:val="single"/>
        </w:rPr>
        <w:t>GIRONE 16</w:t>
      </w:r>
      <w:r w:rsidRPr="00026DDC">
        <w:rPr>
          <w:rFonts w:asciiTheme="minorHAnsi" w:hAnsiTheme="minorHAnsi" w:cstheme="minorHAnsi"/>
          <w:b/>
          <w:sz w:val="22"/>
          <w:szCs w:val="22"/>
        </w:rPr>
        <w:t xml:space="preserve">                                                                          </w:t>
      </w:r>
      <w:r w:rsidRPr="00026DDC">
        <w:rPr>
          <w:rFonts w:asciiTheme="minorHAnsi" w:hAnsiTheme="minorHAnsi" w:cstheme="minorHAnsi"/>
          <w:sz w:val="22"/>
          <w:szCs w:val="22"/>
        </w:rPr>
        <w:t xml:space="preserve">FARA GERA FIVE            TRAVAGLIATO CALCIO 5      PALESTRA COMUNALE             </w:t>
      </w:r>
      <w:r w:rsidR="00484CB1" w:rsidRPr="00026DDC">
        <w:rPr>
          <w:rFonts w:asciiTheme="minorHAnsi" w:hAnsiTheme="minorHAnsi" w:cstheme="minorHAnsi"/>
          <w:sz w:val="22"/>
          <w:szCs w:val="22"/>
        </w:rPr>
        <w:t xml:space="preserve">   </w:t>
      </w:r>
      <w:r w:rsidRPr="00026DDC">
        <w:rPr>
          <w:rFonts w:asciiTheme="minorHAnsi" w:hAnsiTheme="minorHAnsi" w:cstheme="minorHAnsi"/>
          <w:sz w:val="22"/>
          <w:szCs w:val="22"/>
        </w:rPr>
        <w:t>19/11/18 21:45 1A FARA GERA D'ADDA                VIA RESEGHETTI, 116</w:t>
      </w:r>
    </w:p>
    <w:p w:rsidR="00A8134B" w:rsidRPr="00026DDC" w:rsidRDefault="00A8134B" w:rsidP="00A8134B">
      <w:pPr>
        <w:pStyle w:val="Testonormale"/>
        <w:rPr>
          <w:rFonts w:asciiTheme="minorHAnsi" w:hAnsiTheme="minorHAnsi" w:cstheme="minorHAnsi"/>
          <w:sz w:val="22"/>
          <w:szCs w:val="22"/>
        </w:rPr>
      </w:pPr>
    </w:p>
    <w:p w:rsidR="006E5C76" w:rsidRPr="00026DDC" w:rsidRDefault="00A8134B" w:rsidP="00812580">
      <w:pPr>
        <w:pStyle w:val="Testonormale"/>
        <w:rPr>
          <w:rFonts w:asciiTheme="minorHAnsi" w:hAnsiTheme="minorHAnsi" w:cstheme="minorHAnsi"/>
          <w:sz w:val="22"/>
          <w:szCs w:val="22"/>
        </w:rPr>
      </w:pPr>
      <w:r w:rsidRPr="00026DDC">
        <w:rPr>
          <w:rFonts w:asciiTheme="minorHAnsi" w:hAnsiTheme="minorHAnsi" w:cstheme="minorHAnsi"/>
          <w:sz w:val="22"/>
          <w:szCs w:val="22"/>
        </w:rPr>
        <w:t xml:space="preserve">TRAVAGLIATO CALCIO 5      FARA GERA FIVE            PALESTRA COMUNALE             </w:t>
      </w:r>
      <w:r w:rsidR="00484CB1" w:rsidRPr="00026DDC">
        <w:rPr>
          <w:rFonts w:asciiTheme="minorHAnsi" w:hAnsiTheme="minorHAnsi" w:cstheme="minorHAnsi"/>
          <w:sz w:val="22"/>
          <w:szCs w:val="22"/>
        </w:rPr>
        <w:t xml:space="preserve">  </w:t>
      </w:r>
      <w:r w:rsidRPr="00026DDC">
        <w:rPr>
          <w:rFonts w:asciiTheme="minorHAnsi" w:hAnsiTheme="minorHAnsi" w:cstheme="minorHAnsi"/>
          <w:sz w:val="22"/>
          <w:szCs w:val="22"/>
        </w:rPr>
        <w:t>10/12/18 21:15 1R TRAVAGLIATO                     VIA IV NOVEMBRE</w:t>
      </w:r>
    </w:p>
    <w:p w:rsidR="00AD1FE2" w:rsidRPr="00026DDC" w:rsidRDefault="00AD1FE2" w:rsidP="00DD5CA9">
      <w:pPr>
        <w:pStyle w:val="Testonormale"/>
        <w:rPr>
          <w:rFonts w:asciiTheme="minorHAnsi" w:hAnsiTheme="minorHAnsi" w:cstheme="minorHAnsi"/>
          <w:sz w:val="22"/>
          <w:szCs w:val="22"/>
        </w:rPr>
      </w:pPr>
    </w:p>
    <w:sectPr w:rsidR="00AD1FE2" w:rsidRPr="00026DDC" w:rsidSect="00413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76"/>
    <w:rsid w:val="00026DDC"/>
    <w:rsid w:val="0006529F"/>
    <w:rsid w:val="00081B2D"/>
    <w:rsid w:val="00097D53"/>
    <w:rsid w:val="00145BC4"/>
    <w:rsid w:val="001723C3"/>
    <w:rsid w:val="001D5F77"/>
    <w:rsid w:val="001D662E"/>
    <w:rsid w:val="002573F6"/>
    <w:rsid w:val="002E43F5"/>
    <w:rsid w:val="00367DD9"/>
    <w:rsid w:val="003B597D"/>
    <w:rsid w:val="003F05FB"/>
    <w:rsid w:val="00404471"/>
    <w:rsid w:val="004172D1"/>
    <w:rsid w:val="00484CB1"/>
    <w:rsid w:val="004A39E6"/>
    <w:rsid w:val="004C1CAF"/>
    <w:rsid w:val="004C3C3C"/>
    <w:rsid w:val="005A24BB"/>
    <w:rsid w:val="005A64D7"/>
    <w:rsid w:val="006071E0"/>
    <w:rsid w:val="006157FF"/>
    <w:rsid w:val="00653D6E"/>
    <w:rsid w:val="00662996"/>
    <w:rsid w:val="00674464"/>
    <w:rsid w:val="006D0940"/>
    <w:rsid w:val="006E5C76"/>
    <w:rsid w:val="00783571"/>
    <w:rsid w:val="0078598A"/>
    <w:rsid w:val="00812580"/>
    <w:rsid w:val="00820170"/>
    <w:rsid w:val="0084338D"/>
    <w:rsid w:val="00880B51"/>
    <w:rsid w:val="008F075C"/>
    <w:rsid w:val="00933281"/>
    <w:rsid w:val="00940F6C"/>
    <w:rsid w:val="00A16A5F"/>
    <w:rsid w:val="00A8134B"/>
    <w:rsid w:val="00AD1FE2"/>
    <w:rsid w:val="00AF70AA"/>
    <w:rsid w:val="00B861D5"/>
    <w:rsid w:val="00B87C0B"/>
    <w:rsid w:val="00B96673"/>
    <w:rsid w:val="00BF081F"/>
    <w:rsid w:val="00C365EE"/>
    <w:rsid w:val="00C46625"/>
    <w:rsid w:val="00C473D5"/>
    <w:rsid w:val="00CB07F3"/>
    <w:rsid w:val="00D229F0"/>
    <w:rsid w:val="00D70099"/>
    <w:rsid w:val="00DB64DE"/>
    <w:rsid w:val="00DD5CA9"/>
    <w:rsid w:val="00DE6F3A"/>
    <w:rsid w:val="00EB3605"/>
    <w:rsid w:val="00EE0BB3"/>
    <w:rsid w:val="00EF24BD"/>
    <w:rsid w:val="00F21EEB"/>
    <w:rsid w:val="00F86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7906"/>
  <w15:docId w15:val="{006C5717-452A-46DD-BBA5-90D3C740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5C76"/>
    <w:pPr>
      <w:spacing w:after="0" w:line="240" w:lineRule="auto"/>
      <w:jc w:val="both"/>
    </w:pPr>
    <w:rPr>
      <w:rFonts w:ascii="Verdana" w:eastAsia="Times New Roman" w:hAnsi="Verdana"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6E5C76"/>
    <w:pPr>
      <w:jc w:val="left"/>
    </w:pPr>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6E5C76"/>
    <w:rPr>
      <w:rFonts w:ascii="Consolas" w:eastAsia="Calibri" w:hAnsi="Consolas" w:cs="Times New Roman"/>
      <w:sz w:val="21"/>
      <w:szCs w:val="21"/>
      <w:lang w:eastAsia="it-IT"/>
    </w:rPr>
  </w:style>
  <w:style w:type="character" w:customStyle="1" w:styleId="NessunaspaziaturaCarattere">
    <w:name w:val="Nessuna spaziatura Carattere"/>
    <w:link w:val="Nessunaspaziatura"/>
    <w:locked/>
    <w:rsid w:val="0006529F"/>
    <w:rPr>
      <w:rFonts w:ascii="Arial" w:eastAsia="Calibri" w:hAnsi="Arial" w:cs="Times New Roman"/>
    </w:rPr>
  </w:style>
  <w:style w:type="paragraph" w:styleId="Nessunaspaziatura">
    <w:name w:val="No Spacing"/>
    <w:link w:val="NessunaspaziaturaCarattere"/>
    <w:qFormat/>
    <w:rsid w:val="0006529F"/>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6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Dsk Lnd</cp:lastModifiedBy>
  <cp:revision>2</cp:revision>
  <cp:lastPrinted>2018-11-15T08:18:00Z</cp:lastPrinted>
  <dcterms:created xsi:type="dcterms:W3CDTF">2018-11-22T08:21:00Z</dcterms:created>
  <dcterms:modified xsi:type="dcterms:W3CDTF">2018-11-22T08:21:00Z</dcterms:modified>
</cp:coreProperties>
</file>