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UNDER 13 PROF        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>A                   *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>/02/19 |   | ANDATA:  4/11/18 |                       | RITORNO: 10/03/19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1  G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I O R N A T A  | ORE....: 10:30    |   | ORE...: 10:30    |  6  G I O R N A T A   | ORE....: 10:30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ATALANTA BERG.SCA C.-SPA  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-  FERALPISALO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S.R.L.           |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|  CREMONESE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S.P.A.             -  FERALPISALO S.R.L.      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AURORA PRO PATRIA 1919SRL 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SPA                  |   |  INTERNAZIONALE MILANO SPA    -  BRESCIA SPA             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-  ALBINOLEFFE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S.R.L.           |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|  MILAN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SPA                    -  AURORA PRO PATRIA 1919SRL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MILAN SPA                 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S.P.A.             |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|  MONZA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1912 S.R.L.            -  ALBINOLEFFE S.R.L.      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RENATE S.R.L.                -  MONZA 1912 S.R.L.            |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|  RENATE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S.R.L.                -  ATALANTA BERG.SCA C.-SPA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2  G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I O R N A T A  | ORE....: 10:30    |   | ORE...: 10:30    |  7  G I O R N A T A   | ORE....: 10:30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ALBINOLEFFE S.R.L.           -  ATALANTA BERG.SCA C.-SPA     |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|  ALBINOLEFFE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S.R.L.           -  CREMONESE S.P.A.        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BRESCIA SPA               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-  MILAN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SPA                    |   |  ATALANTA BERG.SCA C.-SPA     -  INTERNAZIONALE MILANO SPA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CREMONESE S.P.A.             -  RENATE S.R.L.                |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|  AURORA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PRO PATRIA 1919SRL    -  RENATE S.R.L.           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FERALPISALO S.R.L.           -  AURORA PRO PATRIA 1919SRL    |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|  BRESCIA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SPA                  -  MONZA 1912 S.R.L.       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MONZA 1912 S.R.L.            -  INTERNAZIONALE MILANO SPA    |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|  FERALPISALO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S.R.L.           -  MILAN SPA               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>| ANDATA: 14/10/18 |                       | RITORNO: 17/02/19 |   | ANDATA: 18/11/18 |                       | RITORNO: 24/03/19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3  G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I O R N A T A  | ORE....: 10:30    |   | ORE...: 10:30    |  8  G I O R N A T A   | ORE....: 10:30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ATALANTA BERG.SCA C.-SPA  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-  MONZA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1912 S.R.L.            |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|  ATALANTA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BERG.SCA C.-SPA     -  BRESCIA SPA             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AURORA PRO PATRIA 1919SRL 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-  ALBINOLEFFE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S.R.L.           |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|  CREMONESE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S.P.A.             -  MONZA 1912 S.R.L.       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BRESCIA SPA               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-  FERALPISALO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S.R.L.           |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|  INTERNAZIONALE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MILANO SPA    -  AURORA PRO PATRIA 1919SRL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S.P.A.             |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|  MILAN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SPA                    -  ALBINOLEFFE S.R.L.      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RENATE S.R.L.                -  MILAN SPA                    |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|  RENATE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S.R.L.                -  FERALPISALO S.R.L.      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>| ANDATA: 21/10/18 |                       | RITORNO: 24/02/19 |   | ANDATA: 25/11/18 |                       | RITORNO: 31/03/19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4  G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I O R N A T A  | ORE....: 10:30    |   | ORE...: 10:30    |  9  G I O R N A T A   | ORE....: 10:30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ALBINOLEFFE S.R.L.           -  FERALPISALO S.R.L.           |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|  ALBINOLEFFE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S.R.L.           -  RENATE S.R.L.           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CREMONESE S.P.A.             -  ATALANTA BERG.SCA C.-SPA     |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|  AURORA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PRO PATRIA 1919SRL    -  ATALANTA BERG.SCA C.-SPA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MILAN SPA                 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-  INTERNAZIONALE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MILANO SPA    |   |  BRESCIA SPA                  -  CREMONESE S.P.A.        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MONZA 1912 S.R.L.            -  AURORA PRO PATRIA 1919SRL    |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|  FERALPISALO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S.R.L.           -  INTERNAZIONALE MILANO SPA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RENATE S.R.L.                -  BRESCIA SPA                  |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|  MONZA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1912 S.R.L.            -  MILAN SPA               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ANDATA: 28/10/18 |                       |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>/03/19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5  G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I O R N A T A  | ORE....: 10:30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ATALANTA BERG.SCA C.-SPA  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-  MILAN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SPA                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AURORA PRO PATRIA 1919SRL 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S.P.A.         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BRESCIA SPA               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-  ALBINOLEFFE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S.R.L.       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>| FERALPISALO S.R.L.           -  MONZA 1912 S.R.L.        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-  RENATE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S.R.L.            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O  *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LOMBARDIA         |       **    GIOVANISSIMI UNDER 13 PROF      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>A                                  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ATALANTA BERG.SCA C.-SPA             | 2701 | C.S. BORTOLOTTI N.4(ERBA ART.)  ZINGONIA                      | 11:30 | CORSO EUROPA, 46               | </w:t>
      </w:r>
      <w:r w:rsidRPr="009D4CC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="00A9176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</w:t>
      </w:r>
      <w:bookmarkStart w:id="0" w:name="_GoBack"/>
      <w:bookmarkEnd w:id="0"/>
      <w:r w:rsidRPr="009D4CC8">
        <w:rPr>
          <w:rFonts w:ascii="Courier New" w:hAnsi="Courier New" w:cs="Courier New"/>
          <w:color w:val="FFFFFF" w:themeColor="background1"/>
          <w:sz w:val="12"/>
          <w:szCs w:val="12"/>
        </w:rPr>
        <w:t xml:space="preserve">4186222  </w:t>
      </w:r>
      <w:r w:rsidRPr="002805BB">
        <w:rPr>
          <w:rFonts w:ascii="Courier New" w:hAnsi="Courier New" w:cs="Courier New"/>
          <w:sz w:val="12"/>
          <w:szCs w:val="12"/>
        </w:rPr>
        <w:t xml:space="preserve">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D4CC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805BB">
        <w:rPr>
          <w:rFonts w:ascii="Courier New" w:hAnsi="Courier New" w:cs="Courier New"/>
          <w:sz w:val="12"/>
          <w:szCs w:val="12"/>
        </w:rPr>
        <w:t xml:space="preserve">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AURORA PRO PATRIA 1919SRL         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|  742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| CENTRO SPORTIVO COMUNALE        MAGNAGO LOCALITA'.BIENATE     | 14:30 | VIA GOBETTI 6                  | </w:t>
      </w:r>
      <w:r w:rsidRPr="009D4CC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0331   657353 </w:t>
      </w:r>
      <w:r w:rsidRPr="002805BB">
        <w:rPr>
          <w:rFonts w:ascii="Courier New" w:hAnsi="Courier New" w:cs="Courier New"/>
          <w:sz w:val="12"/>
          <w:szCs w:val="12"/>
        </w:rPr>
        <w:t xml:space="preserve"> |</w:t>
      </w:r>
      <w:r w:rsidR="00A91762">
        <w:rPr>
          <w:rFonts w:ascii="Courier New" w:hAnsi="Courier New" w:cs="Courier New"/>
          <w:sz w:val="12"/>
          <w:szCs w:val="12"/>
        </w:rPr>
        <w:t xml:space="preserve"> </w:t>
      </w:r>
      <w:r w:rsidR="00A91762" w:rsidRPr="00A91762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D4CC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805BB">
        <w:rPr>
          <w:rFonts w:ascii="Courier New" w:hAnsi="Courier New" w:cs="Courier New"/>
          <w:sz w:val="12"/>
          <w:szCs w:val="12"/>
        </w:rPr>
        <w:t xml:space="preserve">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INTERNAZIONALE MILANO SPA            |   46 | CAMPO "ENOTRIA"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B(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ERBA ARTIF.)  MILANO                        | 15:00 | VIA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C.CAZZANIGA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26             | </w:t>
      </w:r>
      <w:r w:rsidRPr="009D4CC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02   25902379 </w:t>
      </w:r>
      <w:r w:rsidRPr="002805BB">
        <w:rPr>
          <w:rFonts w:ascii="Courier New" w:hAnsi="Courier New" w:cs="Courier New"/>
          <w:sz w:val="12"/>
          <w:szCs w:val="12"/>
        </w:rPr>
        <w:t xml:space="preserve"> |</w:t>
      </w:r>
      <w:r w:rsidR="00A91762">
        <w:rPr>
          <w:rFonts w:ascii="Courier New" w:hAnsi="Courier New" w:cs="Courier New"/>
          <w:sz w:val="12"/>
          <w:szCs w:val="12"/>
        </w:rPr>
        <w:t xml:space="preserve"> </w:t>
      </w:r>
      <w:r w:rsidR="00A91762">
        <w:rPr>
          <w:rFonts w:ascii="Courier New" w:hAnsi="Courier New" w:cs="Courier New"/>
          <w:b/>
          <w:i/>
          <w:color w:val="0070C0"/>
          <w:sz w:val="12"/>
          <w:szCs w:val="12"/>
        </w:rPr>
        <w:t>DOMENICA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D4CC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805BB">
        <w:rPr>
          <w:rFonts w:ascii="Courier New" w:hAnsi="Courier New" w:cs="Courier New"/>
          <w:sz w:val="12"/>
          <w:szCs w:val="12"/>
        </w:rPr>
        <w:t xml:space="preserve">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MILAN SPA                            | 1649 | C.S."VISMARA"-CAMPO"D"(E.A.)    MILANO                        | 15:00 | VIA DEI MISSAGLIA 117          | </w:t>
      </w:r>
      <w:r w:rsidRPr="009D4CC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02 893891   </w:t>
      </w:r>
      <w:r w:rsidRPr="002805BB">
        <w:rPr>
          <w:rFonts w:ascii="Courier New" w:hAnsi="Courier New" w:cs="Courier New"/>
          <w:sz w:val="12"/>
          <w:szCs w:val="12"/>
        </w:rPr>
        <w:t xml:space="preserve"> |</w:t>
      </w:r>
      <w:r w:rsidR="00A91762" w:rsidRPr="00A91762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</w:t>
      </w:r>
      <w:r w:rsidR="00A91762" w:rsidRPr="00A91762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D4CC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805BB">
        <w:rPr>
          <w:rFonts w:ascii="Courier New" w:hAnsi="Courier New" w:cs="Courier New"/>
          <w:sz w:val="12"/>
          <w:szCs w:val="12"/>
        </w:rPr>
        <w:t xml:space="preserve">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RENATE S.R.L.                        | 1961 | COMUNALE "MARIO RIBOLDI"        RENATE                        | 11:00 | VIA XXV APRILE                 | </w:t>
      </w:r>
      <w:r w:rsidRPr="009D4CC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0362 915475   </w:t>
      </w:r>
      <w:r w:rsidRPr="002805BB">
        <w:rPr>
          <w:rFonts w:ascii="Courier New" w:hAnsi="Courier New" w:cs="Courier New"/>
          <w:sz w:val="12"/>
          <w:szCs w:val="12"/>
        </w:rPr>
        <w:t xml:space="preserve">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D4CC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805BB">
        <w:rPr>
          <w:rFonts w:ascii="Courier New" w:hAnsi="Courier New" w:cs="Courier New"/>
          <w:sz w:val="12"/>
          <w:szCs w:val="12"/>
        </w:rPr>
        <w:t xml:space="preserve">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ALBINOLEFFE S.R.L.                   | 2492 | C.S."OLIMPIA" CAMPO N.2 (E.A.)  CALCINATE                     | 16:30 | VIA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NINOLA  SNC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               | </w:t>
      </w:r>
      <w:r w:rsidRPr="009D4CC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805BB">
        <w:rPr>
          <w:rFonts w:ascii="Courier New" w:hAnsi="Courier New" w:cs="Courier New"/>
          <w:sz w:val="12"/>
          <w:szCs w:val="12"/>
        </w:rPr>
        <w:t xml:space="preserve"> |</w:t>
      </w:r>
      <w:r w:rsidR="00A91762" w:rsidRPr="00A91762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</w:t>
      </w:r>
      <w:r w:rsidR="00A91762" w:rsidRPr="00A91762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D4CC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805BB">
        <w:rPr>
          <w:rFonts w:ascii="Courier New" w:hAnsi="Courier New" w:cs="Courier New"/>
          <w:sz w:val="12"/>
          <w:szCs w:val="12"/>
        </w:rPr>
        <w:t xml:space="preserve">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BRESCIA SPA                          | 1687 | C.S."SAN FILIPPO" (ERBA ART.)   BRESCIA                       | 10:00 | VIA BAZOLI 6                   | </w:t>
      </w:r>
      <w:r w:rsidRPr="009D4CC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805BB">
        <w:rPr>
          <w:rFonts w:ascii="Courier New" w:hAnsi="Courier New" w:cs="Courier New"/>
          <w:sz w:val="12"/>
          <w:szCs w:val="12"/>
        </w:rPr>
        <w:t xml:space="preserve">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D4CC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805BB">
        <w:rPr>
          <w:rFonts w:ascii="Courier New" w:hAnsi="Courier New" w:cs="Courier New"/>
          <w:sz w:val="12"/>
          <w:szCs w:val="12"/>
        </w:rPr>
        <w:t xml:space="preserve">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CREMONESE S.P.A.                     | 2687 | C.S."GIOVANNI ARVEDI"N.2(E.A.)  CREMONA                       | 11:30 | V. POSTUMIA/LARGO DEGLI ATLETI | </w:t>
      </w:r>
      <w:r w:rsidRPr="009D4CC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0372 434016   </w:t>
      </w:r>
      <w:r w:rsidRPr="002805BB">
        <w:rPr>
          <w:rFonts w:ascii="Courier New" w:hAnsi="Courier New" w:cs="Courier New"/>
          <w:sz w:val="12"/>
          <w:szCs w:val="12"/>
        </w:rPr>
        <w:t xml:space="preserve">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D4CC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805BB">
        <w:rPr>
          <w:rFonts w:ascii="Courier New" w:hAnsi="Courier New" w:cs="Courier New"/>
          <w:sz w:val="12"/>
          <w:szCs w:val="12"/>
        </w:rPr>
        <w:t xml:space="preserve">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FERALPISALO S.R.L.                   </w:t>
      </w:r>
      <w:proofErr w:type="gramStart"/>
      <w:r w:rsidRPr="002805BB">
        <w:rPr>
          <w:rFonts w:ascii="Courier New" w:hAnsi="Courier New" w:cs="Courier New"/>
          <w:sz w:val="12"/>
          <w:szCs w:val="12"/>
        </w:rPr>
        <w:t>|  461</w:t>
      </w:r>
      <w:proofErr w:type="gramEnd"/>
      <w:r w:rsidRPr="002805BB">
        <w:rPr>
          <w:rFonts w:ascii="Courier New" w:hAnsi="Courier New" w:cs="Courier New"/>
          <w:sz w:val="12"/>
          <w:szCs w:val="12"/>
        </w:rPr>
        <w:t xml:space="preserve"> | C.S.DUE PINI"CARLO AMADEI"N.2   SALO LOCALITA DUE PINI        | 10:30 | VIA VALLE  E.A.  (E.A.)        | </w:t>
      </w:r>
      <w:r w:rsidRPr="009D4CC8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         </w:t>
      </w:r>
      <w:r w:rsidRPr="002805BB">
        <w:rPr>
          <w:rFonts w:ascii="Courier New" w:hAnsi="Courier New" w:cs="Courier New"/>
          <w:sz w:val="12"/>
          <w:szCs w:val="12"/>
        </w:rPr>
        <w:t xml:space="preserve">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D4CC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805BB">
        <w:rPr>
          <w:rFonts w:ascii="Courier New" w:hAnsi="Courier New" w:cs="Courier New"/>
          <w:sz w:val="12"/>
          <w:szCs w:val="12"/>
        </w:rPr>
        <w:t xml:space="preserve"> |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MONZA 1912 S.R.L.                    | 1393 | CENTRO SPORT."MONZELLO"N.2      MONZA                         | 15:00 | VIA RAGAZZI DEL 99             | </w:t>
      </w:r>
      <w:proofErr w:type="gramStart"/>
      <w:r w:rsidRPr="009D4CC8">
        <w:rPr>
          <w:rFonts w:ascii="Courier New" w:hAnsi="Courier New" w:cs="Courier New"/>
          <w:color w:val="FFFFFF" w:themeColor="background1"/>
          <w:sz w:val="12"/>
          <w:szCs w:val="12"/>
        </w:rPr>
        <w:t>039  836664</w:t>
      </w:r>
      <w:proofErr w:type="gramEnd"/>
      <w:r w:rsidRPr="009D4CC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</w:t>
      </w:r>
      <w:r w:rsidRPr="002805BB">
        <w:rPr>
          <w:rFonts w:ascii="Courier New" w:hAnsi="Courier New" w:cs="Courier New"/>
          <w:sz w:val="12"/>
          <w:szCs w:val="12"/>
        </w:rPr>
        <w:t xml:space="preserve"> |</w:t>
      </w:r>
      <w:r w:rsidR="00A91762">
        <w:rPr>
          <w:rFonts w:ascii="Courier New" w:hAnsi="Courier New" w:cs="Courier New"/>
          <w:sz w:val="12"/>
          <w:szCs w:val="12"/>
        </w:rPr>
        <w:t xml:space="preserve"> </w:t>
      </w:r>
      <w:r w:rsidR="00A91762" w:rsidRPr="00A91762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350F24" w:rsidRPr="002805BB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D4CC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805BB">
        <w:rPr>
          <w:rFonts w:ascii="Courier New" w:hAnsi="Courier New" w:cs="Courier New"/>
          <w:sz w:val="12"/>
          <w:szCs w:val="12"/>
        </w:rPr>
        <w:t xml:space="preserve"> |</w:t>
      </w:r>
    </w:p>
    <w:p w:rsidR="00F37215" w:rsidRDefault="002805BB" w:rsidP="00F37215">
      <w:pPr>
        <w:pStyle w:val="Testonormale"/>
        <w:rPr>
          <w:rFonts w:ascii="Courier New" w:hAnsi="Courier New" w:cs="Courier New"/>
          <w:sz w:val="12"/>
          <w:szCs w:val="12"/>
        </w:rPr>
      </w:pPr>
      <w:r w:rsidRPr="002805B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9D4CC8" w:rsidRDefault="009D4CC8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D4CC8" w:rsidRDefault="009D4CC8" w:rsidP="009D4CC8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>
        <w:rPr>
          <w:b/>
          <w:i/>
          <w:sz w:val="16"/>
          <w:szCs w:val="16"/>
        </w:rPr>
        <w:t xml:space="preserve">La Società ATALANTA BERGAMASCA CALCIO potrà utilizzare </w:t>
      </w:r>
      <w:r>
        <w:rPr>
          <w:b/>
          <w:i/>
          <w:color w:val="FF0000"/>
          <w:sz w:val="16"/>
          <w:szCs w:val="16"/>
        </w:rPr>
        <w:t xml:space="preserve">INDISTINTAMENTE </w:t>
      </w:r>
      <w:r>
        <w:rPr>
          <w:b/>
          <w:i/>
          <w:sz w:val="16"/>
          <w:szCs w:val="16"/>
        </w:rPr>
        <w:t>i campi n°</w:t>
      </w:r>
      <w:r>
        <w:rPr>
          <w:b/>
          <w:i/>
          <w:color w:val="0000FF"/>
          <w:sz w:val="16"/>
          <w:szCs w:val="16"/>
        </w:rPr>
        <w:t>4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00FF"/>
          <w:sz w:val="16"/>
          <w:szCs w:val="16"/>
        </w:rPr>
        <w:t>2701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color w:val="FF00FF"/>
          <w:sz w:val="16"/>
          <w:szCs w:val="16"/>
        </w:rPr>
        <w:t xml:space="preserve">(ERBA ARTIFICIALE) </w:t>
      </w:r>
      <w:r>
        <w:rPr>
          <w:b/>
          <w:i/>
          <w:sz w:val="16"/>
          <w:szCs w:val="16"/>
        </w:rPr>
        <w:t>e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n°</w:t>
      </w:r>
      <w:r>
        <w:rPr>
          <w:b/>
          <w:i/>
          <w:color w:val="00FF00"/>
          <w:sz w:val="16"/>
          <w:szCs w:val="16"/>
        </w:rPr>
        <w:t>3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FF00"/>
          <w:sz w:val="16"/>
          <w:szCs w:val="16"/>
        </w:rPr>
        <w:t xml:space="preserve">1635 </w:t>
      </w:r>
      <w:r>
        <w:rPr>
          <w:b/>
          <w:i/>
          <w:color w:val="FF00FF"/>
          <w:sz w:val="16"/>
          <w:szCs w:val="16"/>
        </w:rPr>
        <w:t>(ERBA ARTIFICIALE)</w:t>
      </w:r>
    </w:p>
    <w:p w:rsidR="009D4CC8" w:rsidRDefault="009D4CC8" w:rsidP="009D4CC8">
      <w:pPr>
        <w:rPr>
          <w:rFonts w:ascii="Arial" w:hAnsi="Arial" w:cs="Times New Roman"/>
          <w:sz w:val="24"/>
          <w:szCs w:val="24"/>
        </w:rPr>
      </w:pPr>
    </w:p>
    <w:p w:rsidR="009D4CC8" w:rsidRDefault="009D4CC8" w:rsidP="009D4CC8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>
        <w:rPr>
          <w:b/>
          <w:i/>
          <w:sz w:val="16"/>
          <w:szCs w:val="16"/>
        </w:rPr>
        <w:t xml:space="preserve">La Società A.C. MILAN SPA potrà utilizzare </w:t>
      </w:r>
      <w:r>
        <w:rPr>
          <w:b/>
          <w:i/>
          <w:color w:val="FF0000"/>
          <w:sz w:val="16"/>
          <w:szCs w:val="16"/>
        </w:rPr>
        <w:t xml:space="preserve">INDISTINTAMENTE </w:t>
      </w:r>
      <w:r>
        <w:rPr>
          <w:b/>
          <w:i/>
          <w:sz w:val="16"/>
          <w:szCs w:val="16"/>
        </w:rPr>
        <w:t xml:space="preserve">i campi </w:t>
      </w:r>
      <w:proofErr w:type="spellStart"/>
      <w:r>
        <w:rPr>
          <w:b/>
          <w:i/>
          <w:sz w:val="16"/>
          <w:szCs w:val="16"/>
        </w:rPr>
        <w:t>n°</w:t>
      </w:r>
      <w:r>
        <w:rPr>
          <w:b/>
          <w:i/>
          <w:color w:val="0000FF"/>
          <w:sz w:val="16"/>
          <w:szCs w:val="16"/>
        </w:rPr>
        <w:t>D</w:t>
      </w:r>
      <w:proofErr w:type="spellEnd"/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00FF"/>
          <w:sz w:val="16"/>
          <w:szCs w:val="16"/>
        </w:rPr>
        <w:t>1649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color w:val="FF00FF"/>
          <w:sz w:val="16"/>
          <w:szCs w:val="16"/>
        </w:rPr>
        <w:t xml:space="preserve">(ERBA ARTIFICIALE) </w:t>
      </w:r>
      <w:r>
        <w:rPr>
          <w:b/>
          <w:i/>
          <w:sz w:val="16"/>
          <w:szCs w:val="16"/>
        </w:rPr>
        <w:t>e</w:t>
      </w:r>
      <w:r>
        <w:rPr>
          <w:b/>
          <w:i/>
          <w:color w:val="FF0000"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n°</w:t>
      </w:r>
      <w:r>
        <w:rPr>
          <w:b/>
          <w:i/>
          <w:color w:val="00FF00"/>
          <w:sz w:val="16"/>
          <w:szCs w:val="16"/>
        </w:rPr>
        <w:t>F</w:t>
      </w:r>
      <w:proofErr w:type="spellEnd"/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FF00"/>
          <w:sz w:val="16"/>
          <w:szCs w:val="16"/>
        </w:rPr>
        <w:t xml:space="preserve">1507 </w:t>
      </w:r>
      <w:r>
        <w:rPr>
          <w:b/>
          <w:i/>
          <w:color w:val="FF00FF"/>
          <w:sz w:val="16"/>
          <w:szCs w:val="16"/>
        </w:rPr>
        <w:t>(ERBA ARTIFICIALE)</w:t>
      </w:r>
    </w:p>
    <w:p w:rsidR="009D4CC8" w:rsidRPr="002805BB" w:rsidRDefault="009D4CC8" w:rsidP="00F37215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9D4CC8" w:rsidRPr="002805BB" w:rsidSect="002805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2088367F"/>
    <w:multiLevelType w:val="hybridMultilevel"/>
    <w:tmpl w:val="4F943208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805BB"/>
    <w:rsid w:val="00350F24"/>
    <w:rsid w:val="009D4CC8"/>
    <w:rsid w:val="00A91762"/>
    <w:rsid w:val="00F3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625186"/>
  <w15:chartTrackingRefBased/>
  <w15:docId w15:val="{584AD9FB-6D06-49D8-9168-31A81E2B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372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7215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9D4CC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4</cp:revision>
  <dcterms:created xsi:type="dcterms:W3CDTF">2018-08-21T10:38:00Z</dcterms:created>
  <dcterms:modified xsi:type="dcterms:W3CDTF">2018-08-22T11:32:00Z</dcterms:modified>
</cp:coreProperties>
</file>